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30845709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134A9A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23.09.2019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2593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213BE9" w:rsidRPr="00213BE9" w:rsidRDefault="00213BE9" w:rsidP="00213BE9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213BE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</w:t>
            </w:r>
            <w:r w:rsidR="004B3D50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разрешения на 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отклон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</w:t>
            </w:r>
            <w:r w:rsidR="004B3D50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 предельных параметров ра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</w:t>
            </w:r>
            <w:r w:rsidR="004B3D50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индивидуальных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жилых домов с </w:t>
            </w:r>
            <w:proofErr w:type="gramStart"/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приусадебными</w:t>
            </w:r>
            <w:proofErr w:type="gramEnd"/>
          </w:p>
          <w:p w:rsidR="00213BE9" w:rsidRPr="00213BE9" w:rsidRDefault="00213BE9" w:rsidP="00213BE9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213BE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земельными участками (Ж-4)</w:t>
            </w:r>
            <w:r w:rsidR="004B3D50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на земельном участке</w:t>
            </w:r>
            <w:r w:rsidR="004B3D50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</w:p>
          <w:p w:rsidR="00213BE9" w:rsidRPr="00213BE9" w:rsidRDefault="00213BE9" w:rsidP="00213BE9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с кадастровы</w:t>
            </w:r>
            <w:bookmarkStart w:id="1" w:name="_GoBack"/>
            <w:bookmarkEnd w:id="1"/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м номером</w:t>
            </w:r>
            <w:r w:rsidR="004B3D50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</w:p>
          <w:p w:rsidR="00213BE9" w:rsidRPr="00213BE9" w:rsidRDefault="00213BE9" w:rsidP="00213BE9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213BE9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59:37:0620505:334 </w:t>
            </w:r>
          </w:p>
          <w:p w:rsidR="00213BE9" w:rsidRPr="00213BE9" w:rsidRDefault="00213BE9" w:rsidP="00213BE9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по ул. Воронихина, 33,</w:t>
            </w:r>
          </w:p>
          <w:p w:rsidR="00AD6726" w:rsidRPr="00213BE9" w:rsidRDefault="00213BE9" w:rsidP="00213BE9">
            <w:pPr>
              <w:pStyle w:val="a4"/>
              <w:suppressAutoHyphens/>
              <w:spacing w:after="480" w:line="240" w:lineRule="exact"/>
              <w:jc w:val="left"/>
              <w:rPr>
                <w:b/>
                <w:bCs/>
                <w:sz w:val="28"/>
                <w:szCs w:val="28"/>
              </w:rPr>
            </w:pPr>
            <w:r w:rsidRPr="00213BE9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г. Усолье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</w:tbl>
    <w:p w:rsidR="00213BE9" w:rsidRPr="00213BE9" w:rsidRDefault="00213BE9" w:rsidP="00213BE9">
      <w:pPr>
        <w:suppressAutoHyphens/>
        <w:spacing w:after="0" w:line="360" w:lineRule="exac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статьей </w:t>
      </w:r>
      <w:r w:rsidRPr="00213BE9">
        <w:rPr>
          <w:bCs/>
          <w:sz w:val="28"/>
          <w:szCs w:val="28"/>
        </w:rPr>
        <w:t>40 Градостроительного кодекса Российской Федерации, статьей 9 главы</w:t>
      </w:r>
      <w:r w:rsidRPr="00213BE9">
        <w:rPr>
          <w:rFonts w:eastAsia="Calibri"/>
          <w:sz w:val="28"/>
          <w:szCs w:val="28"/>
        </w:rPr>
        <w:t xml:space="preserve"> 3 части </w:t>
      </w:r>
      <w:r w:rsidRPr="00213BE9">
        <w:rPr>
          <w:rFonts w:eastAsia="Calibri"/>
          <w:sz w:val="28"/>
          <w:szCs w:val="28"/>
          <w:lang w:val="en-US"/>
        </w:rPr>
        <w:t>I</w:t>
      </w:r>
      <w:r w:rsidRPr="00213BE9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213BE9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213BE9">
          <w:rPr>
            <w:rFonts w:eastAsia="Calibri"/>
            <w:sz w:val="28"/>
            <w:szCs w:val="28"/>
          </w:rPr>
          <w:t>31.07.2007</w:t>
        </w:r>
      </w:smartTag>
      <w:r w:rsidRPr="00213BE9">
        <w:rPr>
          <w:rFonts w:eastAsia="Calibri"/>
          <w:sz w:val="28"/>
          <w:szCs w:val="28"/>
        </w:rPr>
        <w:t xml:space="preserve"> № 325,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213BE9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 w:rsidRPr="00213BE9">
          <w:rPr>
            <w:rFonts w:eastAsia="Calibri"/>
            <w:sz w:val="28"/>
            <w:szCs w:val="28"/>
          </w:rPr>
          <w:t>14.12.2018</w:t>
        </w:r>
      </w:smartTag>
      <w:r w:rsidRPr="00213BE9">
        <w:rPr>
          <w:rFonts w:eastAsia="Calibri"/>
          <w:sz w:val="28"/>
          <w:szCs w:val="28"/>
        </w:rPr>
        <w:t xml:space="preserve"> № 511</w:t>
      </w:r>
      <w:r w:rsidR="004B3D50">
        <w:rPr>
          <w:rFonts w:eastAsia="Calibri"/>
          <w:sz w:val="28"/>
          <w:szCs w:val="28"/>
        </w:rPr>
        <w:t xml:space="preserve"> </w:t>
      </w:r>
      <w:r w:rsidRPr="00213BE9">
        <w:rPr>
          <w:rFonts w:eastAsia="Calibri"/>
          <w:sz w:val="28"/>
          <w:szCs w:val="28"/>
        </w:rPr>
        <w:t xml:space="preserve">«О распространении действия части </w:t>
      </w:r>
      <w:r w:rsidRPr="00213BE9">
        <w:rPr>
          <w:rFonts w:eastAsia="Calibri"/>
          <w:sz w:val="28"/>
          <w:szCs w:val="28"/>
          <w:lang w:val="en-US"/>
        </w:rPr>
        <w:t>I</w:t>
      </w:r>
      <w:r w:rsidRPr="00213BE9">
        <w:rPr>
          <w:rFonts w:eastAsia="Calibri"/>
          <w:sz w:val="28"/>
          <w:szCs w:val="28"/>
        </w:rPr>
        <w:t xml:space="preserve"> Правил землепользования</w:t>
      </w:r>
      <w:r w:rsidR="004B3D50">
        <w:rPr>
          <w:rFonts w:eastAsia="Calibri"/>
          <w:sz w:val="28"/>
          <w:szCs w:val="28"/>
        </w:rPr>
        <w:t xml:space="preserve"> </w:t>
      </w:r>
      <w:r w:rsidRPr="00213BE9">
        <w:rPr>
          <w:rFonts w:eastAsia="Calibri"/>
          <w:sz w:val="28"/>
          <w:szCs w:val="28"/>
        </w:rPr>
        <w:t>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213BE9">
        <w:rPr>
          <w:rFonts w:eastAsia="Calibri"/>
          <w:sz w:val="28"/>
          <w:szCs w:val="28"/>
        </w:rPr>
        <w:t>от 31.07.2007 № 325,</w:t>
      </w:r>
      <w:r w:rsidR="004B3D50">
        <w:rPr>
          <w:rFonts w:eastAsia="Calibri"/>
          <w:sz w:val="28"/>
          <w:szCs w:val="28"/>
        </w:rPr>
        <w:t xml:space="preserve"> </w:t>
      </w:r>
      <w:r w:rsidRPr="00213BE9">
        <w:rPr>
          <w:rFonts w:eastAsia="Calibri"/>
          <w:sz w:val="28"/>
          <w:szCs w:val="28"/>
        </w:rPr>
        <w:t>на территорию муниципального</w:t>
      </w:r>
      <w:proofErr w:type="gramEnd"/>
      <w:r w:rsidRPr="00213BE9">
        <w:rPr>
          <w:rFonts w:eastAsia="Calibri"/>
          <w:sz w:val="28"/>
          <w:szCs w:val="28"/>
        </w:rPr>
        <w:t xml:space="preserve"> образования «Город Березники»,</w:t>
      </w:r>
      <w:r w:rsidR="004B3D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213BE9">
        <w:rPr>
          <w:sz w:val="28"/>
          <w:szCs w:val="28"/>
        </w:rPr>
        <w:t xml:space="preserve">обращения Семеновой С.В., </w:t>
      </w:r>
      <w:r w:rsidRPr="00213BE9">
        <w:rPr>
          <w:bCs/>
          <w:sz w:val="28"/>
          <w:szCs w:val="28"/>
        </w:rPr>
        <w:t xml:space="preserve">с учетом результатов </w:t>
      </w:r>
      <w:r w:rsidRPr="00213BE9">
        <w:rPr>
          <w:sz w:val="28"/>
          <w:szCs w:val="28"/>
        </w:rPr>
        <w:t>публичных слушаний от 02.09.2019, рекомендаций комиссии</w:t>
      </w:r>
      <w:r w:rsidR="004B3D50">
        <w:rPr>
          <w:sz w:val="28"/>
          <w:szCs w:val="28"/>
        </w:rPr>
        <w:t xml:space="preserve"> </w:t>
      </w:r>
      <w:r w:rsidRPr="00213BE9">
        <w:rPr>
          <w:sz w:val="28"/>
          <w:szCs w:val="28"/>
        </w:rPr>
        <w:t>по землепользованию и застройке от 10.09.2019</w:t>
      </w:r>
    </w:p>
    <w:p w:rsidR="00213BE9" w:rsidRPr="00213BE9" w:rsidRDefault="00213BE9" w:rsidP="00213BE9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213BE9">
        <w:rPr>
          <w:bCs/>
          <w:sz w:val="28"/>
          <w:szCs w:val="28"/>
        </w:rPr>
        <w:t>администрация города Березники ПОСТАНОВЛЯЕТ:</w:t>
      </w:r>
      <w:r w:rsidRPr="00213BE9">
        <w:rPr>
          <w:sz w:val="28"/>
          <w:szCs w:val="28"/>
        </w:rPr>
        <w:t xml:space="preserve"> </w:t>
      </w:r>
    </w:p>
    <w:p w:rsidR="00213BE9" w:rsidRPr="00213BE9" w:rsidRDefault="00213BE9" w:rsidP="00213BE9">
      <w:pPr>
        <w:tabs>
          <w:tab w:val="left" w:pos="0"/>
          <w:tab w:val="left" w:pos="426"/>
          <w:tab w:val="left" w:pos="709"/>
          <w:tab w:val="left" w:pos="1418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proofErr w:type="gramStart"/>
      <w:r w:rsidRPr="00213BE9">
        <w:rPr>
          <w:sz w:val="28"/>
          <w:szCs w:val="28"/>
        </w:rPr>
        <w:t>1.Предоставить разрешение на отклонение от предельных</w:t>
      </w:r>
      <w:r w:rsidR="004B3D50">
        <w:rPr>
          <w:sz w:val="28"/>
          <w:szCs w:val="28"/>
        </w:rPr>
        <w:t xml:space="preserve"> </w:t>
      </w:r>
      <w:r w:rsidRPr="00213BE9">
        <w:rPr>
          <w:sz w:val="28"/>
          <w:szCs w:val="28"/>
        </w:rPr>
        <w:t>п</w:t>
      </w:r>
      <w:r w:rsidRPr="00213BE9">
        <w:rPr>
          <w:sz w:val="28"/>
          <w:szCs w:val="28"/>
        </w:rPr>
        <w:t>а</w:t>
      </w:r>
      <w:r w:rsidRPr="00213BE9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территориальной </w:t>
      </w:r>
      <w:r w:rsidRPr="00213BE9">
        <w:rPr>
          <w:rStyle w:val="FontStyle12"/>
          <w:b w:val="0"/>
          <w:sz w:val="28"/>
          <w:szCs w:val="28"/>
        </w:rPr>
        <w:t xml:space="preserve">зоны </w:t>
      </w:r>
      <w:r w:rsidRPr="00213BE9">
        <w:rPr>
          <w:sz w:val="28"/>
          <w:szCs w:val="28"/>
        </w:rPr>
        <w:t xml:space="preserve">малоэтажных индивидуальных жилых домов с приусадебными земельными участками (Ж-4) </w:t>
      </w:r>
      <w:r w:rsidRPr="00213BE9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</w:t>
      </w:r>
      <w:r w:rsidRPr="00213BE9">
        <w:rPr>
          <w:rFonts w:eastAsia="Calibri"/>
          <w:sz w:val="28"/>
          <w:szCs w:val="28"/>
          <w:lang w:eastAsia="en-US"/>
        </w:rPr>
        <w:lastRenderedPageBreak/>
        <w:t xml:space="preserve">59:37:0620505:334 </w:t>
      </w:r>
      <w:r w:rsidRPr="00213BE9">
        <w:rPr>
          <w:sz w:val="28"/>
          <w:szCs w:val="28"/>
        </w:rPr>
        <w:t>по ул. Вор</w:t>
      </w:r>
      <w:r w:rsidRPr="00213BE9">
        <w:rPr>
          <w:sz w:val="28"/>
          <w:szCs w:val="28"/>
        </w:rPr>
        <w:t>о</w:t>
      </w:r>
      <w:r w:rsidRPr="00213BE9">
        <w:rPr>
          <w:sz w:val="28"/>
          <w:szCs w:val="28"/>
        </w:rPr>
        <w:t>нихина, 33, г. Усолье, по параметрам: «минимальное расстояние от дома и подсобных с</w:t>
      </w:r>
      <w:r w:rsidRPr="00213BE9">
        <w:rPr>
          <w:sz w:val="28"/>
          <w:szCs w:val="28"/>
        </w:rPr>
        <w:t>о</w:t>
      </w:r>
      <w:r w:rsidRPr="00213BE9">
        <w:rPr>
          <w:sz w:val="28"/>
          <w:szCs w:val="28"/>
        </w:rPr>
        <w:t>оружений</w:t>
      </w:r>
      <w:r w:rsidR="004B3D50">
        <w:rPr>
          <w:sz w:val="28"/>
          <w:szCs w:val="28"/>
        </w:rPr>
        <w:t xml:space="preserve"> </w:t>
      </w:r>
      <w:r w:rsidRPr="00213BE9">
        <w:rPr>
          <w:sz w:val="28"/>
          <w:szCs w:val="28"/>
        </w:rPr>
        <w:t>до красной линии улиц» 0,2 м и «минимальное расстояние от</w:t>
      </w:r>
      <w:proofErr w:type="gramEnd"/>
      <w:r w:rsidRPr="00213BE9">
        <w:rPr>
          <w:sz w:val="28"/>
          <w:szCs w:val="28"/>
        </w:rPr>
        <w:t xml:space="preserve"> дома</w:t>
      </w:r>
      <w:r w:rsidR="004B3D50">
        <w:rPr>
          <w:sz w:val="28"/>
          <w:szCs w:val="28"/>
        </w:rPr>
        <w:t xml:space="preserve"> </w:t>
      </w:r>
      <w:r w:rsidRPr="00213BE9">
        <w:rPr>
          <w:sz w:val="28"/>
          <w:szCs w:val="28"/>
        </w:rPr>
        <w:t>до границы сме</w:t>
      </w:r>
      <w:r w:rsidRPr="00213BE9">
        <w:rPr>
          <w:sz w:val="28"/>
          <w:szCs w:val="28"/>
        </w:rPr>
        <w:t>ж</w:t>
      </w:r>
      <w:r w:rsidRPr="00213BE9">
        <w:rPr>
          <w:sz w:val="28"/>
          <w:szCs w:val="28"/>
        </w:rPr>
        <w:t>ного участка» 0 м</w:t>
      </w:r>
      <w:r w:rsidRPr="00213BE9">
        <w:rPr>
          <w:rStyle w:val="FontStyle12"/>
          <w:b w:val="0"/>
          <w:sz w:val="28"/>
          <w:szCs w:val="28"/>
        </w:rPr>
        <w:t>, согласно приложению</w:t>
      </w:r>
      <w:r w:rsidR="004B3D50">
        <w:rPr>
          <w:rStyle w:val="FontStyle12"/>
          <w:b w:val="0"/>
          <w:sz w:val="28"/>
          <w:szCs w:val="28"/>
        </w:rPr>
        <w:t xml:space="preserve"> </w:t>
      </w:r>
      <w:r w:rsidRPr="00213BE9">
        <w:rPr>
          <w:rStyle w:val="FontStyle12"/>
          <w:b w:val="0"/>
          <w:sz w:val="28"/>
          <w:szCs w:val="28"/>
        </w:rPr>
        <w:t>к настоящему постановлению.</w:t>
      </w:r>
    </w:p>
    <w:p w:rsidR="00213BE9" w:rsidRPr="00213BE9" w:rsidRDefault="00213BE9" w:rsidP="00213BE9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13BE9">
        <w:rPr>
          <w:sz w:val="28"/>
          <w:szCs w:val="28"/>
        </w:rPr>
        <w:t>2.</w:t>
      </w:r>
      <w:proofErr w:type="gramStart"/>
      <w:r w:rsidRPr="00213BE9">
        <w:rPr>
          <w:sz w:val="28"/>
          <w:szCs w:val="28"/>
        </w:rPr>
        <w:t>Разместить</w:t>
      </w:r>
      <w:proofErr w:type="gramEnd"/>
      <w:r w:rsidRPr="00213BE9">
        <w:rPr>
          <w:sz w:val="28"/>
          <w:szCs w:val="28"/>
        </w:rPr>
        <w:t xml:space="preserve"> настоящее постановление на официальном</w:t>
      </w:r>
      <w:r w:rsidR="004B3D50">
        <w:rPr>
          <w:sz w:val="28"/>
          <w:szCs w:val="28"/>
        </w:rPr>
        <w:t xml:space="preserve"> </w:t>
      </w:r>
      <w:r w:rsidRPr="00213BE9">
        <w:rPr>
          <w:sz w:val="28"/>
          <w:szCs w:val="28"/>
        </w:rPr>
        <w:t>сайте Администрации города Березники в информационно-телекоммуникационной сети «Интернет».</w:t>
      </w:r>
    </w:p>
    <w:p w:rsidR="00213BE9" w:rsidRPr="00213BE9" w:rsidRDefault="00213BE9" w:rsidP="00213BE9">
      <w:pPr>
        <w:suppressAutoHyphens/>
        <w:spacing w:after="480" w:line="360" w:lineRule="exact"/>
        <w:rPr>
          <w:sz w:val="28"/>
        </w:rPr>
      </w:pPr>
      <w:r w:rsidRPr="00213BE9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3BE9" w:rsidRPr="00213BE9" w:rsidRDefault="00213BE9" w:rsidP="00213BE9">
      <w:pPr>
        <w:tabs>
          <w:tab w:val="left" w:pos="4820"/>
        </w:tabs>
        <w:suppressAutoHyphens/>
        <w:spacing w:after="0" w:line="240" w:lineRule="exact"/>
        <w:ind w:left="6237" w:firstLine="0"/>
        <w:jc w:val="left"/>
        <w:rPr>
          <w:sz w:val="24"/>
          <w:szCs w:val="24"/>
        </w:rPr>
      </w:pPr>
      <w:r w:rsidRPr="00213BE9">
        <w:rPr>
          <w:sz w:val="24"/>
          <w:szCs w:val="24"/>
        </w:rPr>
        <w:lastRenderedPageBreak/>
        <w:t>Приложение</w:t>
      </w:r>
    </w:p>
    <w:p w:rsidR="00213BE9" w:rsidRPr="00213BE9" w:rsidRDefault="00213BE9" w:rsidP="00213BE9">
      <w:pPr>
        <w:tabs>
          <w:tab w:val="left" w:pos="4820"/>
        </w:tabs>
        <w:suppressAutoHyphens/>
        <w:spacing w:after="0" w:line="240" w:lineRule="exact"/>
        <w:ind w:left="6237" w:firstLine="0"/>
        <w:jc w:val="left"/>
        <w:rPr>
          <w:sz w:val="24"/>
          <w:szCs w:val="24"/>
        </w:rPr>
      </w:pPr>
      <w:r w:rsidRPr="00213BE9">
        <w:rPr>
          <w:sz w:val="24"/>
          <w:szCs w:val="24"/>
        </w:rPr>
        <w:t>к постановлению</w:t>
      </w:r>
    </w:p>
    <w:p w:rsidR="00213BE9" w:rsidRPr="00213BE9" w:rsidRDefault="00213BE9" w:rsidP="00213BE9">
      <w:pPr>
        <w:tabs>
          <w:tab w:val="left" w:pos="4820"/>
        </w:tabs>
        <w:suppressAutoHyphens/>
        <w:spacing w:after="0" w:line="240" w:lineRule="exact"/>
        <w:ind w:left="6237" w:firstLine="0"/>
        <w:jc w:val="left"/>
        <w:rPr>
          <w:sz w:val="24"/>
          <w:szCs w:val="24"/>
        </w:rPr>
      </w:pPr>
      <w:r w:rsidRPr="00213BE9">
        <w:rPr>
          <w:sz w:val="24"/>
          <w:szCs w:val="24"/>
        </w:rPr>
        <w:t>администрации города</w:t>
      </w:r>
    </w:p>
    <w:p w:rsidR="00213BE9" w:rsidRPr="00213BE9" w:rsidRDefault="00213BE9" w:rsidP="00213BE9">
      <w:pPr>
        <w:pStyle w:val="22"/>
        <w:suppressAutoHyphens/>
        <w:spacing w:after="0" w:line="240" w:lineRule="exact"/>
        <w:ind w:left="6237" w:firstLine="0"/>
        <w:jc w:val="left"/>
        <w:rPr>
          <w:sz w:val="24"/>
          <w:szCs w:val="24"/>
        </w:rPr>
      </w:pPr>
      <w:r w:rsidRPr="00213BE9">
        <w:rPr>
          <w:sz w:val="24"/>
          <w:szCs w:val="24"/>
        </w:rPr>
        <w:t xml:space="preserve">от </w:t>
      </w:r>
      <w:r w:rsidR="00134A9A">
        <w:rPr>
          <w:sz w:val="24"/>
          <w:szCs w:val="24"/>
          <w:u w:val="single"/>
        </w:rPr>
        <w:t>23.09.2019 № 2593</w:t>
      </w: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  <w:r>
        <w:rPr>
          <w:noProof/>
          <w:sz w:val="28"/>
        </w:rPr>
        <w:pict>
          <v:shape id="_x0000_s1034" type="#_x0000_t75" style="position:absolute;left:0;text-align:left;margin-left:14.7pt;margin-top:4.7pt;width:431.25pt;height:600.5pt;z-index:251657728">
            <v:imagedata r:id="rId10" o:title=""/>
            <w10:wrap type="square"/>
          </v:shape>
          <o:OLEObject Type="Embed" ProgID="AcroExch.Document.7" ShapeID="_x0000_s1034" DrawAspect="Content" ObjectID="_1630845710" r:id="rId11"/>
        </w:pict>
      </w: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z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213BE9" w:rsidRDefault="00213BE9" w:rsidP="00213B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13BE9" w:rsidRPr="00A63C7A" w:rsidRDefault="00213BE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213BE9" w:rsidRPr="00A63C7A" w:rsidSect="00284A7B">
      <w:headerReference w:type="even" r:id="rId12"/>
      <w:headerReference w:type="default" r:id="rId13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0" w:rsidRDefault="006109F0">
      <w:r>
        <w:separator/>
      </w:r>
    </w:p>
  </w:endnote>
  <w:endnote w:type="continuationSeparator" w:id="0">
    <w:p w:rsidR="006109F0" w:rsidRDefault="006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0" w:rsidRDefault="006109F0">
      <w:r>
        <w:separator/>
      </w:r>
    </w:p>
  </w:footnote>
  <w:footnote w:type="continuationSeparator" w:id="0">
    <w:p w:rsidR="006109F0" w:rsidRDefault="0061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2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34A9A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13BE9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37528"/>
    <w:rsid w:val="00444255"/>
    <w:rsid w:val="004560D9"/>
    <w:rsid w:val="004628C4"/>
    <w:rsid w:val="00465749"/>
    <w:rsid w:val="00465924"/>
    <w:rsid w:val="0047190C"/>
    <w:rsid w:val="00492B4F"/>
    <w:rsid w:val="00493A00"/>
    <w:rsid w:val="00495F41"/>
    <w:rsid w:val="004B3D50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109F0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229E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213BE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13BE9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213BE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13BE9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2019-09-24T09:42:00Z</cp:lastPrinted>
  <dcterms:created xsi:type="dcterms:W3CDTF">2019-09-24T10:55:00Z</dcterms:created>
  <dcterms:modified xsi:type="dcterms:W3CDTF">2019-09-24T10:55:00Z</dcterms:modified>
</cp:coreProperties>
</file>