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5" w:rsidRPr="0065215A" w:rsidRDefault="00741280" w:rsidP="00F93C32">
      <w:pPr>
        <w:tabs>
          <w:tab w:val="left" w:pos="6440"/>
        </w:tabs>
        <w:spacing w:after="120" w:line="288" w:lineRule="auto"/>
        <w:jc w:val="center"/>
      </w:pPr>
      <w:r>
        <w:rPr>
          <w:noProof/>
          <w:lang w:bidi="mni-IN"/>
        </w:rPr>
        <w:drawing>
          <wp:inline distT="0" distB="0" distL="0" distR="0">
            <wp:extent cx="69342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65" w:rsidRPr="0065215A" w:rsidRDefault="001D5065" w:rsidP="005D0A16">
      <w:pPr>
        <w:tabs>
          <w:tab w:val="left" w:pos="6440"/>
        </w:tabs>
        <w:spacing w:after="120" w:line="288" w:lineRule="auto"/>
        <w:ind w:firstLine="851"/>
        <w:jc w:val="center"/>
        <w:rPr>
          <w:spacing w:val="16"/>
          <w:sz w:val="2"/>
          <w:szCs w:val="20"/>
        </w:rPr>
      </w:pPr>
      <w:r w:rsidRPr="0065215A">
        <w:t xml:space="preserve">                                      </w:t>
      </w:r>
      <w:r w:rsidR="00436090" w:rsidRPr="0065215A">
        <w:t xml:space="preserve">                          </w:t>
      </w:r>
    </w:p>
    <w:p w:rsidR="001D5065" w:rsidRPr="0065215A" w:rsidRDefault="001D5065">
      <w:pPr>
        <w:pStyle w:val="a3"/>
        <w:widowControl/>
        <w:rPr>
          <w:spacing w:val="24"/>
          <w:sz w:val="20"/>
          <w:szCs w:val="24"/>
        </w:rPr>
      </w:pPr>
      <w:r w:rsidRPr="0065215A">
        <w:rPr>
          <w:spacing w:val="24"/>
          <w:szCs w:val="24"/>
        </w:rPr>
        <w:t>БЕРЕЗН</w:t>
      </w:r>
      <w:r w:rsidR="000A6C9F" w:rsidRPr="0065215A">
        <w:rPr>
          <w:spacing w:val="24"/>
          <w:szCs w:val="24"/>
        </w:rPr>
        <w:t>ИКОВСКАЯ ГОРОДСКАЯ ДУМА ПЕРМСКОГО</w:t>
      </w:r>
      <w:r w:rsidRPr="0065215A">
        <w:rPr>
          <w:spacing w:val="24"/>
          <w:szCs w:val="24"/>
        </w:rPr>
        <w:t xml:space="preserve"> </w:t>
      </w:r>
      <w:r w:rsidR="000A6C9F" w:rsidRPr="0065215A">
        <w:rPr>
          <w:spacing w:val="24"/>
          <w:szCs w:val="24"/>
        </w:rPr>
        <w:t>КРАЯ</w:t>
      </w:r>
    </w:p>
    <w:p w:rsidR="001D5065" w:rsidRPr="0065215A" w:rsidRDefault="001D5065">
      <w:pPr>
        <w:pStyle w:val="1"/>
        <w:widowControl/>
        <w:rPr>
          <w:spacing w:val="24"/>
          <w:sz w:val="28"/>
          <w:szCs w:val="24"/>
        </w:rPr>
      </w:pPr>
      <w:r w:rsidRPr="0065215A">
        <w:rPr>
          <w:spacing w:val="24"/>
          <w:szCs w:val="24"/>
          <w:lang w:val="en-US"/>
        </w:rPr>
        <w:t>V</w:t>
      </w:r>
      <w:r w:rsidR="00C30718" w:rsidRPr="0065215A">
        <w:rPr>
          <w:spacing w:val="24"/>
          <w:szCs w:val="24"/>
          <w:lang w:val="en-US"/>
        </w:rPr>
        <w:t>I</w:t>
      </w:r>
      <w:r w:rsidRPr="0065215A">
        <w:rPr>
          <w:spacing w:val="24"/>
          <w:szCs w:val="24"/>
        </w:rPr>
        <w:t xml:space="preserve"> СОЗЫВ</w:t>
      </w:r>
      <w:r w:rsidR="00F93C32" w:rsidRPr="0065215A">
        <w:rPr>
          <w:spacing w:val="24"/>
          <w:szCs w:val="24"/>
        </w:rPr>
        <w:t>А</w:t>
      </w:r>
    </w:p>
    <w:p w:rsidR="001D5065" w:rsidRPr="0065215A" w:rsidRDefault="001D5065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65215A">
        <w:rPr>
          <w:b/>
          <w:spacing w:val="28"/>
          <w:sz w:val="36"/>
          <w:szCs w:val="36"/>
        </w:rPr>
        <w:t>РЕШЕНИЕ №</w:t>
      </w:r>
      <w:r w:rsidR="00272E10" w:rsidRPr="0065215A">
        <w:rPr>
          <w:b/>
          <w:spacing w:val="28"/>
          <w:sz w:val="36"/>
          <w:szCs w:val="36"/>
        </w:rPr>
        <w:t xml:space="preserve"> </w:t>
      </w:r>
    </w:p>
    <w:p w:rsidR="001D5065" w:rsidRPr="0065215A" w:rsidRDefault="001D5065" w:rsidP="00C33E9E">
      <w:pPr>
        <w:pStyle w:val="2"/>
        <w:rPr>
          <w:b w:val="0"/>
          <w:bCs/>
          <w:spacing w:val="0"/>
        </w:rPr>
      </w:pPr>
      <w:r w:rsidRPr="0065215A">
        <w:rPr>
          <w:spacing w:val="0"/>
        </w:rPr>
        <w:t xml:space="preserve">                            </w:t>
      </w:r>
      <w:r w:rsidR="00436090" w:rsidRPr="0065215A">
        <w:rPr>
          <w:spacing w:val="0"/>
        </w:rPr>
        <w:t xml:space="preserve">                     </w:t>
      </w:r>
      <w:r w:rsidR="00106F4E" w:rsidRPr="0065215A">
        <w:rPr>
          <w:spacing w:val="0"/>
        </w:rPr>
        <w:t xml:space="preserve">                                                </w:t>
      </w:r>
      <w:r w:rsidR="00436090" w:rsidRPr="0065215A">
        <w:rPr>
          <w:spacing w:val="0"/>
        </w:rPr>
        <w:t xml:space="preserve">     </w:t>
      </w:r>
      <w:r w:rsidR="00FF4936" w:rsidRPr="0065215A">
        <w:rPr>
          <w:spacing w:val="0"/>
        </w:rPr>
        <w:t xml:space="preserve"> </w:t>
      </w:r>
      <w:r w:rsidR="00436090" w:rsidRPr="0065215A">
        <w:rPr>
          <w:spacing w:val="0"/>
        </w:rPr>
        <w:t xml:space="preserve"> </w:t>
      </w:r>
      <w:r w:rsidRPr="0065215A">
        <w:rPr>
          <w:spacing w:val="0"/>
        </w:rPr>
        <w:t xml:space="preserve"> </w:t>
      </w:r>
      <w:r w:rsidR="00436090" w:rsidRPr="0065215A">
        <w:rPr>
          <w:spacing w:val="0"/>
        </w:rPr>
        <w:t xml:space="preserve">  </w:t>
      </w:r>
      <w:r w:rsidRPr="0065215A">
        <w:rPr>
          <w:b w:val="0"/>
          <w:spacing w:val="0"/>
        </w:rPr>
        <w:t>Дата принятия</w:t>
      </w:r>
      <w:r w:rsidR="00436090" w:rsidRPr="0065215A">
        <w:rPr>
          <w:b w:val="0"/>
          <w:spacing w:val="0"/>
        </w:rPr>
        <w:t xml:space="preserve"> </w:t>
      </w:r>
      <w:r w:rsidR="00F93C32" w:rsidRPr="0065215A">
        <w:rPr>
          <w:b w:val="0"/>
          <w:spacing w:val="0"/>
        </w:rPr>
        <w:t xml:space="preserve">          </w:t>
      </w:r>
      <w:r w:rsidR="00436090" w:rsidRPr="0065215A">
        <w:rPr>
          <w:b w:val="0"/>
          <w:spacing w:val="0"/>
        </w:rPr>
        <w:t xml:space="preserve"> </w:t>
      </w:r>
      <w:r w:rsidR="00F93C32" w:rsidRPr="0065215A">
        <w:rPr>
          <w:b w:val="0"/>
          <w:spacing w:val="0"/>
        </w:rPr>
        <w:t>20</w:t>
      </w:r>
      <w:r w:rsidR="00947549">
        <w:rPr>
          <w:b w:val="0"/>
          <w:spacing w:val="0"/>
        </w:rPr>
        <w:t>__</w:t>
      </w:r>
      <w:r w:rsidR="00436090" w:rsidRPr="0065215A">
        <w:rPr>
          <w:b w:val="0"/>
          <w:spacing w:val="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1D5065" w:rsidRPr="0065215A" w:rsidTr="00853C49">
        <w:tc>
          <w:tcPr>
            <w:tcW w:w="4606" w:type="dxa"/>
          </w:tcPr>
          <w:p w:rsidR="001D5065" w:rsidRPr="0065215A" w:rsidRDefault="00454DCC" w:rsidP="00947549">
            <w:pPr>
              <w:spacing w:after="480" w:line="240" w:lineRule="exac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утратившим</w:t>
            </w:r>
            <w:r w:rsidR="00947549">
              <w:rPr>
                <w:b/>
                <w:bCs/>
                <w:spacing w:val="20"/>
                <w:sz w:val="28"/>
                <w:szCs w:val="28"/>
              </w:rPr>
              <w:t>и</w:t>
            </w:r>
            <w:proofErr w:type="gramEnd"/>
            <w:r w:rsidRPr="00454DCC">
              <w:rPr>
                <w:b/>
                <w:bCs/>
                <w:spacing w:val="20"/>
                <w:sz w:val="28"/>
                <w:szCs w:val="28"/>
              </w:rPr>
              <w:t xml:space="preserve"> силу </w:t>
            </w:r>
            <w:r w:rsidR="00947549">
              <w:rPr>
                <w:b/>
                <w:bCs/>
                <w:spacing w:val="20"/>
                <w:sz w:val="28"/>
                <w:szCs w:val="28"/>
              </w:rPr>
              <w:t>отдельных решений Земского Собрания Усольского муниципального района</w:t>
            </w:r>
            <w:r w:rsidR="005C4482">
              <w:rPr>
                <w:b/>
                <w:bCs/>
                <w:spacing w:val="20"/>
                <w:sz w:val="28"/>
                <w:szCs w:val="28"/>
              </w:rPr>
              <w:t xml:space="preserve"> в сфере развития малого и среднего предпринимательства</w:t>
            </w:r>
          </w:p>
        </w:tc>
      </w:tr>
    </w:tbl>
    <w:p w:rsidR="00947549" w:rsidRPr="006B5033" w:rsidRDefault="00947549" w:rsidP="006B503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bidi="mni-IN"/>
        </w:rPr>
      </w:pPr>
      <w:r w:rsidRPr="001E22C8">
        <w:rPr>
          <w:sz w:val="28"/>
          <w:szCs w:val="28"/>
          <w:lang w:bidi="mni-IN"/>
        </w:rPr>
        <w:t xml:space="preserve">В </w:t>
      </w:r>
      <w:r w:rsidRPr="006B5033">
        <w:rPr>
          <w:sz w:val="28"/>
          <w:szCs w:val="28"/>
          <w:lang w:bidi="mni-IN"/>
        </w:rPr>
        <w:t xml:space="preserve">соответствии с </w:t>
      </w:r>
      <w:hyperlink r:id="rId7" w:history="1">
        <w:r w:rsidRPr="006B5033">
          <w:rPr>
            <w:sz w:val="28"/>
            <w:szCs w:val="28"/>
            <w:lang w:bidi="mni-IN"/>
          </w:rPr>
          <w:t>Законом</w:t>
        </w:r>
      </w:hyperlink>
      <w:r w:rsidRPr="006B5033">
        <w:rPr>
          <w:sz w:val="28"/>
          <w:szCs w:val="28"/>
          <w:lang w:bidi="mni-IN"/>
        </w:rPr>
        <w:t xml:space="preserve"> Пермского края от 21.06.2018 № 252-ПК «О преобразовании поселений, входящих в состав Усольского муниципального района, путем объединения с муниципальным образованием «Город Березники», </w:t>
      </w:r>
      <w:hyperlink r:id="rId8" w:history="1">
        <w:r w:rsidRPr="006B5033">
          <w:rPr>
            <w:sz w:val="28"/>
            <w:szCs w:val="28"/>
            <w:lang w:bidi="mni-IN"/>
          </w:rPr>
          <w:t>решением</w:t>
        </w:r>
      </w:hyperlink>
      <w:r w:rsidRPr="006B5033">
        <w:rPr>
          <w:sz w:val="28"/>
          <w:szCs w:val="28"/>
          <w:lang w:bidi="mni-IN"/>
        </w:rPr>
        <w:t xml:space="preserve"> Березниковской городской Думы от 14.08.2018 № 425 «О вопросах правопреемства»</w:t>
      </w:r>
    </w:p>
    <w:p w:rsidR="00454DCC" w:rsidRPr="006B5033" w:rsidRDefault="00454DCC" w:rsidP="006B503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065" w:rsidRPr="006B5033" w:rsidRDefault="00345ADC" w:rsidP="006B5033">
      <w:pPr>
        <w:spacing w:line="360" w:lineRule="exact"/>
        <w:ind w:firstLine="709"/>
        <w:jc w:val="both"/>
        <w:rPr>
          <w:sz w:val="28"/>
          <w:szCs w:val="28"/>
        </w:rPr>
      </w:pPr>
      <w:r w:rsidRPr="006B5033">
        <w:rPr>
          <w:sz w:val="28"/>
          <w:szCs w:val="28"/>
        </w:rPr>
        <w:t>Березниковская городская Дума РЕШАЕТ</w:t>
      </w:r>
      <w:r w:rsidR="001D5065" w:rsidRPr="006B5033">
        <w:rPr>
          <w:sz w:val="28"/>
          <w:szCs w:val="28"/>
        </w:rPr>
        <w:t>:</w:t>
      </w:r>
    </w:p>
    <w:p w:rsidR="00454DCC" w:rsidRPr="006B5033" w:rsidRDefault="00454DCC" w:rsidP="006B5033">
      <w:pPr>
        <w:spacing w:line="360" w:lineRule="exact"/>
        <w:ind w:firstLine="709"/>
        <w:jc w:val="both"/>
        <w:rPr>
          <w:sz w:val="28"/>
          <w:szCs w:val="28"/>
        </w:rPr>
      </w:pPr>
    </w:p>
    <w:p w:rsidR="00871E73" w:rsidRPr="00C4361E" w:rsidRDefault="00454DCC" w:rsidP="006B5033">
      <w:pPr>
        <w:pStyle w:val="ConsPlusNormal"/>
        <w:spacing w:line="360" w:lineRule="exact"/>
        <w:ind w:firstLine="709"/>
        <w:jc w:val="both"/>
      </w:pPr>
      <w:r w:rsidRPr="006B5033">
        <w:t>1</w:t>
      </w:r>
      <w:r w:rsidR="00853C49" w:rsidRPr="006B5033">
        <w:t>.</w:t>
      </w:r>
      <w:r w:rsidR="00B2760B" w:rsidRPr="006B5033">
        <w:t>Признать утратившим</w:t>
      </w:r>
      <w:r w:rsidR="00947549" w:rsidRPr="006B5033">
        <w:t>и</w:t>
      </w:r>
      <w:r w:rsidR="00871E73" w:rsidRPr="006B5033">
        <w:t xml:space="preserve"> силу</w:t>
      </w:r>
      <w:r w:rsidRPr="006B5033">
        <w:t xml:space="preserve"> </w:t>
      </w:r>
      <w:r w:rsidR="00947549" w:rsidRPr="006B5033">
        <w:t xml:space="preserve">отдельные решения Земского Собрания Усольского </w:t>
      </w:r>
      <w:r w:rsidR="00947549" w:rsidRPr="00C4361E">
        <w:t xml:space="preserve">муниципального района: </w:t>
      </w:r>
    </w:p>
    <w:p w:rsidR="00C4361E" w:rsidRPr="00C4361E" w:rsidRDefault="00C4361E" w:rsidP="00C4361E">
      <w:pPr>
        <w:pStyle w:val="ConsPlusNormal"/>
        <w:spacing w:line="360" w:lineRule="exact"/>
        <w:ind w:firstLine="709"/>
        <w:jc w:val="both"/>
      </w:pPr>
      <w:r w:rsidRPr="00C4361E">
        <w:t>от 22.10.2015 № 223 «Об утверждении Порядка предоставления мер государственной поддержки субъектам малого и среднего предпринимательства в рамках реализации муниципальной программы «Экономическое развитие Усольского муниципального района»;</w:t>
      </w:r>
    </w:p>
    <w:p w:rsidR="00C4361E" w:rsidRPr="00C4361E" w:rsidRDefault="00C4361E" w:rsidP="00C4361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bidi="mni-IN"/>
        </w:rPr>
      </w:pPr>
      <w:r w:rsidRPr="00C4361E">
        <w:rPr>
          <w:sz w:val="28"/>
          <w:szCs w:val="28"/>
        </w:rPr>
        <w:t>от 14.07.2016 № 283 «</w:t>
      </w:r>
      <w:r w:rsidRPr="00C4361E">
        <w:rPr>
          <w:sz w:val="28"/>
          <w:szCs w:val="28"/>
          <w:lang w:bidi="mni-IN"/>
        </w:rPr>
        <w:t>О внесении изменений в Порядок предоставления мер государственной поддержки субъектам малого и среднего предпринимательства в рамках реализации муниципальной программы «Экономическое развитие Усольского муниципального района», утвержденный решением Земского Собрания от 22.10.2015 № 223»;</w:t>
      </w:r>
    </w:p>
    <w:p w:rsidR="00C4361E" w:rsidRPr="00C4361E" w:rsidRDefault="00C4361E" w:rsidP="00C4361E">
      <w:pPr>
        <w:pStyle w:val="ConsPlusNormal"/>
        <w:spacing w:line="360" w:lineRule="exact"/>
        <w:ind w:firstLine="709"/>
        <w:jc w:val="both"/>
      </w:pPr>
      <w:r w:rsidRPr="00C4361E">
        <w:t>от 18.08.2016 № 288 «О внесении изменений в Порядок предоставления мер государственной поддержки субъектам малого и среднего предпринимательства в рамках реализации муниципальной программы «Экономическое развитие Усольского муниципального района», утвержденный решением Земского собрания от 22.10.2015 № 223»;</w:t>
      </w:r>
    </w:p>
    <w:p w:rsidR="00822555" w:rsidRPr="00C4361E" w:rsidRDefault="0000435E" w:rsidP="006B5033">
      <w:pPr>
        <w:pStyle w:val="ConsPlusNormal"/>
        <w:spacing w:line="360" w:lineRule="exact"/>
        <w:ind w:firstLine="709"/>
        <w:jc w:val="both"/>
      </w:pPr>
      <w:r w:rsidRPr="00C4361E">
        <w:t>от 14.09.2017 № 391 «</w:t>
      </w:r>
      <w:r w:rsidR="001E22C8" w:rsidRPr="00C4361E">
        <w:t xml:space="preserve">Об утверждении Правил предоставления субсидий из бюджета Усольского муниципального района на возмещение транспортных расходов субъектам малого и среднего предпринимательства </w:t>
      </w:r>
      <w:r w:rsidR="001E22C8" w:rsidRPr="00C4361E">
        <w:lastRenderedPageBreak/>
        <w:t>по доставке товаров первой необходимости в малонаселенные и отдаленные населенные пункты»;</w:t>
      </w:r>
    </w:p>
    <w:p w:rsidR="001E22C8" w:rsidRPr="00C4361E" w:rsidRDefault="001E22C8" w:rsidP="006B5033">
      <w:pPr>
        <w:pStyle w:val="ConsPlusNormal"/>
        <w:spacing w:line="360" w:lineRule="exact"/>
        <w:ind w:firstLine="709"/>
        <w:jc w:val="both"/>
      </w:pPr>
      <w:r w:rsidRPr="00C4361E">
        <w:t>от 15.02.2018 № 435 «О внесении изменений в Решение Земского Собрания от 14.09.2017 № 391 «Об утверждении Правил предоставления субсидий из бюджета Усольского муниципального района на возмещение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пункты»;</w:t>
      </w:r>
    </w:p>
    <w:p w:rsidR="0074061B" w:rsidRPr="00C4361E" w:rsidRDefault="0074061B" w:rsidP="006B503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bidi="mni-IN"/>
        </w:rPr>
      </w:pPr>
      <w:r w:rsidRPr="00C4361E">
        <w:rPr>
          <w:sz w:val="28"/>
          <w:szCs w:val="28"/>
        </w:rPr>
        <w:t>от 21.06.2018 № 461 «</w:t>
      </w:r>
      <w:r w:rsidRPr="00C4361E">
        <w:rPr>
          <w:sz w:val="28"/>
          <w:szCs w:val="28"/>
          <w:lang w:bidi="mni-IN"/>
        </w:rPr>
        <w:t>О внесении изменений в решение З</w:t>
      </w:r>
      <w:r w:rsidR="006B5033" w:rsidRPr="00C4361E">
        <w:rPr>
          <w:sz w:val="28"/>
          <w:szCs w:val="28"/>
          <w:lang w:bidi="mni-IN"/>
        </w:rPr>
        <w:t>емского Собрания от 14.09.2017 № 391 «</w:t>
      </w:r>
      <w:r w:rsidRPr="00C4361E">
        <w:rPr>
          <w:sz w:val="28"/>
          <w:szCs w:val="28"/>
          <w:lang w:bidi="mni-IN"/>
        </w:rPr>
        <w:t>Об утверждении Правил предоставления субсидий из бюджета Усольского муниципального района на возмещение транспортных расходов субъектам малого и среднего предпринимательства по доставке товаров первой необходимости в малонаселенные и</w:t>
      </w:r>
      <w:r w:rsidRPr="00C4361E">
        <w:rPr>
          <w:sz w:val="28"/>
          <w:szCs w:val="28"/>
        </w:rPr>
        <w:t xml:space="preserve"> отдаленные населенные пункты».</w:t>
      </w:r>
    </w:p>
    <w:p w:rsidR="00853C49" w:rsidRPr="00C4361E" w:rsidRDefault="00853C49" w:rsidP="006B5033">
      <w:pPr>
        <w:spacing w:line="360" w:lineRule="exact"/>
        <w:ind w:firstLine="709"/>
        <w:jc w:val="both"/>
        <w:rPr>
          <w:sz w:val="28"/>
          <w:szCs w:val="28"/>
        </w:rPr>
      </w:pPr>
      <w:r w:rsidRPr="00C4361E">
        <w:rPr>
          <w:sz w:val="28"/>
          <w:szCs w:val="28"/>
        </w:rPr>
        <w:t>2.Опубликовать настоящее решение в официальном печатном издании – газете «Два берега Камы»</w:t>
      </w:r>
      <w:r w:rsidR="005C4482">
        <w:rPr>
          <w:sz w:val="28"/>
          <w:szCs w:val="28"/>
        </w:rPr>
        <w:t xml:space="preserve"> и </w:t>
      </w:r>
      <w:proofErr w:type="gramStart"/>
      <w:r w:rsidR="005C4482">
        <w:rPr>
          <w:sz w:val="28"/>
          <w:szCs w:val="28"/>
        </w:rPr>
        <w:t>р</w:t>
      </w:r>
      <w:r w:rsidRPr="00C4361E">
        <w:rPr>
          <w:sz w:val="28"/>
          <w:szCs w:val="28"/>
        </w:rPr>
        <w:t xml:space="preserve">азместить </w:t>
      </w:r>
      <w:r w:rsidR="005C4482">
        <w:rPr>
          <w:sz w:val="28"/>
          <w:szCs w:val="28"/>
        </w:rPr>
        <w:t>его</w:t>
      </w:r>
      <w:proofErr w:type="gramEnd"/>
      <w:r w:rsidR="005C4482">
        <w:rPr>
          <w:sz w:val="28"/>
          <w:szCs w:val="28"/>
        </w:rPr>
        <w:t xml:space="preserve"> </w:t>
      </w:r>
      <w:r w:rsidRPr="00C4361E">
        <w:rPr>
          <w:sz w:val="28"/>
          <w:szCs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106F4E" w:rsidRPr="00C4361E" w:rsidRDefault="005C4482" w:rsidP="006B5033">
      <w:pPr>
        <w:pStyle w:val="ConsPlusNormal"/>
        <w:spacing w:line="360" w:lineRule="exact"/>
        <w:ind w:firstLine="709"/>
        <w:jc w:val="both"/>
      </w:pPr>
      <w:r>
        <w:t>3.</w:t>
      </w:r>
      <w:r w:rsidR="00A52539" w:rsidRPr="00C4361E">
        <w:t xml:space="preserve">Настоящее решение вступает в силу </w:t>
      </w:r>
      <w:r w:rsidR="006B5033" w:rsidRPr="00C4361E">
        <w:t>со дня, следующего за днем его официального опубликования.</w:t>
      </w:r>
    </w:p>
    <w:p w:rsidR="00182C12" w:rsidRPr="001E22C8" w:rsidRDefault="00182C12" w:rsidP="00871E73">
      <w:pPr>
        <w:tabs>
          <w:tab w:val="left" w:pos="3780"/>
        </w:tabs>
        <w:spacing w:line="360" w:lineRule="exact"/>
        <w:ind w:firstLine="709"/>
        <w:rPr>
          <w:sz w:val="28"/>
        </w:rPr>
      </w:pPr>
    </w:p>
    <w:p w:rsidR="00331922" w:rsidRPr="001E22C8" w:rsidRDefault="00963C2E" w:rsidP="00871E73">
      <w:pPr>
        <w:spacing w:line="360" w:lineRule="exact"/>
        <w:jc w:val="both"/>
        <w:rPr>
          <w:sz w:val="28"/>
        </w:rPr>
      </w:pPr>
      <w:r w:rsidRPr="001E22C8">
        <w:rPr>
          <w:sz w:val="28"/>
        </w:rPr>
        <w:t>Глава города</w:t>
      </w:r>
      <w:r w:rsidR="00160E6C" w:rsidRPr="001E22C8">
        <w:rPr>
          <w:sz w:val="28"/>
        </w:rPr>
        <w:t xml:space="preserve"> Березники</w:t>
      </w:r>
      <w:r w:rsidR="00331922" w:rsidRPr="001E22C8">
        <w:rPr>
          <w:sz w:val="28"/>
        </w:rPr>
        <w:t xml:space="preserve"> – </w:t>
      </w:r>
    </w:p>
    <w:p w:rsidR="001D5065" w:rsidRPr="001E22C8" w:rsidRDefault="00331922" w:rsidP="00871E73">
      <w:pPr>
        <w:spacing w:line="360" w:lineRule="exact"/>
        <w:jc w:val="both"/>
        <w:rPr>
          <w:sz w:val="28"/>
        </w:rPr>
      </w:pPr>
      <w:r w:rsidRPr="001E22C8">
        <w:rPr>
          <w:sz w:val="28"/>
        </w:rPr>
        <w:t>глава администрации города</w:t>
      </w:r>
      <w:r w:rsidR="00160E6C" w:rsidRPr="001E22C8">
        <w:rPr>
          <w:sz w:val="28"/>
        </w:rPr>
        <w:t xml:space="preserve"> </w:t>
      </w:r>
      <w:r w:rsidRPr="001E22C8">
        <w:rPr>
          <w:sz w:val="28"/>
        </w:rPr>
        <w:t xml:space="preserve">Березники             </w:t>
      </w:r>
      <w:r w:rsidR="00106F4E" w:rsidRPr="001E22C8">
        <w:rPr>
          <w:sz w:val="28"/>
        </w:rPr>
        <w:t xml:space="preserve">                   </w:t>
      </w:r>
      <w:r w:rsidR="00963C2E" w:rsidRPr="001E22C8">
        <w:rPr>
          <w:sz w:val="28"/>
        </w:rPr>
        <w:t xml:space="preserve">             С.П. Дьяков</w:t>
      </w:r>
    </w:p>
    <w:p w:rsidR="00106F4E" w:rsidRPr="001E22C8" w:rsidRDefault="00106F4E" w:rsidP="00871E73">
      <w:pPr>
        <w:spacing w:line="360" w:lineRule="exact"/>
        <w:ind w:firstLine="709"/>
        <w:jc w:val="both"/>
        <w:rPr>
          <w:sz w:val="28"/>
        </w:rPr>
      </w:pPr>
    </w:p>
    <w:p w:rsidR="00106F4E" w:rsidRPr="001E22C8" w:rsidRDefault="00106F4E" w:rsidP="00871E73">
      <w:pPr>
        <w:spacing w:line="360" w:lineRule="exact"/>
        <w:jc w:val="both"/>
        <w:rPr>
          <w:sz w:val="28"/>
        </w:rPr>
      </w:pPr>
      <w:r w:rsidRPr="001E22C8">
        <w:rPr>
          <w:sz w:val="28"/>
        </w:rPr>
        <w:t>Председатель</w:t>
      </w:r>
    </w:p>
    <w:p w:rsidR="00106F4E" w:rsidRPr="0065215A" w:rsidRDefault="00106F4E" w:rsidP="00871E73">
      <w:pPr>
        <w:spacing w:line="360" w:lineRule="exact"/>
        <w:jc w:val="both"/>
        <w:rPr>
          <w:sz w:val="28"/>
        </w:rPr>
      </w:pPr>
      <w:r w:rsidRPr="001E22C8">
        <w:rPr>
          <w:sz w:val="28"/>
        </w:rPr>
        <w:t>Березниковской городской Думы</w:t>
      </w:r>
      <w:r w:rsidRPr="0065215A">
        <w:rPr>
          <w:sz w:val="28"/>
        </w:rPr>
        <w:t xml:space="preserve">                                                     Э.В. Смирнов</w:t>
      </w:r>
    </w:p>
    <w:sectPr w:rsidR="00106F4E" w:rsidRPr="0065215A" w:rsidSect="00436090">
      <w:pgSz w:w="11906" w:h="16838"/>
      <w:pgMar w:top="363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F1"/>
    <w:multiLevelType w:val="hybridMultilevel"/>
    <w:tmpl w:val="60FE8CC6"/>
    <w:lvl w:ilvl="0" w:tplc="27C06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FCE40A">
      <w:numFmt w:val="none"/>
      <w:lvlText w:val=""/>
      <w:lvlJc w:val="left"/>
      <w:pPr>
        <w:tabs>
          <w:tab w:val="num" w:pos="360"/>
        </w:tabs>
      </w:pPr>
    </w:lvl>
    <w:lvl w:ilvl="2" w:tplc="D618D8E4">
      <w:numFmt w:val="none"/>
      <w:lvlText w:val=""/>
      <w:lvlJc w:val="left"/>
      <w:pPr>
        <w:tabs>
          <w:tab w:val="num" w:pos="360"/>
        </w:tabs>
      </w:pPr>
    </w:lvl>
    <w:lvl w:ilvl="3" w:tplc="4434E96C">
      <w:numFmt w:val="none"/>
      <w:lvlText w:val=""/>
      <w:lvlJc w:val="left"/>
      <w:pPr>
        <w:tabs>
          <w:tab w:val="num" w:pos="360"/>
        </w:tabs>
      </w:pPr>
    </w:lvl>
    <w:lvl w:ilvl="4" w:tplc="93CEBE5A">
      <w:numFmt w:val="none"/>
      <w:lvlText w:val=""/>
      <w:lvlJc w:val="left"/>
      <w:pPr>
        <w:tabs>
          <w:tab w:val="num" w:pos="360"/>
        </w:tabs>
      </w:pPr>
    </w:lvl>
    <w:lvl w:ilvl="5" w:tplc="35E643FE">
      <w:numFmt w:val="none"/>
      <w:lvlText w:val=""/>
      <w:lvlJc w:val="left"/>
      <w:pPr>
        <w:tabs>
          <w:tab w:val="num" w:pos="360"/>
        </w:tabs>
      </w:pPr>
    </w:lvl>
    <w:lvl w:ilvl="6" w:tplc="E6A4D79E">
      <w:numFmt w:val="none"/>
      <w:lvlText w:val=""/>
      <w:lvlJc w:val="left"/>
      <w:pPr>
        <w:tabs>
          <w:tab w:val="num" w:pos="360"/>
        </w:tabs>
      </w:pPr>
    </w:lvl>
    <w:lvl w:ilvl="7" w:tplc="82E2AD00">
      <w:numFmt w:val="none"/>
      <w:lvlText w:val=""/>
      <w:lvlJc w:val="left"/>
      <w:pPr>
        <w:tabs>
          <w:tab w:val="num" w:pos="360"/>
        </w:tabs>
      </w:pPr>
    </w:lvl>
    <w:lvl w:ilvl="8" w:tplc="8166C0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027C2"/>
    <w:multiLevelType w:val="multilevel"/>
    <w:tmpl w:val="CAEA1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EE14C1D"/>
    <w:multiLevelType w:val="multilevel"/>
    <w:tmpl w:val="5742EC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F503CF3"/>
    <w:multiLevelType w:val="hybridMultilevel"/>
    <w:tmpl w:val="82C2F3A0"/>
    <w:lvl w:ilvl="0" w:tplc="39C48AC8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EF73995"/>
    <w:multiLevelType w:val="hybridMultilevel"/>
    <w:tmpl w:val="C8F05758"/>
    <w:lvl w:ilvl="0" w:tplc="A49EBB6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C50BCC"/>
    <w:multiLevelType w:val="hybridMultilevel"/>
    <w:tmpl w:val="86480902"/>
    <w:lvl w:ilvl="0" w:tplc="EF8422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trackRevisions/>
  <w:defaultTabStop w:val="708"/>
  <w:noPunctuationKerning/>
  <w:characterSpacingControl w:val="doNotCompress"/>
  <w:compat/>
  <w:rsids>
    <w:rsidRoot w:val="004B442E"/>
    <w:rsid w:val="00001611"/>
    <w:rsid w:val="0000435E"/>
    <w:rsid w:val="000102D0"/>
    <w:rsid w:val="00011B04"/>
    <w:rsid w:val="00012F8B"/>
    <w:rsid w:val="0002323E"/>
    <w:rsid w:val="00026112"/>
    <w:rsid w:val="00035219"/>
    <w:rsid w:val="00051321"/>
    <w:rsid w:val="00054F48"/>
    <w:rsid w:val="00077DCB"/>
    <w:rsid w:val="00082804"/>
    <w:rsid w:val="00085727"/>
    <w:rsid w:val="000A1AE7"/>
    <w:rsid w:val="000A64BE"/>
    <w:rsid w:val="000A6C9F"/>
    <w:rsid w:val="000C4158"/>
    <w:rsid w:val="000D5020"/>
    <w:rsid w:val="000F5FDF"/>
    <w:rsid w:val="000F780E"/>
    <w:rsid w:val="00103E78"/>
    <w:rsid w:val="00106F4E"/>
    <w:rsid w:val="00116BFC"/>
    <w:rsid w:val="00143CF5"/>
    <w:rsid w:val="0014472D"/>
    <w:rsid w:val="00146070"/>
    <w:rsid w:val="00160E6C"/>
    <w:rsid w:val="001623BB"/>
    <w:rsid w:val="00176B8B"/>
    <w:rsid w:val="00182C12"/>
    <w:rsid w:val="00190B65"/>
    <w:rsid w:val="00191AD4"/>
    <w:rsid w:val="001A0263"/>
    <w:rsid w:val="001A1514"/>
    <w:rsid w:val="001A2133"/>
    <w:rsid w:val="001A2E00"/>
    <w:rsid w:val="001B236E"/>
    <w:rsid w:val="001C34D3"/>
    <w:rsid w:val="001D5065"/>
    <w:rsid w:val="001E0210"/>
    <w:rsid w:val="001E22C8"/>
    <w:rsid w:val="001F40DB"/>
    <w:rsid w:val="00202AD9"/>
    <w:rsid w:val="002303FC"/>
    <w:rsid w:val="00262E66"/>
    <w:rsid w:val="00270300"/>
    <w:rsid w:val="00270F6D"/>
    <w:rsid w:val="00271288"/>
    <w:rsid w:val="00272E10"/>
    <w:rsid w:val="00282673"/>
    <w:rsid w:val="00290635"/>
    <w:rsid w:val="002A7FC3"/>
    <w:rsid w:val="002D3E6B"/>
    <w:rsid w:val="003063B0"/>
    <w:rsid w:val="003237C8"/>
    <w:rsid w:val="003240DC"/>
    <w:rsid w:val="00331465"/>
    <w:rsid w:val="00331922"/>
    <w:rsid w:val="00345ADC"/>
    <w:rsid w:val="00350E22"/>
    <w:rsid w:val="00353B15"/>
    <w:rsid w:val="00357769"/>
    <w:rsid w:val="003764BF"/>
    <w:rsid w:val="00380A89"/>
    <w:rsid w:val="0038798E"/>
    <w:rsid w:val="00391E07"/>
    <w:rsid w:val="003B66C1"/>
    <w:rsid w:val="003C3F6F"/>
    <w:rsid w:val="003E1FC7"/>
    <w:rsid w:val="003E7D0D"/>
    <w:rsid w:val="00413B86"/>
    <w:rsid w:val="00436090"/>
    <w:rsid w:val="00436EFB"/>
    <w:rsid w:val="00437E32"/>
    <w:rsid w:val="00446CEE"/>
    <w:rsid w:val="0045498E"/>
    <w:rsid w:val="00454DCC"/>
    <w:rsid w:val="00461C91"/>
    <w:rsid w:val="00465EB6"/>
    <w:rsid w:val="00470DA4"/>
    <w:rsid w:val="00474785"/>
    <w:rsid w:val="00475814"/>
    <w:rsid w:val="004831EB"/>
    <w:rsid w:val="00487F1D"/>
    <w:rsid w:val="004B09D3"/>
    <w:rsid w:val="004B442E"/>
    <w:rsid w:val="004B78F1"/>
    <w:rsid w:val="004C083C"/>
    <w:rsid w:val="004C3CE4"/>
    <w:rsid w:val="004E0BA5"/>
    <w:rsid w:val="004E4A55"/>
    <w:rsid w:val="004F23DD"/>
    <w:rsid w:val="00506852"/>
    <w:rsid w:val="005069C6"/>
    <w:rsid w:val="005123E2"/>
    <w:rsid w:val="00513BDF"/>
    <w:rsid w:val="00527EF1"/>
    <w:rsid w:val="00547EA4"/>
    <w:rsid w:val="00577B96"/>
    <w:rsid w:val="00582F69"/>
    <w:rsid w:val="00590195"/>
    <w:rsid w:val="005916CD"/>
    <w:rsid w:val="0059180C"/>
    <w:rsid w:val="005A5A57"/>
    <w:rsid w:val="005A7507"/>
    <w:rsid w:val="005C30F6"/>
    <w:rsid w:val="005C4482"/>
    <w:rsid w:val="005D0A16"/>
    <w:rsid w:val="005D7714"/>
    <w:rsid w:val="005F1E86"/>
    <w:rsid w:val="005F4DA4"/>
    <w:rsid w:val="0060742C"/>
    <w:rsid w:val="00610A80"/>
    <w:rsid w:val="006145E8"/>
    <w:rsid w:val="00617370"/>
    <w:rsid w:val="00630072"/>
    <w:rsid w:val="00640EFE"/>
    <w:rsid w:val="006443D6"/>
    <w:rsid w:val="00645203"/>
    <w:rsid w:val="00646D62"/>
    <w:rsid w:val="0064765A"/>
    <w:rsid w:val="0065113B"/>
    <w:rsid w:val="0065215A"/>
    <w:rsid w:val="00670212"/>
    <w:rsid w:val="00671480"/>
    <w:rsid w:val="00681541"/>
    <w:rsid w:val="0068607E"/>
    <w:rsid w:val="00692D0A"/>
    <w:rsid w:val="006B22AB"/>
    <w:rsid w:val="006B5033"/>
    <w:rsid w:val="006C1259"/>
    <w:rsid w:val="006C4E42"/>
    <w:rsid w:val="006C77C2"/>
    <w:rsid w:val="006D7F25"/>
    <w:rsid w:val="006E57C8"/>
    <w:rsid w:val="006F3804"/>
    <w:rsid w:val="006F4CB3"/>
    <w:rsid w:val="007213B3"/>
    <w:rsid w:val="00723846"/>
    <w:rsid w:val="00731D31"/>
    <w:rsid w:val="0074061B"/>
    <w:rsid w:val="00741280"/>
    <w:rsid w:val="007449E5"/>
    <w:rsid w:val="0075310F"/>
    <w:rsid w:val="007541DE"/>
    <w:rsid w:val="00760E7E"/>
    <w:rsid w:val="00770903"/>
    <w:rsid w:val="007722C4"/>
    <w:rsid w:val="007845AB"/>
    <w:rsid w:val="00786F48"/>
    <w:rsid w:val="007B2760"/>
    <w:rsid w:val="007C046E"/>
    <w:rsid w:val="007C2425"/>
    <w:rsid w:val="007C273F"/>
    <w:rsid w:val="007C2FD0"/>
    <w:rsid w:val="007C30C1"/>
    <w:rsid w:val="007D29EE"/>
    <w:rsid w:val="007D5177"/>
    <w:rsid w:val="007E33C7"/>
    <w:rsid w:val="007F4B1E"/>
    <w:rsid w:val="00800F78"/>
    <w:rsid w:val="008106B2"/>
    <w:rsid w:val="00820456"/>
    <w:rsid w:val="00822555"/>
    <w:rsid w:val="008333B5"/>
    <w:rsid w:val="008400CC"/>
    <w:rsid w:val="00844EA7"/>
    <w:rsid w:val="00845B3B"/>
    <w:rsid w:val="00847A81"/>
    <w:rsid w:val="00850A3B"/>
    <w:rsid w:val="00853C49"/>
    <w:rsid w:val="00854028"/>
    <w:rsid w:val="00871E73"/>
    <w:rsid w:val="008800A7"/>
    <w:rsid w:val="00881680"/>
    <w:rsid w:val="008853F1"/>
    <w:rsid w:val="008907B6"/>
    <w:rsid w:val="008C1F2A"/>
    <w:rsid w:val="008C209E"/>
    <w:rsid w:val="008E0B6C"/>
    <w:rsid w:val="008F0AA5"/>
    <w:rsid w:val="008F3A15"/>
    <w:rsid w:val="008F699C"/>
    <w:rsid w:val="00924458"/>
    <w:rsid w:val="0092490B"/>
    <w:rsid w:val="00941F0D"/>
    <w:rsid w:val="00947549"/>
    <w:rsid w:val="0096100B"/>
    <w:rsid w:val="00961C65"/>
    <w:rsid w:val="0096296F"/>
    <w:rsid w:val="00963C2E"/>
    <w:rsid w:val="00967EA9"/>
    <w:rsid w:val="009A12A6"/>
    <w:rsid w:val="009A14C4"/>
    <w:rsid w:val="009A557A"/>
    <w:rsid w:val="009B5335"/>
    <w:rsid w:val="009B7000"/>
    <w:rsid w:val="009D60C3"/>
    <w:rsid w:val="009E3C23"/>
    <w:rsid w:val="009F468A"/>
    <w:rsid w:val="00A105B0"/>
    <w:rsid w:val="00A21C5B"/>
    <w:rsid w:val="00A22C3B"/>
    <w:rsid w:val="00A24798"/>
    <w:rsid w:val="00A27EF7"/>
    <w:rsid w:val="00A32076"/>
    <w:rsid w:val="00A37C30"/>
    <w:rsid w:val="00A41553"/>
    <w:rsid w:val="00A46488"/>
    <w:rsid w:val="00A52539"/>
    <w:rsid w:val="00A52AD3"/>
    <w:rsid w:val="00A67B91"/>
    <w:rsid w:val="00A86D9B"/>
    <w:rsid w:val="00A96AA7"/>
    <w:rsid w:val="00AA73B9"/>
    <w:rsid w:val="00AB4418"/>
    <w:rsid w:val="00AC0B8D"/>
    <w:rsid w:val="00AC4095"/>
    <w:rsid w:val="00AE3B02"/>
    <w:rsid w:val="00AF43CD"/>
    <w:rsid w:val="00B0209E"/>
    <w:rsid w:val="00B17F40"/>
    <w:rsid w:val="00B24181"/>
    <w:rsid w:val="00B2760B"/>
    <w:rsid w:val="00B40732"/>
    <w:rsid w:val="00B600CE"/>
    <w:rsid w:val="00B73AC0"/>
    <w:rsid w:val="00B84F01"/>
    <w:rsid w:val="00BA295F"/>
    <w:rsid w:val="00BA5491"/>
    <w:rsid w:val="00BA7B4C"/>
    <w:rsid w:val="00BB5C60"/>
    <w:rsid w:val="00BC5116"/>
    <w:rsid w:val="00BC6E52"/>
    <w:rsid w:val="00BD2AC3"/>
    <w:rsid w:val="00BD75FD"/>
    <w:rsid w:val="00BE0490"/>
    <w:rsid w:val="00BE2213"/>
    <w:rsid w:val="00BF0956"/>
    <w:rsid w:val="00C1015F"/>
    <w:rsid w:val="00C30718"/>
    <w:rsid w:val="00C33E9E"/>
    <w:rsid w:val="00C35D34"/>
    <w:rsid w:val="00C4361E"/>
    <w:rsid w:val="00C478B3"/>
    <w:rsid w:val="00C533C0"/>
    <w:rsid w:val="00C81113"/>
    <w:rsid w:val="00C837EB"/>
    <w:rsid w:val="00C92C4E"/>
    <w:rsid w:val="00CB45DF"/>
    <w:rsid w:val="00CB4DC9"/>
    <w:rsid w:val="00CC4B37"/>
    <w:rsid w:val="00CC608F"/>
    <w:rsid w:val="00CD6867"/>
    <w:rsid w:val="00CE5065"/>
    <w:rsid w:val="00D04902"/>
    <w:rsid w:val="00D05479"/>
    <w:rsid w:val="00D127CE"/>
    <w:rsid w:val="00D17259"/>
    <w:rsid w:val="00D228E3"/>
    <w:rsid w:val="00D50E19"/>
    <w:rsid w:val="00D61F3B"/>
    <w:rsid w:val="00D6570E"/>
    <w:rsid w:val="00D70253"/>
    <w:rsid w:val="00D73571"/>
    <w:rsid w:val="00D7677C"/>
    <w:rsid w:val="00D77259"/>
    <w:rsid w:val="00DA2F93"/>
    <w:rsid w:val="00DA5B3F"/>
    <w:rsid w:val="00DB3ED9"/>
    <w:rsid w:val="00DB5176"/>
    <w:rsid w:val="00DC2B39"/>
    <w:rsid w:val="00DC4096"/>
    <w:rsid w:val="00DD1575"/>
    <w:rsid w:val="00DD5F05"/>
    <w:rsid w:val="00DD6E8B"/>
    <w:rsid w:val="00DF5D89"/>
    <w:rsid w:val="00DF6748"/>
    <w:rsid w:val="00E06C78"/>
    <w:rsid w:val="00E101EC"/>
    <w:rsid w:val="00E25B82"/>
    <w:rsid w:val="00E43B90"/>
    <w:rsid w:val="00E76771"/>
    <w:rsid w:val="00E843BA"/>
    <w:rsid w:val="00E94648"/>
    <w:rsid w:val="00EB7AC7"/>
    <w:rsid w:val="00ED39B4"/>
    <w:rsid w:val="00EF0DC6"/>
    <w:rsid w:val="00EF4501"/>
    <w:rsid w:val="00EF51A1"/>
    <w:rsid w:val="00F02DB1"/>
    <w:rsid w:val="00F112BB"/>
    <w:rsid w:val="00F125B1"/>
    <w:rsid w:val="00F34F78"/>
    <w:rsid w:val="00F42F77"/>
    <w:rsid w:val="00F769BE"/>
    <w:rsid w:val="00F83EB2"/>
    <w:rsid w:val="00F93C32"/>
    <w:rsid w:val="00FA0C86"/>
    <w:rsid w:val="00FB67D5"/>
    <w:rsid w:val="00FB7C85"/>
    <w:rsid w:val="00FD3928"/>
    <w:rsid w:val="00FD6F74"/>
    <w:rsid w:val="00FF12F1"/>
    <w:rsid w:val="00FF1F31"/>
    <w:rsid w:val="00FF1F60"/>
    <w:rsid w:val="00FF2246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F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3C3F6F"/>
    <w:pPr>
      <w:keepNext/>
      <w:widowControl w:val="0"/>
      <w:spacing w:after="180" w:line="288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C3F6F"/>
    <w:pPr>
      <w:keepNext/>
      <w:spacing w:after="120" w:line="288" w:lineRule="auto"/>
      <w:jc w:val="both"/>
      <w:outlineLvl w:val="1"/>
    </w:pPr>
    <w:rPr>
      <w:b/>
      <w:spacing w:val="28"/>
      <w:szCs w:val="20"/>
    </w:rPr>
  </w:style>
  <w:style w:type="paragraph" w:styleId="3">
    <w:name w:val="heading 3"/>
    <w:basedOn w:val="a"/>
    <w:next w:val="a"/>
    <w:link w:val="30"/>
    <w:qFormat/>
    <w:rsid w:val="006B22AB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F6F"/>
    <w:pPr>
      <w:widowControl w:val="0"/>
      <w:spacing w:after="180" w:line="288" w:lineRule="auto"/>
      <w:jc w:val="center"/>
    </w:pPr>
    <w:rPr>
      <w:b/>
      <w:szCs w:val="20"/>
    </w:rPr>
  </w:style>
  <w:style w:type="paragraph" w:styleId="a4">
    <w:name w:val="Body Text"/>
    <w:basedOn w:val="a"/>
    <w:rsid w:val="003C3F6F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3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3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93C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rsid w:val="00C3071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6F4CB3"/>
    <w:rPr>
      <w:color w:val="0000FF"/>
      <w:u w:val="single"/>
    </w:rPr>
  </w:style>
  <w:style w:type="character" w:customStyle="1" w:styleId="blk">
    <w:name w:val="blk"/>
    <w:basedOn w:val="a0"/>
    <w:rsid w:val="006B22AB"/>
  </w:style>
  <w:style w:type="character" w:customStyle="1" w:styleId="30">
    <w:name w:val="Заголовок 3 Знак"/>
    <w:link w:val="3"/>
    <w:rsid w:val="006B22AB"/>
    <w:rPr>
      <w:b/>
      <w:bCs/>
      <w:sz w:val="26"/>
      <w:szCs w:val="24"/>
      <w:lang w:bidi="ar-SA"/>
    </w:rPr>
  </w:style>
  <w:style w:type="character" w:customStyle="1" w:styleId="padr">
    <w:name w:val="padr"/>
    <w:basedOn w:val="a0"/>
    <w:rsid w:val="00331465"/>
  </w:style>
  <w:style w:type="character" w:customStyle="1" w:styleId="padl">
    <w:name w:val="padl"/>
    <w:basedOn w:val="a0"/>
    <w:rsid w:val="00331465"/>
  </w:style>
  <w:style w:type="character" w:customStyle="1" w:styleId="evnum">
    <w:name w:val="evnum"/>
    <w:basedOn w:val="a0"/>
    <w:rsid w:val="00FD6F74"/>
  </w:style>
  <w:style w:type="table" w:styleId="a8">
    <w:name w:val="Table Grid"/>
    <w:basedOn w:val="a1"/>
    <w:uiPriority w:val="59"/>
    <w:rsid w:val="00BE0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B2760"/>
    <w:pPr>
      <w:spacing w:before="100" w:beforeAutospacing="1" w:after="100" w:afterAutospacing="1"/>
    </w:pPr>
    <w:rPr>
      <w:lang w:bidi="mni-IN"/>
    </w:rPr>
  </w:style>
  <w:style w:type="character" w:styleId="aa">
    <w:name w:val="FollowedHyperlink"/>
    <w:uiPriority w:val="99"/>
    <w:rsid w:val="009475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E1D30336D65555769B8E98E392607CF23521BDCC1A7E8FE86D670C91BD4C48D123A6FE22371185CB7E3383FA3EFF274qE4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8E1D30336D65555769B8E98E392C01CF23521BDCC5A6E1FC8BD670C91BD4C48D123A6FE22371185CB7E3383FA3EFF274qE4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5BF4-DEF6-4592-8EBF-9AC66924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3556</CharactersWithSpaces>
  <SharedDoc>false</SharedDoc>
  <HLinks>
    <vt:vector size="12" baseType="variant"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consultantplus://offline/ref=438E1D30336D65555769B8E98E392607CF23521BDCC1A7E8FE86D670C91BD4C48D123A6FE22371185CB7E3383FA3EFF274qE4CI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consultantplus://offline/ref=438E1D30336D65555769B8E98E392C01CF23521BDCC5A6E1FC8BD670C91BD4C48D123A6FE22371185CB7E3383FA3EFF274qE4CI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</dc:creator>
  <cp:lastModifiedBy>1</cp:lastModifiedBy>
  <cp:revision>4</cp:revision>
  <cp:lastPrinted>2019-11-21T11:31:00Z</cp:lastPrinted>
  <dcterms:created xsi:type="dcterms:W3CDTF">2019-11-21T04:06:00Z</dcterms:created>
  <dcterms:modified xsi:type="dcterms:W3CDTF">2019-11-21T11:35:00Z</dcterms:modified>
</cp:coreProperties>
</file>