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Default="00644AD2" w:rsidP="001848C4">
      <w:pPr>
        <w:widowControl/>
        <w:ind w:firstLine="851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293" w:rsidRPr="009B4A97">
        <w:t>Проект</w:t>
      </w:r>
    </w:p>
    <w:p w:rsidR="00D40293" w:rsidRDefault="00D40293">
      <w:pPr>
        <w:pStyle w:val="a3"/>
        <w:widowControl/>
        <w:rPr>
          <w:sz w:val="20"/>
        </w:rPr>
      </w:pPr>
      <w:r>
        <w:t>БЕРЕЗНИКОВСКАЯ ГОРОДСКАЯ ДУМА ПЕРМСК</w:t>
      </w:r>
      <w:r w:rsidR="009B4A97">
        <w:t>ОГО КРАЯ</w:t>
      </w:r>
    </w:p>
    <w:p w:rsidR="00D40293" w:rsidRDefault="00D40293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D32B84">
        <w:rPr>
          <w:lang w:val="en-US"/>
        </w:rPr>
        <w:t>I</w:t>
      </w:r>
      <w:r>
        <w:t xml:space="preserve"> СОЗЫВ</w:t>
      </w:r>
    </w:p>
    <w:p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D40293" w:rsidRDefault="00BD7A44" w:rsidP="000964D1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28"/>
                <w:sz w:val="28"/>
              </w:rPr>
            </w:pPr>
            <w:r>
              <w:rPr>
                <w:b/>
                <w:spacing w:val="28"/>
                <w:sz w:val="28"/>
              </w:rPr>
              <w:t>О внесении изменений в П</w:t>
            </w:r>
            <w:r w:rsidR="00D32B84">
              <w:rPr>
                <w:b/>
                <w:spacing w:val="28"/>
                <w:sz w:val="28"/>
              </w:rPr>
              <w:t>оложение об имуществе муниципальной казны муниципального образования «Город Березники»,</w:t>
            </w:r>
            <w:r>
              <w:rPr>
                <w:b/>
                <w:spacing w:val="28"/>
                <w:sz w:val="28"/>
              </w:rPr>
              <w:t xml:space="preserve"> утвержденн</w:t>
            </w:r>
            <w:r w:rsidR="00D32B84">
              <w:rPr>
                <w:b/>
                <w:spacing w:val="28"/>
                <w:sz w:val="28"/>
              </w:rPr>
              <w:t xml:space="preserve">ое </w:t>
            </w:r>
            <w:r>
              <w:rPr>
                <w:b/>
                <w:spacing w:val="28"/>
                <w:sz w:val="28"/>
              </w:rPr>
              <w:t>р</w:t>
            </w:r>
            <w:r w:rsidR="0042605F">
              <w:rPr>
                <w:b/>
                <w:spacing w:val="28"/>
                <w:sz w:val="28"/>
              </w:rPr>
              <w:t>ешение</w:t>
            </w:r>
            <w:r>
              <w:rPr>
                <w:b/>
                <w:spacing w:val="28"/>
                <w:sz w:val="28"/>
              </w:rPr>
              <w:t>м Березниковской городской Думы</w:t>
            </w:r>
            <w:r w:rsidR="0042605F">
              <w:rPr>
                <w:b/>
                <w:spacing w:val="28"/>
                <w:sz w:val="28"/>
              </w:rPr>
              <w:t xml:space="preserve"> от </w:t>
            </w:r>
            <w:r w:rsidR="00D32B84">
              <w:rPr>
                <w:b/>
                <w:spacing w:val="28"/>
                <w:sz w:val="28"/>
              </w:rPr>
              <w:t>31</w:t>
            </w:r>
            <w:r w:rsidR="003C6189">
              <w:rPr>
                <w:b/>
                <w:spacing w:val="28"/>
                <w:sz w:val="28"/>
              </w:rPr>
              <w:t>.0</w:t>
            </w:r>
            <w:r w:rsidR="000964D1">
              <w:rPr>
                <w:b/>
                <w:spacing w:val="28"/>
                <w:sz w:val="28"/>
              </w:rPr>
              <w:t>8</w:t>
            </w:r>
            <w:r w:rsidR="003C6189">
              <w:rPr>
                <w:b/>
                <w:spacing w:val="28"/>
                <w:sz w:val="28"/>
              </w:rPr>
              <w:t>.20</w:t>
            </w:r>
            <w:r w:rsidR="00D32B84">
              <w:rPr>
                <w:b/>
                <w:spacing w:val="28"/>
                <w:sz w:val="28"/>
              </w:rPr>
              <w:t>10</w:t>
            </w:r>
            <w:r w:rsidR="0042605F">
              <w:rPr>
                <w:b/>
                <w:spacing w:val="28"/>
                <w:sz w:val="28"/>
              </w:rPr>
              <w:t xml:space="preserve"> № </w:t>
            </w:r>
            <w:r w:rsidR="00D32B84">
              <w:rPr>
                <w:b/>
                <w:spacing w:val="28"/>
                <w:sz w:val="28"/>
              </w:rPr>
              <w:t>77</w:t>
            </w:r>
          </w:p>
        </w:tc>
      </w:tr>
    </w:tbl>
    <w:p w:rsidR="00C71726" w:rsidRDefault="004E528A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49">
        <w:rPr>
          <w:rFonts w:ascii="Times New Roman" w:hAnsi="Times New Roman" w:cs="Times New Roman"/>
          <w:sz w:val="28"/>
          <w:szCs w:val="28"/>
        </w:rPr>
        <w:t xml:space="preserve">В </w:t>
      </w:r>
      <w:r w:rsidR="00D32B8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14E1F">
        <w:rPr>
          <w:rFonts w:ascii="Times New Roman" w:hAnsi="Times New Roman" w:cs="Times New Roman"/>
          <w:sz w:val="28"/>
          <w:szCs w:val="28"/>
        </w:rPr>
        <w:t>актуализации</w:t>
      </w:r>
      <w:r w:rsidR="00D32B84">
        <w:rPr>
          <w:rFonts w:ascii="Times New Roman" w:hAnsi="Times New Roman" w:cs="Times New Roman"/>
          <w:sz w:val="28"/>
          <w:szCs w:val="28"/>
        </w:rPr>
        <w:t xml:space="preserve"> </w:t>
      </w:r>
      <w:r w:rsidR="00C511C3">
        <w:rPr>
          <w:rFonts w:ascii="Times New Roman" w:hAnsi="Times New Roman" w:cs="Times New Roman"/>
          <w:sz w:val="28"/>
          <w:szCs w:val="28"/>
        </w:rPr>
        <w:t xml:space="preserve">решения Березниковской городской Думы, в соответствии с приказом Минэкономразвития России от 30.08.2011 № 424 «Об утверждении Порядка ведения органами местного самоуправления реестров муниципального имущества», Законом Пермского края от 21.06.2018 № 252-ПК «О преобразовании поселений, входящих в состав Усольского муниципального района, путем объединения с муниципальным образованием «Город Березники» </w:t>
      </w:r>
    </w:p>
    <w:p w:rsidR="00EB08AC" w:rsidRDefault="00EB08AC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49"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:rsidR="00C71726" w:rsidRDefault="00C71726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</w:t>
      </w:r>
      <w:r w:rsidR="00C511C3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1379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об имуществе  муниципальной казны муниципального образования «Город Березники», утвержденное решением Березниковской городской Думы от 31.08.2010 № 77</w:t>
      </w:r>
      <w:r w:rsidR="001379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B7074" w:rsidRDefault="00E276AD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4E1F">
        <w:rPr>
          <w:rFonts w:ascii="Times New Roman" w:hAnsi="Times New Roman" w:cs="Times New Roman"/>
          <w:sz w:val="28"/>
          <w:szCs w:val="28"/>
        </w:rPr>
        <w:t xml:space="preserve">.1. </w:t>
      </w:r>
      <w:r w:rsidR="00C511C3">
        <w:rPr>
          <w:rFonts w:ascii="Times New Roman" w:hAnsi="Times New Roman" w:cs="Times New Roman"/>
          <w:sz w:val="28"/>
          <w:szCs w:val="28"/>
        </w:rPr>
        <w:t>в</w:t>
      </w:r>
      <w:r w:rsidR="003B707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32A8D">
        <w:rPr>
          <w:rFonts w:ascii="Times New Roman" w:hAnsi="Times New Roman" w:cs="Times New Roman"/>
          <w:sz w:val="28"/>
          <w:szCs w:val="28"/>
        </w:rPr>
        <w:t>е</w:t>
      </w:r>
      <w:r w:rsidR="003B7074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F14E1F" w:rsidRDefault="003B7074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F14E1F">
        <w:rPr>
          <w:rFonts w:ascii="Times New Roman" w:hAnsi="Times New Roman" w:cs="Times New Roman"/>
          <w:sz w:val="28"/>
          <w:szCs w:val="28"/>
        </w:rPr>
        <w:t>в пункт</w:t>
      </w:r>
      <w:r w:rsidR="00C511C3">
        <w:rPr>
          <w:rFonts w:ascii="Times New Roman" w:hAnsi="Times New Roman" w:cs="Times New Roman"/>
          <w:sz w:val="28"/>
          <w:szCs w:val="28"/>
        </w:rPr>
        <w:t>е</w:t>
      </w:r>
      <w:r w:rsidR="00F14E1F">
        <w:rPr>
          <w:rFonts w:ascii="Times New Roman" w:hAnsi="Times New Roman" w:cs="Times New Roman"/>
          <w:sz w:val="28"/>
          <w:szCs w:val="28"/>
        </w:rPr>
        <w:t xml:space="preserve"> 1.2. слова «</w:t>
      </w:r>
      <w:r w:rsidR="00E276A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4E1F">
        <w:rPr>
          <w:rFonts w:ascii="Times New Roman" w:hAnsi="Times New Roman" w:cs="Times New Roman"/>
          <w:sz w:val="28"/>
          <w:szCs w:val="28"/>
        </w:rPr>
        <w:t>города» заменить словами «</w:t>
      </w:r>
      <w:r w:rsidR="00E276AD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F14E1F">
        <w:rPr>
          <w:rFonts w:ascii="Times New Roman" w:hAnsi="Times New Roman" w:cs="Times New Roman"/>
          <w:sz w:val="28"/>
          <w:szCs w:val="28"/>
        </w:rPr>
        <w:t>«Город Березники»;</w:t>
      </w:r>
    </w:p>
    <w:p w:rsidR="00C511C3" w:rsidRDefault="00C511C3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пункте 1.3. слова «бюджета города» заменить словами «бюджета муниципального образования «Город Березники»;</w:t>
      </w:r>
    </w:p>
    <w:p w:rsidR="00F14E1F" w:rsidRDefault="00E276AD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4E1F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>1.</w:t>
      </w:r>
      <w:r w:rsidR="00C511C3">
        <w:rPr>
          <w:rFonts w:ascii="Times New Roman" w:hAnsi="Times New Roman" w:cs="Times New Roman"/>
          <w:sz w:val="28"/>
          <w:szCs w:val="28"/>
        </w:rPr>
        <w:t>3</w:t>
      </w:r>
      <w:r w:rsidR="00F14E1F">
        <w:rPr>
          <w:rFonts w:ascii="Times New Roman" w:hAnsi="Times New Roman" w:cs="Times New Roman"/>
          <w:sz w:val="28"/>
          <w:szCs w:val="28"/>
        </w:rPr>
        <w:t>. пункт 1.5. после слов</w:t>
      </w:r>
      <w:r w:rsidR="00C511C3">
        <w:rPr>
          <w:rFonts w:ascii="Times New Roman" w:hAnsi="Times New Roman" w:cs="Times New Roman"/>
          <w:sz w:val="28"/>
          <w:szCs w:val="28"/>
        </w:rPr>
        <w:t>а</w:t>
      </w:r>
      <w:r w:rsidR="00F14E1F">
        <w:rPr>
          <w:rFonts w:ascii="Times New Roman" w:hAnsi="Times New Roman" w:cs="Times New Roman"/>
          <w:sz w:val="28"/>
          <w:szCs w:val="28"/>
        </w:rPr>
        <w:t xml:space="preserve"> «аренду</w:t>
      </w:r>
      <w:proofErr w:type="gramStart"/>
      <w:r w:rsidR="00137935">
        <w:rPr>
          <w:rFonts w:ascii="Times New Roman" w:hAnsi="Times New Roman" w:cs="Times New Roman"/>
          <w:sz w:val="28"/>
          <w:szCs w:val="28"/>
        </w:rPr>
        <w:t>,</w:t>
      </w:r>
      <w:r w:rsidR="00F14E1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14E1F">
        <w:rPr>
          <w:rFonts w:ascii="Times New Roman" w:hAnsi="Times New Roman" w:cs="Times New Roman"/>
          <w:sz w:val="28"/>
          <w:szCs w:val="28"/>
        </w:rPr>
        <w:t xml:space="preserve"> дополнить слов</w:t>
      </w:r>
      <w:r w:rsidR="00C511C3">
        <w:rPr>
          <w:rFonts w:ascii="Times New Roman" w:hAnsi="Times New Roman" w:cs="Times New Roman"/>
          <w:sz w:val="28"/>
          <w:szCs w:val="28"/>
        </w:rPr>
        <w:t>ом</w:t>
      </w:r>
      <w:r w:rsidR="00F14E1F">
        <w:rPr>
          <w:rFonts w:ascii="Times New Roman" w:hAnsi="Times New Roman" w:cs="Times New Roman"/>
          <w:sz w:val="28"/>
          <w:szCs w:val="28"/>
        </w:rPr>
        <w:t xml:space="preserve"> «концессию</w:t>
      </w:r>
      <w:r w:rsidR="00137935">
        <w:rPr>
          <w:rFonts w:ascii="Times New Roman" w:hAnsi="Times New Roman" w:cs="Times New Roman"/>
          <w:sz w:val="28"/>
          <w:szCs w:val="28"/>
        </w:rPr>
        <w:t>,</w:t>
      </w:r>
      <w:r w:rsidR="00F14E1F">
        <w:rPr>
          <w:rFonts w:ascii="Times New Roman" w:hAnsi="Times New Roman" w:cs="Times New Roman"/>
          <w:sz w:val="28"/>
          <w:szCs w:val="28"/>
        </w:rPr>
        <w:t>»;</w:t>
      </w:r>
    </w:p>
    <w:p w:rsidR="00C511C3" w:rsidRDefault="00C511C3" w:rsidP="00C511C3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</w:t>
      </w:r>
      <w:r w:rsidRPr="00C51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1.6. слова «город</w:t>
      </w:r>
      <w:r w:rsidR="00D818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Березники» заменить словами «муниципального образования «Город Березники»;</w:t>
      </w:r>
    </w:p>
    <w:p w:rsidR="00331CC2" w:rsidRDefault="00E276AD" w:rsidP="00F14E1F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4E1F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>2</w:t>
      </w:r>
      <w:r w:rsidR="00F14E1F">
        <w:rPr>
          <w:rFonts w:ascii="Times New Roman" w:hAnsi="Times New Roman" w:cs="Times New Roman"/>
          <w:sz w:val="28"/>
          <w:szCs w:val="28"/>
        </w:rPr>
        <w:t xml:space="preserve">. </w:t>
      </w:r>
      <w:r w:rsidR="00331CC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31CC2" w:rsidRPr="00331CC2">
        <w:rPr>
          <w:rFonts w:ascii="Times New Roman" w:hAnsi="Times New Roman" w:cs="Times New Roman"/>
          <w:sz w:val="28"/>
          <w:szCs w:val="28"/>
        </w:rPr>
        <w:t xml:space="preserve">2.1. </w:t>
      </w:r>
      <w:r w:rsidR="00331CC2">
        <w:rPr>
          <w:rFonts w:ascii="Times New Roman" w:hAnsi="Times New Roman" w:cs="Times New Roman"/>
          <w:sz w:val="28"/>
          <w:szCs w:val="28"/>
        </w:rPr>
        <w:t>раздела 2 изложить в следующей редакции:</w:t>
      </w:r>
    </w:p>
    <w:p w:rsidR="00F14E1F" w:rsidRDefault="00331CC2" w:rsidP="00F14E1F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331CC2">
        <w:rPr>
          <w:rFonts w:ascii="Times New Roman" w:hAnsi="Times New Roman" w:cs="Times New Roman"/>
          <w:sz w:val="28"/>
          <w:szCs w:val="28"/>
        </w:rPr>
        <w:t xml:space="preserve">Управление и распоряжение имуществом казны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1CC2">
        <w:rPr>
          <w:rFonts w:ascii="Times New Roman" w:hAnsi="Times New Roman" w:cs="Times New Roman"/>
          <w:sz w:val="28"/>
          <w:szCs w:val="28"/>
        </w:rPr>
        <w:t>Город Березники</w:t>
      </w:r>
      <w:r>
        <w:rPr>
          <w:rFonts w:ascii="Times New Roman" w:hAnsi="Times New Roman" w:cs="Times New Roman"/>
          <w:sz w:val="28"/>
          <w:szCs w:val="28"/>
        </w:rPr>
        <w:t>» осуществляет У</w:t>
      </w:r>
      <w:r w:rsidRPr="00331CC2">
        <w:rPr>
          <w:rFonts w:ascii="Times New Roman" w:hAnsi="Times New Roman" w:cs="Times New Roman"/>
          <w:sz w:val="28"/>
          <w:szCs w:val="28"/>
        </w:rPr>
        <w:t xml:space="preserve">правление имущественных и земельных отношений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Березники </w:t>
      </w:r>
      <w:r w:rsidRPr="00331CC2">
        <w:rPr>
          <w:rFonts w:ascii="Times New Roman" w:hAnsi="Times New Roman" w:cs="Times New Roman"/>
          <w:sz w:val="28"/>
          <w:szCs w:val="28"/>
        </w:rPr>
        <w:t>(далее - УИЗО) в соответствии с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1C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31CC2">
        <w:rPr>
          <w:rFonts w:ascii="Times New Roman" w:hAnsi="Times New Roman" w:cs="Times New Roman"/>
          <w:sz w:val="28"/>
          <w:szCs w:val="28"/>
        </w:rPr>
        <w:t>, муниципальными правовыми актами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муниципального образования «Город Березники»</w:t>
      </w:r>
      <w:r w:rsidR="00F14E1F">
        <w:rPr>
          <w:rFonts w:ascii="Times New Roman" w:hAnsi="Times New Roman" w:cs="Times New Roman"/>
          <w:sz w:val="28"/>
          <w:szCs w:val="28"/>
        </w:rPr>
        <w:t>;</w:t>
      </w:r>
    </w:p>
    <w:p w:rsidR="003B7074" w:rsidRDefault="00E276AD" w:rsidP="00F14E1F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14E1F" w:rsidRPr="00C607CB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>3</w:t>
      </w:r>
      <w:r w:rsidR="00F14E1F" w:rsidRPr="00C607CB">
        <w:rPr>
          <w:rFonts w:ascii="Times New Roman" w:hAnsi="Times New Roman" w:cs="Times New Roman"/>
          <w:sz w:val="28"/>
          <w:szCs w:val="28"/>
        </w:rPr>
        <w:t>.</w:t>
      </w:r>
      <w:r w:rsidR="00C511C3">
        <w:rPr>
          <w:rFonts w:ascii="Times New Roman" w:hAnsi="Times New Roman" w:cs="Times New Roman"/>
          <w:sz w:val="28"/>
          <w:szCs w:val="28"/>
        </w:rPr>
        <w:t>в</w:t>
      </w:r>
      <w:r w:rsidR="003B707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32A8D">
        <w:rPr>
          <w:rFonts w:ascii="Times New Roman" w:hAnsi="Times New Roman" w:cs="Times New Roman"/>
          <w:sz w:val="28"/>
          <w:szCs w:val="28"/>
        </w:rPr>
        <w:t>е</w:t>
      </w:r>
      <w:r w:rsidR="003B7074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F14E1F" w:rsidRPr="00C607CB" w:rsidRDefault="003B7074" w:rsidP="00F14E1F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F14E1F" w:rsidRPr="00C607CB">
        <w:rPr>
          <w:rFonts w:ascii="Times New Roman" w:hAnsi="Times New Roman" w:cs="Times New Roman"/>
          <w:sz w:val="28"/>
          <w:szCs w:val="28"/>
        </w:rPr>
        <w:t xml:space="preserve"> пункт 3.1. изложить в следующей редакции:</w:t>
      </w:r>
    </w:p>
    <w:p w:rsidR="00C607CB" w:rsidRPr="00C607CB" w:rsidRDefault="00C607CB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«</w:t>
      </w:r>
      <w:r w:rsidR="00D8181A">
        <w:rPr>
          <w:rFonts w:ascii="Times New Roman" w:hAnsi="Times New Roman" w:cs="Times New Roman"/>
          <w:sz w:val="28"/>
          <w:szCs w:val="28"/>
        </w:rPr>
        <w:t>3.1.</w:t>
      </w:r>
      <w:r w:rsidRPr="00C607CB">
        <w:rPr>
          <w:rFonts w:ascii="Times New Roman" w:hAnsi="Times New Roman" w:cs="Times New Roman"/>
          <w:sz w:val="28"/>
          <w:szCs w:val="28"/>
        </w:rPr>
        <w:t>В состав имущества казны включа</w:t>
      </w:r>
      <w:r w:rsidR="00185435">
        <w:rPr>
          <w:rFonts w:ascii="Times New Roman" w:hAnsi="Times New Roman" w:cs="Times New Roman"/>
          <w:sz w:val="28"/>
          <w:szCs w:val="28"/>
        </w:rPr>
        <w:t>е</w:t>
      </w:r>
      <w:r w:rsidRPr="00C607CB">
        <w:rPr>
          <w:rFonts w:ascii="Times New Roman" w:hAnsi="Times New Roman" w:cs="Times New Roman"/>
          <w:sz w:val="28"/>
          <w:szCs w:val="28"/>
        </w:rPr>
        <w:t>тся</w:t>
      </w:r>
      <w:r w:rsidR="00185435">
        <w:rPr>
          <w:rFonts w:ascii="Times New Roman" w:hAnsi="Times New Roman" w:cs="Times New Roman"/>
          <w:sz w:val="28"/>
          <w:szCs w:val="28"/>
        </w:rPr>
        <w:t xml:space="preserve"> имущество, не закрепленное за муниципальными предприятиями</w:t>
      </w:r>
      <w:r w:rsidR="008763B5">
        <w:rPr>
          <w:rFonts w:ascii="Times New Roman" w:hAnsi="Times New Roman" w:cs="Times New Roman"/>
          <w:sz w:val="28"/>
          <w:szCs w:val="28"/>
        </w:rPr>
        <w:t xml:space="preserve"> и учреждениями</w:t>
      </w:r>
      <w:r w:rsidR="00185435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ведения, оперативного управления, в том числе:</w:t>
      </w:r>
    </w:p>
    <w:p w:rsidR="00193E81" w:rsidRPr="00C607CB" w:rsidRDefault="00193E81" w:rsidP="00C60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7" w:history="1">
        <w:r w:rsidR="00C511C3" w:rsidRPr="00C511C3">
          <w:rPr>
            <w:rFonts w:ascii="Times New Roman" w:hAnsi="Times New Roman" w:cs="Times New Roman"/>
            <w:sz w:val="28"/>
            <w:szCs w:val="28"/>
          </w:rPr>
          <w:t>действующим</w:t>
        </w:r>
      </w:hyperlink>
      <w:r w:rsidR="00C511C3" w:rsidRPr="00C511C3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8763B5">
        <w:rPr>
          <w:rFonts w:ascii="Times New Roman" w:hAnsi="Times New Roman" w:cs="Times New Roman"/>
          <w:sz w:val="28"/>
          <w:szCs w:val="28"/>
        </w:rPr>
        <w:t xml:space="preserve"> </w:t>
      </w:r>
      <w:r w:rsidR="008763B5" w:rsidRPr="008763B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607CB">
        <w:rPr>
          <w:rFonts w:ascii="Times New Roman" w:hAnsi="Times New Roman" w:cs="Times New Roman"/>
          <w:sz w:val="28"/>
          <w:szCs w:val="28"/>
        </w:rPr>
        <w:t>к недвижимости);</w:t>
      </w:r>
    </w:p>
    <w:p w:rsidR="00F14E1F" w:rsidRDefault="00193E81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CB">
        <w:rPr>
          <w:rFonts w:ascii="Times New Roman" w:hAnsi="Times New Roman" w:cs="Times New Roman"/>
          <w:sz w:val="28"/>
          <w:szCs w:val="28"/>
        </w:rPr>
        <w:t xml:space="preserve">-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</w:t>
      </w:r>
      <w:r w:rsidR="00F84FAF">
        <w:rPr>
          <w:rFonts w:ascii="Times New Roman" w:hAnsi="Times New Roman" w:cs="Times New Roman"/>
          <w:sz w:val="28"/>
          <w:szCs w:val="28"/>
        </w:rPr>
        <w:t xml:space="preserve">стоимости имущества, не относящегося к недвижимости, для учета имущества в реестре муниципального имущества муниципального образования «Город Березники» (далее – Реестр), </w:t>
      </w:r>
      <w:r w:rsidRPr="00C607CB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C607CB">
        <w:rPr>
          <w:rFonts w:ascii="Times New Roman" w:hAnsi="Times New Roman" w:cs="Times New Roman"/>
          <w:sz w:val="28"/>
          <w:szCs w:val="28"/>
        </w:rPr>
        <w:t xml:space="preserve">решением Березниковской городской </w:t>
      </w:r>
      <w:r w:rsidR="008763B5">
        <w:rPr>
          <w:rFonts w:ascii="Times New Roman" w:hAnsi="Times New Roman" w:cs="Times New Roman"/>
          <w:sz w:val="28"/>
          <w:szCs w:val="28"/>
        </w:rPr>
        <w:t>Думы</w:t>
      </w:r>
      <w:r w:rsidR="00C607C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07CB" w:rsidRDefault="00E276AD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286E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>3</w:t>
      </w:r>
      <w:r w:rsidR="0013286E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>2.</w:t>
      </w:r>
      <w:r w:rsidR="0013286E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C5334">
        <w:rPr>
          <w:rFonts w:ascii="Times New Roman" w:hAnsi="Times New Roman" w:cs="Times New Roman"/>
          <w:sz w:val="28"/>
          <w:szCs w:val="28"/>
        </w:rPr>
        <w:t>е</w:t>
      </w:r>
      <w:r w:rsidR="0013286E">
        <w:rPr>
          <w:rFonts w:ascii="Times New Roman" w:hAnsi="Times New Roman" w:cs="Times New Roman"/>
          <w:sz w:val="28"/>
          <w:szCs w:val="28"/>
        </w:rPr>
        <w:t xml:space="preserve"> </w:t>
      </w:r>
      <w:r w:rsidR="00C607CB">
        <w:rPr>
          <w:rFonts w:ascii="Times New Roman" w:hAnsi="Times New Roman" w:cs="Times New Roman"/>
          <w:sz w:val="28"/>
          <w:szCs w:val="28"/>
        </w:rPr>
        <w:t>3.2.:</w:t>
      </w:r>
    </w:p>
    <w:p w:rsidR="00C607CB" w:rsidRDefault="00E276AD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7CB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>3</w:t>
      </w:r>
      <w:r w:rsidR="00C607CB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>2</w:t>
      </w:r>
      <w:r w:rsidR="00C607CB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>1.</w:t>
      </w:r>
      <w:r w:rsidR="00E0281F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C607CB">
        <w:rPr>
          <w:rFonts w:ascii="Times New Roman" w:hAnsi="Times New Roman" w:cs="Times New Roman"/>
          <w:sz w:val="28"/>
          <w:szCs w:val="28"/>
        </w:rPr>
        <w:t>а</w:t>
      </w:r>
      <w:r w:rsidR="00E0281F">
        <w:rPr>
          <w:rFonts w:ascii="Times New Roman" w:hAnsi="Times New Roman" w:cs="Times New Roman"/>
          <w:sz w:val="28"/>
          <w:szCs w:val="28"/>
        </w:rPr>
        <w:t>)</w:t>
      </w:r>
      <w:r w:rsidR="00C607CB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07CB">
        <w:rPr>
          <w:rFonts w:ascii="Times New Roman" w:hAnsi="Times New Roman" w:cs="Times New Roman"/>
          <w:sz w:val="28"/>
          <w:szCs w:val="28"/>
        </w:rPr>
        <w:t>города» заменить словами «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C607CB">
        <w:rPr>
          <w:rFonts w:ascii="Times New Roman" w:hAnsi="Times New Roman" w:cs="Times New Roman"/>
          <w:sz w:val="28"/>
          <w:szCs w:val="28"/>
        </w:rPr>
        <w:t xml:space="preserve"> «Город Березники»;</w:t>
      </w:r>
    </w:p>
    <w:p w:rsidR="00C607CB" w:rsidRDefault="00E276AD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7CB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>3</w:t>
      </w:r>
      <w:r w:rsidR="00C607CB">
        <w:rPr>
          <w:rFonts w:ascii="Times New Roman" w:hAnsi="Times New Roman" w:cs="Times New Roman"/>
          <w:sz w:val="28"/>
          <w:szCs w:val="28"/>
        </w:rPr>
        <w:t>.2.</w:t>
      </w:r>
      <w:r w:rsidR="003B7074">
        <w:rPr>
          <w:rFonts w:ascii="Times New Roman" w:hAnsi="Times New Roman" w:cs="Times New Roman"/>
          <w:sz w:val="28"/>
          <w:szCs w:val="28"/>
        </w:rPr>
        <w:t>2.</w:t>
      </w:r>
      <w:r w:rsidR="00C607CB">
        <w:rPr>
          <w:rFonts w:ascii="Times New Roman" w:hAnsi="Times New Roman" w:cs="Times New Roman"/>
          <w:sz w:val="28"/>
          <w:szCs w:val="28"/>
        </w:rPr>
        <w:t xml:space="preserve"> в подпункте д</w:t>
      </w:r>
      <w:r w:rsidR="00E0281F">
        <w:rPr>
          <w:rFonts w:ascii="Times New Roman" w:hAnsi="Times New Roman" w:cs="Times New Roman"/>
          <w:sz w:val="28"/>
          <w:szCs w:val="28"/>
        </w:rPr>
        <w:t>)</w:t>
      </w:r>
      <w:r w:rsidR="00C607CB">
        <w:rPr>
          <w:rFonts w:ascii="Times New Roman" w:hAnsi="Times New Roman" w:cs="Times New Roman"/>
          <w:sz w:val="28"/>
          <w:szCs w:val="28"/>
        </w:rPr>
        <w:t xml:space="preserve"> слово «открытых»</w:t>
      </w:r>
      <w:r w:rsidR="00E0281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607CB">
        <w:rPr>
          <w:rFonts w:ascii="Times New Roman" w:hAnsi="Times New Roman" w:cs="Times New Roman"/>
          <w:sz w:val="28"/>
          <w:szCs w:val="28"/>
        </w:rPr>
        <w:t>;</w:t>
      </w:r>
    </w:p>
    <w:p w:rsidR="00E0281F" w:rsidRDefault="00E276AD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7CB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>3.3</w:t>
      </w:r>
      <w:r w:rsidR="00C607CB">
        <w:rPr>
          <w:rFonts w:ascii="Times New Roman" w:hAnsi="Times New Roman" w:cs="Times New Roman"/>
          <w:sz w:val="28"/>
          <w:szCs w:val="28"/>
        </w:rPr>
        <w:t xml:space="preserve">. </w:t>
      </w:r>
      <w:r w:rsidR="00E0281F">
        <w:rPr>
          <w:rFonts w:ascii="Times New Roman" w:hAnsi="Times New Roman" w:cs="Times New Roman"/>
          <w:sz w:val="28"/>
          <w:szCs w:val="28"/>
        </w:rPr>
        <w:t xml:space="preserve">в </w:t>
      </w:r>
      <w:r w:rsidR="00C607CB">
        <w:rPr>
          <w:rFonts w:ascii="Times New Roman" w:hAnsi="Times New Roman" w:cs="Times New Roman"/>
          <w:sz w:val="28"/>
          <w:szCs w:val="28"/>
        </w:rPr>
        <w:t>пункт</w:t>
      </w:r>
      <w:r w:rsidR="00E0281F">
        <w:rPr>
          <w:rFonts w:ascii="Times New Roman" w:hAnsi="Times New Roman" w:cs="Times New Roman"/>
          <w:sz w:val="28"/>
          <w:szCs w:val="28"/>
        </w:rPr>
        <w:t>е</w:t>
      </w:r>
      <w:r w:rsidR="00F84FAF">
        <w:rPr>
          <w:rFonts w:ascii="Times New Roman" w:hAnsi="Times New Roman" w:cs="Times New Roman"/>
          <w:sz w:val="28"/>
          <w:szCs w:val="28"/>
        </w:rPr>
        <w:t xml:space="preserve"> 3.3.</w:t>
      </w:r>
      <w:r w:rsidR="00E0281F">
        <w:rPr>
          <w:rFonts w:ascii="Times New Roman" w:hAnsi="Times New Roman" w:cs="Times New Roman"/>
          <w:sz w:val="28"/>
          <w:szCs w:val="28"/>
        </w:rPr>
        <w:t>:</w:t>
      </w:r>
    </w:p>
    <w:p w:rsidR="00C607CB" w:rsidRDefault="00E0281F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1.3.3.1.</w:t>
      </w:r>
      <w:r w:rsidR="00C6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седьмой изложить в </w:t>
      </w:r>
      <w:r w:rsidR="00137935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7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C607CB">
        <w:rPr>
          <w:rFonts w:ascii="Times New Roman" w:hAnsi="Times New Roman" w:cs="Times New Roman"/>
          <w:sz w:val="28"/>
          <w:szCs w:val="28"/>
        </w:rPr>
        <w:t>:</w:t>
      </w:r>
    </w:p>
    <w:p w:rsidR="00C607CB" w:rsidRDefault="00C607CB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DC257D">
        <w:rPr>
          <w:rFonts w:ascii="Times New Roman" w:hAnsi="Times New Roman" w:cs="Times New Roman"/>
          <w:sz w:val="28"/>
          <w:szCs w:val="28"/>
        </w:rPr>
        <w:t xml:space="preserve"> безвозмездной передачи в постоянное (бессрочное) пользование»</w:t>
      </w:r>
      <w:r w:rsidR="00E0281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proofErr w:type="gramStart"/>
      <w:r w:rsidR="00DC257D">
        <w:rPr>
          <w:rFonts w:ascii="Times New Roman" w:hAnsi="Times New Roman" w:cs="Times New Roman"/>
          <w:sz w:val="28"/>
          <w:szCs w:val="28"/>
        </w:rPr>
        <w:t>;</w:t>
      </w:r>
      <w:r w:rsidR="00E0281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0281F">
        <w:rPr>
          <w:rFonts w:ascii="Times New Roman" w:hAnsi="Times New Roman" w:cs="Times New Roman"/>
          <w:sz w:val="28"/>
          <w:szCs w:val="28"/>
        </w:rPr>
        <w:t>;</w:t>
      </w:r>
    </w:p>
    <w:p w:rsidR="00E0281F" w:rsidRDefault="00E0281F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1.3.3.2. дополнить абзацем восьмым следующего содержания:</w:t>
      </w:r>
    </w:p>
    <w:p w:rsidR="00E0281F" w:rsidRDefault="00E0281F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 иных случаях, предусмотренных действующим законодательством</w:t>
      </w:r>
      <w:r w:rsidR="008763B5" w:rsidRPr="008763B5">
        <w:t xml:space="preserve"> </w:t>
      </w:r>
      <w:r w:rsidR="008763B5" w:rsidRPr="008763B5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B7074" w:rsidRDefault="00E276AD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7528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>4</w:t>
      </w:r>
      <w:r w:rsidR="00927528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 xml:space="preserve"> </w:t>
      </w:r>
      <w:r w:rsidR="00E0281F">
        <w:rPr>
          <w:rFonts w:ascii="Times New Roman" w:hAnsi="Times New Roman" w:cs="Times New Roman"/>
          <w:sz w:val="28"/>
          <w:szCs w:val="28"/>
        </w:rPr>
        <w:t>в</w:t>
      </w:r>
      <w:r w:rsidR="003B707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32A8D">
        <w:rPr>
          <w:rFonts w:ascii="Times New Roman" w:hAnsi="Times New Roman" w:cs="Times New Roman"/>
          <w:sz w:val="28"/>
          <w:szCs w:val="28"/>
        </w:rPr>
        <w:t>е</w:t>
      </w:r>
      <w:r w:rsidR="003B7074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E0281F" w:rsidRDefault="003B7074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92752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0281F">
        <w:rPr>
          <w:rFonts w:ascii="Times New Roman" w:hAnsi="Times New Roman" w:cs="Times New Roman"/>
          <w:sz w:val="28"/>
          <w:szCs w:val="28"/>
        </w:rPr>
        <w:t>ы</w:t>
      </w:r>
      <w:r w:rsidR="00927528">
        <w:rPr>
          <w:rFonts w:ascii="Times New Roman" w:hAnsi="Times New Roman" w:cs="Times New Roman"/>
          <w:sz w:val="28"/>
          <w:szCs w:val="28"/>
        </w:rPr>
        <w:t xml:space="preserve"> 4.1.</w:t>
      </w:r>
      <w:r w:rsidR="00E0281F">
        <w:rPr>
          <w:rFonts w:ascii="Times New Roman" w:hAnsi="Times New Roman" w:cs="Times New Roman"/>
          <w:sz w:val="28"/>
          <w:szCs w:val="28"/>
        </w:rPr>
        <w:t xml:space="preserve"> и 4.2.</w:t>
      </w:r>
      <w:r w:rsidR="008763B5">
        <w:rPr>
          <w:rFonts w:ascii="Times New Roman" w:hAnsi="Times New Roman" w:cs="Times New Roman"/>
          <w:sz w:val="28"/>
          <w:szCs w:val="28"/>
        </w:rPr>
        <w:t xml:space="preserve"> </w:t>
      </w:r>
      <w:r w:rsidR="00E028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7528" w:rsidRDefault="00E0281F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«4.1. Имущество казны принадлежит на праве собственности непосредственно муниципальному образованию «Город Березники» и подлежит отражению в бюджетной отчетности УИЗО на соответствующих счетах учета имущества муниципальной казны </w:t>
      </w:r>
      <w:r w:rsidR="00927528">
        <w:rPr>
          <w:rFonts w:ascii="Times New Roman" w:hAnsi="Times New Roman" w:cs="Times New Roman"/>
          <w:sz w:val="28"/>
          <w:szCs w:val="28"/>
        </w:rPr>
        <w:t>в стоимостном выражении без ведения инвентарного и аналитического учета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2752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27528" w:rsidRDefault="00E0281F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7528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4326">
        <w:rPr>
          <w:rFonts w:ascii="Times New Roman" w:hAnsi="Times New Roman" w:cs="Times New Roman"/>
          <w:sz w:val="28"/>
          <w:szCs w:val="28"/>
        </w:rPr>
        <w:t xml:space="preserve"> </w:t>
      </w:r>
      <w:r w:rsidR="00AE320F">
        <w:rPr>
          <w:rFonts w:ascii="Times New Roman" w:hAnsi="Times New Roman" w:cs="Times New Roman"/>
          <w:sz w:val="28"/>
          <w:szCs w:val="28"/>
        </w:rPr>
        <w:t>А</w:t>
      </w:r>
      <w:r w:rsidR="00927528">
        <w:rPr>
          <w:rFonts w:ascii="Times New Roman" w:hAnsi="Times New Roman" w:cs="Times New Roman"/>
          <w:sz w:val="28"/>
          <w:szCs w:val="28"/>
        </w:rPr>
        <w:t>налитический</w:t>
      </w:r>
      <w:r w:rsidR="00AE320F">
        <w:rPr>
          <w:rFonts w:ascii="Times New Roman" w:hAnsi="Times New Roman" w:cs="Times New Roman"/>
          <w:sz w:val="28"/>
          <w:szCs w:val="28"/>
        </w:rPr>
        <w:t xml:space="preserve">, количественный и инвентарный </w:t>
      </w:r>
      <w:r w:rsidR="00927528">
        <w:rPr>
          <w:rFonts w:ascii="Times New Roman" w:hAnsi="Times New Roman" w:cs="Times New Roman"/>
          <w:sz w:val="28"/>
          <w:szCs w:val="28"/>
        </w:rPr>
        <w:t>учет имущества казны</w:t>
      </w:r>
      <w:r w:rsidR="00AE320F">
        <w:rPr>
          <w:rFonts w:ascii="Times New Roman" w:hAnsi="Times New Roman" w:cs="Times New Roman"/>
          <w:sz w:val="28"/>
          <w:szCs w:val="28"/>
        </w:rPr>
        <w:t xml:space="preserve"> ведется отделом распоряжения и учета муниципального имущества УИЗО </w:t>
      </w:r>
      <w:r w:rsidR="00F74326">
        <w:rPr>
          <w:rFonts w:ascii="Times New Roman" w:hAnsi="Times New Roman" w:cs="Times New Roman"/>
          <w:sz w:val="28"/>
          <w:szCs w:val="28"/>
        </w:rPr>
        <w:t xml:space="preserve">путем занесения </w:t>
      </w:r>
      <w:r w:rsidR="00AE320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F74326">
        <w:rPr>
          <w:rFonts w:ascii="Times New Roman" w:hAnsi="Times New Roman" w:cs="Times New Roman"/>
          <w:sz w:val="28"/>
          <w:szCs w:val="28"/>
        </w:rPr>
        <w:t xml:space="preserve">сведений об имуществе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74326">
        <w:rPr>
          <w:rFonts w:ascii="Times New Roman" w:hAnsi="Times New Roman" w:cs="Times New Roman"/>
          <w:sz w:val="28"/>
          <w:szCs w:val="28"/>
        </w:rPr>
        <w:t>еестр</w:t>
      </w:r>
      <w:proofErr w:type="gramStart"/>
      <w:r w:rsidR="00F74326">
        <w:rPr>
          <w:rFonts w:ascii="Times New Roman" w:hAnsi="Times New Roman" w:cs="Times New Roman"/>
          <w:sz w:val="28"/>
          <w:szCs w:val="28"/>
        </w:rPr>
        <w:t>».</w:t>
      </w:r>
      <w:r w:rsidR="009275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6927" w:rsidRDefault="00E276AD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6927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>4.</w:t>
      </w:r>
      <w:r w:rsidR="00E0281F">
        <w:rPr>
          <w:rFonts w:ascii="Times New Roman" w:hAnsi="Times New Roman" w:cs="Times New Roman"/>
          <w:sz w:val="28"/>
          <w:szCs w:val="28"/>
        </w:rPr>
        <w:t>2</w:t>
      </w:r>
      <w:r w:rsidR="00F66927">
        <w:rPr>
          <w:rFonts w:ascii="Times New Roman" w:hAnsi="Times New Roman" w:cs="Times New Roman"/>
          <w:sz w:val="28"/>
          <w:szCs w:val="28"/>
        </w:rPr>
        <w:t xml:space="preserve">. </w:t>
      </w:r>
      <w:r w:rsidR="00913AB5">
        <w:rPr>
          <w:rFonts w:ascii="Times New Roman" w:hAnsi="Times New Roman" w:cs="Times New Roman"/>
          <w:sz w:val="28"/>
          <w:szCs w:val="28"/>
        </w:rPr>
        <w:t xml:space="preserve">в </w:t>
      </w:r>
      <w:r w:rsidR="00F66927">
        <w:rPr>
          <w:rFonts w:ascii="Times New Roman" w:hAnsi="Times New Roman" w:cs="Times New Roman"/>
          <w:sz w:val="28"/>
          <w:szCs w:val="28"/>
        </w:rPr>
        <w:t>пункт</w:t>
      </w:r>
      <w:r w:rsidR="00913AB5">
        <w:rPr>
          <w:rFonts w:ascii="Times New Roman" w:hAnsi="Times New Roman" w:cs="Times New Roman"/>
          <w:sz w:val="28"/>
          <w:szCs w:val="28"/>
        </w:rPr>
        <w:t xml:space="preserve">е </w:t>
      </w:r>
      <w:r w:rsidR="00F66927">
        <w:rPr>
          <w:rFonts w:ascii="Times New Roman" w:hAnsi="Times New Roman" w:cs="Times New Roman"/>
          <w:sz w:val="28"/>
          <w:szCs w:val="28"/>
        </w:rPr>
        <w:t>4.3.</w:t>
      </w:r>
      <w:r w:rsidR="00F74326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8763B5">
        <w:rPr>
          <w:rFonts w:ascii="Times New Roman" w:hAnsi="Times New Roman" w:cs="Times New Roman"/>
          <w:sz w:val="28"/>
          <w:szCs w:val="28"/>
        </w:rPr>
        <w:t>порядком, утвержденным Ф</w:t>
      </w:r>
      <w:r w:rsidR="00913AB5">
        <w:rPr>
          <w:rFonts w:ascii="Times New Roman" w:hAnsi="Times New Roman" w:cs="Times New Roman"/>
          <w:sz w:val="28"/>
          <w:szCs w:val="28"/>
        </w:rPr>
        <w:t>инансовым управлением администрации города Березники»</w:t>
      </w:r>
      <w:r w:rsidR="00F74326">
        <w:rPr>
          <w:rFonts w:ascii="Times New Roman" w:hAnsi="Times New Roman" w:cs="Times New Roman"/>
          <w:sz w:val="28"/>
          <w:szCs w:val="28"/>
        </w:rPr>
        <w:t xml:space="preserve"> заменить словами «учетной политикой УИЗО»</w:t>
      </w:r>
      <w:r w:rsidR="00F66927">
        <w:rPr>
          <w:rFonts w:ascii="Times New Roman" w:hAnsi="Times New Roman" w:cs="Times New Roman"/>
          <w:sz w:val="28"/>
          <w:szCs w:val="28"/>
        </w:rPr>
        <w:t>;</w:t>
      </w:r>
    </w:p>
    <w:p w:rsidR="00EC5334" w:rsidRDefault="003B7074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</w:t>
      </w:r>
      <w:r w:rsidR="00EC5334">
        <w:rPr>
          <w:rFonts w:ascii="Times New Roman" w:hAnsi="Times New Roman" w:cs="Times New Roman"/>
          <w:sz w:val="28"/>
          <w:szCs w:val="28"/>
        </w:rPr>
        <w:t>. пункт</w:t>
      </w:r>
      <w:r w:rsidR="00F66927">
        <w:rPr>
          <w:rFonts w:ascii="Times New Roman" w:hAnsi="Times New Roman" w:cs="Times New Roman"/>
          <w:sz w:val="28"/>
          <w:szCs w:val="28"/>
        </w:rPr>
        <w:t xml:space="preserve"> 4.6.</w:t>
      </w:r>
      <w:r w:rsidR="00E276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C5334">
        <w:rPr>
          <w:rFonts w:ascii="Times New Roman" w:hAnsi="Times New Roman" w:cs="Times New Roman"/>
          <w:sz w:val="28"/>
          <w:szCs w:val="28"/>
        </w:rPr>
        <w:t>:</w:t>
      </w:r>
    </w:p>
    <w:p w:rsidR="00EC5334" w:rsidRDefault="00E276AD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EC2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Исключение объектов из состава имущества казны при закреплении их на праве хозяйственного ведения (оперативного управления) за муниципальными предприятиями (учреждениями),  </w:t>
      </w:r>
      <w:r w:rsidR="00EC5334">
        <w:rPr>
          <w:rFonts w:ascii="Times New Roman" w:hAnsi="Times New Roman" w:cs="Times New Roman"/>
          <w:sz w:val="28"/>
          <w:szCs w:val="28"/>
        </w:rPr>
        <w:t>отчуждении имущества из муниципальной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бственности </w:t>
      </w:r>
      <w:r w:rsidR="00EA4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Березники</w:t>
      </w:r>
      <w:r w:rsidR="00E005C8">
        <w:rPr>
          <w:rFonts w:ascii="Times New Roman" w:hAnsi="Times New Roman" w:cs="Times New Roman"/>
          <w:sz w:val="28"/>
          <w:szCs w:val="28"/>
        </w:rPr>
        <w:t>»</w:t>
      </w:r>
      <w:r w:rsidR="00F1636C">
        <w:rPr>
          <w:rFonts w:ascii="Times New Roman" w:hAnsi="Times New Roman" w:cs="Times New Roman"/>
          <w:sz w:val="28"/>
          <w:szCs w:val="28"/>
        </w:rPr>
        <w:t>, передач</w:t>
      </w:r>
      <w:r w:rsidR="00137935">
        <w:rPr>
          <w:rFonts w:ascii="Times New Roman" w:hAnsi="Times New Roman" w:cs="Times New Roman"/>
          <w:sz w:val="28"/>
          <w:szCs w:val="28"/>
        </w:rPr>
        <w:t>е</w:t>
      </w:r>
      <w:r w:rsidR="00F1636C">
        <w:rPr>
          <w:rFonts w:ascii="Times New Roman" w:hAnsi="Times New Roman" w:cs="Times New Roman"/>
          <w:sz w:val="28"/>
          <w:szCs w:val="28"/>
        </w:rPr>
        <w:t xml:space="preserve"> имущества в </w:t>
      </w:r>
      <w:r>
        <w:rPr>
          <w:rFonts w:ascii="Times New Roman" w:hAnsi="Times New Roman" w:cs="Times New Roman"/>
          <w:sz w:val="28"/>
          <w:szCs w:val="28"/>
        </w:rPr>
        <w:t>федеральную</w:t>
      </w:r>
      <w:r w:rsidR="00F1636C">
        <w:rPr>
          <w:rFonts w:ascii="Times New Roman" w:hAnsi="Times New Roman" w:cs="Times New Roman"/>
          <w:sz w:val="28"/>
          <w:szCs w:val="28"/>
        </w:rPr>
        <w:t xml:space="preserve"> собственность и </w:t>
      </w:r>
      <w:r>
        <w:rPr>
          <w:rFonts w:ascii="Times New Roman" w:hAnsi="Times New Roman" w:cs="Times New Roman"/>
          <w:sz w:val="28"/>
          <w:szCs w:val="28"/>
        </w:rPr>
        <w:t>иные формы собственности</w:t>
      </w:r>
      <w:r w:rsidR="00025AF0">
        <w:rPr>
          <w:rFonts w:ascii="Times New Roman" w:hAnsi="Times New Roman" w:cs="Times New Roman"/>
          <w:sz w:val="28"/>
          <w:szCs w:val="28"/>
        </w:rPr>
        <w:t xml:space="preserve">, а так же по иным основаниям, не противоречащим действующему законодательству </w:t>
      </w:r>
      <w:r w:rsidR="00336AD6" w:rsidRPr="00336AD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25AF0">
        <w:rPr>
          <w:rFonts w:ascii="Times New Roman" w:hAnsi="Times New Roman" w:cs="Times New Roman"/>
          <w:sz w:val="28"/>
          <w:szCs w:val="28"/>
        </w:rPr>
        <w:t>осуществляется на основании приказа УИЗО и акта приема-передачи, в котором</w:t>
      </w:r>
      <w:proofErr w:type="gramEnd"/>
      <w:r w:rsidR="00025AF0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указывается дата начисления последних амортизационных отчислений</w:t>
      </w:r>
      <w:proofErr w:type="gramStart"/>
      <w:r w:rsidR="00025AF0">
        <w:rPr>
          <w:rFonts w:ascii="Times New Roman" w:hAnsi="Times New Roman" w:cs="Times New Roman"/>
          <w:sz w:val="28"/>
          <w:szCs w:val="28"/>
        </w:rPr>
        <w:t>.»</w:t>
      </w:r>
      <w:r w:rsidR="003B70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5334" w:rsidRDefault="003B7074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A4B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9B">
        <w:rPr>
          <w:rFonts w:ascii="Times New Roman" w:hAnsi="Times New Roman" w:cs="Times New Roman"/>
          <w:sz w:val="28"/>
          <w:szCs w:val="28"/>
        </w:rPr>
        <w:t xml:space="preserve">пункте 5.4.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EA4B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C5334">
        <w:rPr>
          <w:rFonts w:ascii="Times New Roman" w:hAnsi="Times New Roman" w:cs="Times New Roman"/>
          <w:sz w:val="28"/>
          <w:szCs w:val="28"/>
        </w:rPr>
        <w:t xml:space="preserve"> </w:t>
      </w:r>
      <w:r w:rsidR="00F1636C">
        <w:rPr>
          <w:rFonts w:ascii="Times New Roman" w:hAnsi="Times New Roman" w:cs="Times New Roman"/>
          <w:sz w:val="28"/>
          <w:szCs w:val="28"/>
        </w:rPr>
        <w:t>слова «</w:t>
      </w:r>
      <w:r w:rsidR="00025AF0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F1636C">
        <w:rPr>
          <w:rFonts w:ascii="Times New Roman" w:hAnsi="Times New Roman" w:cs="Times New Roman"/>
          <w:sz w:val="28"/>
          <w:szCs w:val="28"/>
        </w:rPr>
        <w:t>города» заменить словами «</w:t>
      </w:r>
      <w:r w:rsidR="00025AF0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F1636C">
        <w:rPr>
          <w:rFonts w:ascii="Times New Roman" w:hAnsi="Times New Roman" w:cs="Times New Roman"/>
          <w:sz w:val="28"/>
          <w:szCs w:val="28"/>
        </w:rPr>
        <w:t xml:space="preserve"> «Город Березники»;</w:t>
      </w:r>
    </w:p>
    <w:p w:rsidR="004A013A" w:rsidRDefault="003B7074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A013A">
        <w:rPr>
          <w:rFonts w:ascii="Times New Roman" w:hAnsi="Times New Roman" w:cs="Times New Roman"/>
          <w:sz w:val="28"/>
          <w:szCs w:val="28"/>
        </w:rPr>
        <w:t xml:space="preserve">. </w:t>
      </w:r>
      <w:r w:rsidR="00EA4B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9B">
        <w:rPr>
          <w:rFonts w:ascii="Times New Roman" w:hAnsi="Times New Roman" w:cs="Times New Roman"/>
          <w:sz w:val="28"/>
          <w:szCs w:val="28"/>
        </w:rPr>
        <w:t xml:space="preserve">пункте 6.1.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EA4B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A013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25AF0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A013A">
        <w:rPr>
          <w:rFonts w:ascii="Times New Roman" w:hAnsi="Times New Roman" w:cs="Times New Roman"/>
          <w:sz w:val="28"/>
          <w:szCs w:val="28"/>
        </w:rPr>
        <w:t>города» заменить словами «</w:t>
      </w:r>
      <w:r w:rsidR="00025AF0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</w:t>
      </w:r>
      <w:r w:rsidR="004A013A">
        <w:rPr>
          <w:rFonts w:ascii="Times New Roman" w:hAnsi="Times New Roman" w:cs="Times New Roman"/>
          <w:sz w:val="28"/>
          <w:szCs w:val="28"/>
        </w:rPr>
        <w:t>«Город Березники».</w:t>
      </w:r>
    </w:p>
    <w:p w:rsidR="00B27F3B" w:rsidRDefault="00597D2F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F3B">
        <w:rPr>
          <w:rFonts w:ascii="Times New Roman" w:hAnsi="Times New Roman" w:cs="Times New Roman"/>
          <w:sz w:val="28"/>
          <w:szCs w:val="28"/>
        </w:rPr>
        <w:t>.</w:t>
      </w:r>
      <w:r w:rsidR="00EA4B9B">
        <w:rPr>
          <w:rFonts w:ascii="Times New Roman" w:hAnsi="Times New Roman" w:cs="Times New Roman"/>
          <w:sz w:val="28"/>
          <w:szCs w:val="28"/>
        </w:rPr>
        <w:t xml:space="preserve"> Официально о</w:t>
      </w:r>
      <w:r w:rsidR="004F4A67">
        <w:rPr>
          <w:rFonts w:ascii="Times New Roman" w:hAnsi="Times New Roman" w:cs="Times New Roman"/>
          <w:sz w:val="28"/>
          <w:szCs w:val="28"/>
        </w:rPr>
        <w:t>публиковать н</w:t>
      </w:r>
      <w:r w:rsidR="00B27F3B">
        <w:rPr>
          <w:rFonts w:ascii="Times New Roman" w:hAnsi="Times New Roman" w:cs="Times New Roman"/>
          <w:sz w:val="28"/>
          <w:szCs w:val="28"/>
        </w:rPr>
        <w:t>астоящее решение</w:t>
      </w:r>
      <w:r w:rsidR="004F4A67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– газете «Два берега Камы» и </w:t>
      </w:r>
      <w:proofErr w:type="gramStart"/>
      <w:r w:rsidR="004F4A67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B27F3B">
        <w:rPr>
          <w:rFonts w:ascii="Times New Roman" w:hAnsi="Times New Roman" w:cs="Times New Roman"/>
          <w:sz w:val="28"/>
          <w:szCs w:val="28"/>
        </w:rPr>
        <w:t xml:space="preserve"> на </w:t>
      </w:r>
      <w:r w:rsidR="00336AD6">
        <w:rPr>
          <w:rFonts w:ascii="Times New Roman" w:hAnsi="Times New Roman" w:cs="Times New Roman"/>
          <w:sz w:val="28"/>
          <w:szCs w:val="28"/>
        </w:rPr>
        <w:t>О</w:t>
      </w:r>
      <w:r w:rsidR="00B27F3B">
        <w:rPr>
          <w:rFonts w:ascii="Times New Roman" w:hAnsi="Times New Roman" w:cs="Times New Roman"/>
          <w:sz w:val="28"/>
          <w:szCs w:val="28"/>
        </w:rPr>
        <w:t>фициальн</w:t>
      </w:r>
      <w:r w:rsidR="00EA4B9B">
        <w:rPr>
          <w:rFonts w:ascii="Times New Roman" w:hAnsi="Times New Roman" w:cs="Times New Roman"/>
          <w:sz w:val="28"/>
          <w:szCs w:val="28"/>
        </w:rPr>
        <w:t>ом</w:t>
      </w:r>
      <w:r w:rsidR="00B27F3B">
        <w:rPr>
          <w:rFonts w:ascii="Times New Roman" w:hAnsi="Times New Roman" w:cs="Times New Roman"/>
          <w:sz w:val="28"/>
          <w:szCs w:val="28"/>
        </w:rPr>
        <w:t xml:space="preserve"> </w:t>
      </w:r>
      <w:r w:rsidR="00EA4B9B">
        <w:rPr>
          <w:rFonts w:ascii="Times New Roman" w:hAnsi="Times New Roman" w:cs="Times New Roman"/>
          <w:sz w:val="28"/>
          <w:szCs w:val="28"/>
        </w:rPr>
        <w:t>портале правовой информации города Березники в информационно-телекоммуникационной сети «Интернет».</w:t>
      </w:r>
      <w:r w:rsidR="00B27F3B">
        <w:rPr>
          <w:rFonts w:ascii="Times New Roman" w:hAnsi="Times New Roman" w:cs="Times New Roman"/>
          <w:sz w:val="28"/>
          <w:szCs w:val="28"/>
        </w:rPr>
        <w:t xml:space="preserve"> </w:t>
      </w:r>
      <w:r w:rsidR="00EA4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788" w:rsidRDefault="00597D2F" w:rsidP="00364149">
      <w:pPr>
        <w:pStyle w:val="Con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788" w:rsidRPr="00364149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</w:t>
      </w:r>
      <w:r w:rsidR="00EA4B9B">
        <w:rPr>
          <w:rFonts w:ascii="Times New Roman" w:hAnsi="Times New Roman" w:cs="Times New Roman"/>
          <w:sz w:val="28"/>
          <w:szCs w:val="28"/>
        </w:rPr>
        <w:t>, следующ</w:t>
      </w:r>
      <w:r w:rsidR="00336AD6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EA4B9B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официальном печатном издании.</w:t>
      </w:r>
      <w:r w:rsidR="00910788" w:rsidRPr="00364149">
        <w:rPr>
          <w:rFonts w:ascii="Times New Roman" w:hAnsi="Times New Roman" w:cs="Times New Roman"/>
          <w:sz w:val="28"/>
          <w:szCs w:val="28"/>
        </w:rPr>
        <w:t xml:space="preserve"> </w:t>
      </w:r>
      <w:r w:rsidR="00EA4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9B" w:rsidRDefault="00EA4B9B" w:rsidP="00364149">
      <w:pPr>
        <w:pStyle w:val="Con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B9B" w:rsidRDefault="00E924E1" w:rsidP="00EA4B9B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Березники-</w:t>
      </w:r>
    </w:p>
    <w:p w:rsidR="00E924E1" w:rsidRPr="00364149" w:rsidRDefault="00E924E1" w:rsidP="00EA4B9B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Березники                                            С.П.Дьяков</w:t>
      </w:r>
    </w:p>
    <w:p w:rsidR="00910788" w:rsidRPr="00364149" w:rsidRDefault="004F4A67" w:rsidP="00364149">
      <w:pPr>
        <w:pStyle w:val="Con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5032"/>
      </w:tblGrid>
      <w:tr w:rsidR="008C15FE" w:rsidTr="00910788">
        <w:tc>
          <w:tcPr>
            <w:tcW w:w="4715" w:type="dxa"/>
          </w:tcPr>
          <w:p w:rsidR="00364149" w:rsidRDefault="00364149" w:rsidP="00364149">
            <w:pPr>
              <w:widowControl/>
              <w:spacing w:after="0" w:line="360" w:lineRule="exact"/>
              <w:ind w:right="-1" w:firstLine="0"/>
              <w:jc w:val="left"/>
              <w:rPr>
                <w:spacing w:val="0"/>
                <w:sz w:val="28"/>
                <w:szCs w:val="28"/>
              </w:rPr>
            </w:pPr>
          </w:p>
          <w:p w:rsidR="00910788" w:rsidRPr="00E2304B" w:rsidRDefault="00910788" w:rsidP="00364149">
            <w:pPr>
              <w:widowControl/>
              <w:spacing w:after="0" w:line="360" w:lineRule="exact"/>
              <w:ind w:right="-1" w:firstLine="0"/>
              <w:jc w:val="left"/>
              <w:rPr>
                <w:spacing w:val="0"/>
                <w:sz w:val="28"/>
                <w:szCs w:val="28"/>
              </w:rPr>
            </w:pPr>
            <w:r w:rsidRPr="00E2304B">
              <w:rPr>
                <w:spacing w:val="0"/>
                <w:sz w:val="28"/>
                <w:szCs w:val="28"/>
              </w:rPr>
              <w:t>Председатель</w:t>
            </w:r>
            <w:r w:rsidR="00F14E1F">
              <w:rPr>
                <w:spacing w:val="0"/>
                <w:sz w:val="28"/>
                <w:szCs w:val="28"/>
              </w:rPr>
              <w:t xml:space="preserve"> Березниковской</w:t>
            </w:r>
            <w:r w:rsidRPr="00E2304B">
              <w:rPr>
                <w:spacing w:val="0"/>
                <w:sz w:val="28"/>
                <w:szCs w:val="28"/>
              </w:rPr>
              <w:t xml:space="preserve"> городской Думы                             </w:t>
            </w:r>
            <w:r>
              <w:rPr>
                <w:spacing w:val="0"/>
                <w:sz w:val="28"/>
                <w:szCs w:val="28"/>
              </w:rPr>
              <w:t xml:space="preserve">                </w:t>
            </w:r>
            <w:r w:rsidRPr="00E2304B">
              <w:rPr>
                <w:spacing w:val="0"/>
                <w:sz w:val="28"/>
                <w:szCs w:val="28"/>
              </w:rPr>
              <w:t xml:space="preserve"> </w:t>
            </w:r>
          </w:p>
          <w:p w:rsidR="004636D8" w:rsidRDefault="004636D8" w:rsidP="00364149">
            <w:pPr>
              <w:widowControl/>
              <w:spacing w:after="0" w:line="3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5032" w:type="dxa"/>
          </w:tcPr>
          <w:p w:rsidR="00364149" w:rsidRDefault="00910788" w:rsidP="00364149">
            <w:pPr>
              <w:widowControl/>
              <w:spacing w:after="0" w:line="36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</w:p>
          <w:p w:rsidR="00F14E1F" w:rsidRDefault="00364149" w:rsidP="00364149">
            <w:pPr>
              <w:widowControl/>
              <w:spacing w:after="0" w:line="36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</w:p>
          <w:p w:rsidR="004636D8" w:rsidRDefault="00F14E1F" w:rsidP="00F14E1F">
            <w:pPr>
              <w:widowControl/>
              <w:spacing w:after="0" w:line="36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</w:t>
            </w:r>
            <w:r>
              <w:rPr>
                <w:spacing w:val="0"/>
                <w:sz w:val="28"/>
                <w:szCs w:val="28"/>
              </w:rPr>
              <w:t xml:space="preserve">Э.В.Смирнов </w:t>
            </w:r>
          </w:p>
        </w:tc>
      </w:tr>
    </w:tbl>
    <w:p w:rsidR="008C15FE" w:rsidRDefault="008C15FE" w:rsidP="008C15FE">
      <w:pPr>
        <w:widowControl/>
        <w:spacing w:before="480" w:after="0" w:line="360" w:lineRule="exact"/>
        <w:ind w:firstLine="0"/>
        <w:rPr>
          <w:sz w:val="28"/>
        </w:rPr>
      </w:pPr>
    </w:p>
    <w:sectPr w:rsidR="008C15FE" w:rsidSect="00A54AFD">
      <w:endnotePr>
        <w:numFmt w:val="decimal"/>
      </w:endnotePr>
      <w:pgSz w:w="11907" w:h="16840"/>
      <w:pgMar w:top="284" w:right="567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653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6DF41FB"/>
    <w:multiLevelType w:val="multilevel"/>
    <w:tmpl w:val="EFA4F5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59E73506"/>
    <w:multiLevelType w:val="multilevel"/>
    <w:tmpl w:val="A8FA04B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5AAC2EFA"/>
    <w:multiLevelType w:val="multilevel"/>
    <w:tmpl w:val="DA6862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70204B74"/>
    <w:multiLevelType w:val="multilevel"/>
    <w:tmpl w:val="CFF0E4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786F09C7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5D2C62"/>
    <w:rsid w:val="00024656"/>
    <w:rsid w:val="00025AF0"/>
    <w:rsid w:val="00032A8D"/>
    <w:rsid w:val="00042DEC"/>
    <w:rsid w:val="00067CA8"/>
    <w:rsid w:val="00067EBE"/>
    <w:rsid w:val="000705DA"/>
    <w:rsid w:val="000743FE"/>
    <w:rsid w:val="00085361"/>
    <w:rsid w:val="00091EA7"/>
    <w:rsid w:val="000964D1"/>
    <w:rsid w:val="000A069F"/>
    <w:rsid w:val="000B4134"/>
    <w:rsid w:val="000D412F"/>
    <w:rsid w:val="00121121"/>
    <w:rsid w:val="0013286E"/>
    <w:rsid w:val="00137935"/>
    <w:rsid w:val="00150112"/>
    <w:rsid w:val="001618C3"/>
    <w:rsid w:val="001848C4"/>
    <w:rsid w:val="00185435"/>
    <w:rsid w:val="00193E81"/>
    <w:rsid w:val="00196FDC"/>
    <w:rsid w:val="001A5761"/>
    <w:rsid w:val="001D60CE"/>
    <w:rsid w:val="00227369"/>
    <w:rsid w:val="0023726E"/>
    <w:rsid w:val="00250C26"/>
    <w:rsid w:val="00253BBE"/>
    <w:rsid w:val="002561BC"/>
    <w:rsid w:val="002641DA"/>
    <w:rsid w:val="00264482"/>
    <w:rsid w:val="002935B1"/>
    <w:rsid w:val="002B7661"/>
    <w:rsid w:val="002C1791"/>
    <w:rsid w:val="00331CC2"/>
    <w:rsid w:val="00336AD6"/>
    <w:rsid w:val="00350188"/>
    <w:rsid w:val="00364149"/>
    <w:rsid w:val="003B7074"/>
    <w:rsid w:val="003C384A"/>
    <w:rsid w:val="003C6189"/>
    <w:rsid w:val="003D1A01"/>
    <w:rsid w:val="003E15D1"/>
    <w:rsid w:val="003F6421"/>
    <w:rsid w:val="00406BFB"/>
    <w:rsid w:val="0042605F"/>
    <w:rsid w:val="004636D8"/>
    <w:rsid w:val="00494D46"/>
    <w:rsid w:val="004A013A"/>
    <w:rsid w:val="004A1E40"/>
    <w:rsid w:val="004C6071"/>
    <w:rsid w:val="004E1D2C"/>
    <w:rsid w:val="004E528A"/>
    <w:rsid w:val="004F4A67"/>
    <w:rsid w:val="005333C2"/>
    <w:rsid w:val="00534201"/>
    <w:rsid w:val="00534A7F"/>
    <w:rsid w:val="00546F86"/>
    <w:rsid w:val="005518DF"/>
    <w:rsid w:val="00561EC2"/>
    <w:rsid w:val="00582A8A"/>
    <w:rsid w:val="00582B84"/>
    <w:rsid w:val="00590E3D"/>
    <w:rsid w:val="00594F9D"/>
    <w:rsid w:val="00597D2F"/>
    <w:rsid w:val="005D2C62"/>
    <w:rsid w:val="005E7DFC"/>
    <w:rsid w:val="006200E9"/>
    <w:rsid w:val="0062441A"/>
    <w:rsid w:val="00631BDD"/>
    <w:rsid w:val="0063789D"/>
    <w:rsid w:val="00643C66"/>
    <w:rsid w:val="00644AD2"/>
    <w:rsid w:val="00665515"/>
    <w:rsid w:val="00674E3A"/>
    <w:rsid w:val="006845C0"/>
    <w:rsid w:val="00684C34"/>
    <w:rsid w:val="006C0377"/>
    <w:rsid w:val="006C55AC"/>
    <w:rsid w:val="006E20DE"/>
    <w:rsid w:val="006F0439"/>
    <w:rsid w:val="007122AA"/>
    <w:rsid w:val="007728DD"/>
    <w:rsid w:val="00780849"/>
    <w:rsid w:val="00782F90"/>
    <w:rsid w:val="007C2483"/>
    <w:rsid w:val="00815133"/>
    <w:rsid w:val="008212F8"/>
    <w:rsid w:val="008266C0"/>
    <w:rsid w:val="00840143"/>
    <w:rsid w:val="00874DF9"/>
    <w:rsid w:val="00874F48"/>
    <w:rsid w:val="008763B5"/>
    <w:rsid w:val="00892F2D"/>
    <w:rsid w:val="008A7DF3"/>
    <w:rsid w:val="008C15FE"/>
    <w:rsid w:val="008F52EE"/>
    <w:rsid w:val="00910788"/>
    <w:rsid w:val="00913AB5"/>
    <w:rsid w:val="00927528"/>
    <w:rsid w:val="00937080"/>
    <w:rsid w:val="00953559"/>
    <w:rsid w:val="009B4A97"/>
    <w:rsid w:val="009B7CC3"/>
    <w:rsid w:val="009E5400"/>
    <w:rsid w:val="009F5BC4"/>
    <w:rsid w:val="00A07DA5"/>
    <w:rsid w:val="00A221DA"/>
    <w:rsid w:val="00A54AFD"/>
    <w:rsid w:val="00A73597"/>
    <w:rsid w:val="00A82953"/>
    <w:rsid w:val="00AD2AAA"/>
    <w:rsid w:val="00AE320F"/>
    <w:rsid w:val="00AE71CD"/>
    <w:rsid w:val="00AE7DB5"/>
    <w:rsid w:val="00B073D1"/>
    <w:rsid w:val="00B27F3B"/>
    <w:rsid w:val="00B61994"/>
    <w:rsid w:val="00B7014B"/>
    <w:rsid w:val="00BC6BFD"/>
    <w:rsid w:val="00BD7A44"/>
    <w:rsid w:val="00C1119E"/>
    <w:rsid w:val="00C43B0C"/>
    <w:rsid w:val="00C511C3"/>
    <w:rsid w:val="00C607CB"/>
    <w:rsid w:val="00C64F06"/>
    <w:rsid w:val="00C71726"/>
    <w:rsid w:val="00CA65DB"/>
    <w:rsid w:val="00CB5C0F"/>
    <w:rsid w:val="00CB7C6A"/>
    <w:rsid w:val="00CF29D9"/>
    <w:rsid w:val="00D24781"/>
    <w:rsid w:val="00D27CA1"/>
    <w:rsid w:val="00D32B84"/>
    <w:rsid w:val="00D40293"/>
    <w:rsid w:val="00D8181A"/>
    <w:rsid w:val="00D839D6"/>
    <w:rsid w:val="00DC257D"/>
    <w:rsid w:val="00DE5A70"/>
    <w:rsid w:val="00DF0CB8"/>
    <w:rsid w:val="00E005C8"/>
    <w:rsid w:val="00E00DF4"/>
    <w:rsid w:val="00E0281F"/>
    <w:rsid w:val="00E12C59"/>
    <w:rsid w:val="00E20591"/>
    <w:rsid w:val="00E25474"/>
    <w:rsid w:val="00E276AD"/>
    <w:rsid w:val="00E62CE7"/>
    <w:rsid w:val="00E91477"/>
    <w:rsid w:val="00E924E1"/>
    <w:rsid w:val="00E9587E"/>
    <w:rsid w:val="00EA4B9B"/>
    <w:rsid w:val="00EB08AC"/>
    <w:rsid w:val="00EC5334"/>
    <w:rsid w:val="00F1243D"/>
    <w:rsid w:val="00F12DF1"/>
    <w:rsid w:val="00F14E1F"/>
    <w:rsid w:val="00F1636C"/>
    <w:rsid w:val="00F262A9"/>
    <w:rsid w:val="00F36C69"/>
    <w:rsid w:val="00F66927"/>
    <w:rsid w:val="00F74326"/>
    <w:rsid w:val="00F84FAF"/>
    <w:rsid w:val="00F96F9C"/>
    <w:rsid w:val="00F971F4"/>
    <w:rsid w:val="00FC75E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D810FD9C92579EDEAB02623047CF595A2CC4B11275A7767910EE88E698781FC92C29CDE9C8ED3E5A99E914E0F14CCF91B06E3Fu7y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0447-A2ED-4B4C-A181-71BB6743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6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dc:description>A REGIONALIZAЗГO Й UM ERRO COLOSSAL!</dc:description>
  <cp:lastModifiedBy>Кадушкина Е.В.</cp:lastModifiedBy>
  <cp:revision>4</cp:revision>
  <cp:lastPrinted>2020-03-24T04:05:00Z</cp:lastPrinted>
  <dcterms:created xsi:type="dcterms:W3CDTF">2020-05-15T05:00:00Z</dcterms:created>
  <dcterms:modified xsi:type="dcterms:W3CDTF">2020-05-18T06:14:00Z</dcterms:modified>
</cp:coreProperties>
</file>