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53B" w:rsidRPr="00396931" w:rsidRDefault="00F1153B" w:rsidP="00396931">
      <w:pPr>
        <w:pStyle w:val="ConsPlusNormal"/>
        <w:widowControl/>
        <w:suppressAutoHyphens/>
        <w:ind w:firstLine="0"/>
        <w:jc w:val="center"/>
        <w:outlineLvl w:val="0"/>
        <w:rPr>
          <w:rFonts w:ascii="Times New Roman" w:hAnsi="Times New Roman" w:cs="Times New Roman"/>
          <w:noProof/>
          <w:sz w:val="2"/>
        </w:rPr>
      </w:pPr>
      <w:bookmarkStart w:id="0" w:name="_GoBack"/>
      <w:bookmarkEnd w:id="0"/>
    </w:p>
    <w:p w:rsidR="007E4D47" w:rsidRPr="00396931" w:rsidRDefault="000666FC" w:rsidP="00396931">
      <w:pPr>
        <w:pStyle w:val="ConsPlusNormal"/>
        <w:widowControl/>
        <w:suppressAutoHyphens/>
        <w:spacing w:after="200"/>
        <w:ind w:firstLine="0"/>
        <w:jc w:val="center"/>
        <w:outlineLvl w:val="0"/>
        <w:rPr>
          <w:rFonts w:ascii="Times New Roman" w:hAnsi="Times New Roman" w:cs="Times New Roman"/>
        </w:rPr>
      </w:pPr>
      <w:r w:rsidRPr="00396931">
        <w:rPr>
          <w:rFonts w:ascii="Times New Roman" w:hAnsi="Times New Roman" w:cs="Times New Roman"/>
          <w:noProof/>
          <w:sz w:val="2"/>
        </w:rPr>
        <w:t xml:space="preserve">       </w:t>
      </w:r>
      <w:r w:rsidR="0078497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00405" cy="78359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6931">
        <w:rPr>
          <w:rFonts w:ascii="Times New Roman" w:hAnsi="Times New Roman" w:cs="Times New Roman"/>
          <w:noProof/>
          <w:sz w:val="2"/>
        </w:rPr>
        <w:t xml:space="preserve">                                                                                                                              </w:t>
      </w:r>
    </w:p>
    <w:p w:rsidR="007E4D47" w:rsidRPr="00790BD9" w:rsidRDefault="007E4D47" w:rsidP="00396931">
      <w:pPr>
        <w:pStyle w:val="ConsPlusTitle"/>
        <w:widowControl/>
        <w:suppressAutoHyphens/>
        <w:spacing w:after="180"/>
        <w:jc w:val="center"/>
        <w:rPr>
          <w:rFonts w:ascii="Times New Roman Полужирный" w:hAnsi="Times New Roman Полужирный" w:cs="Times New Roman"/>
          <w:spacing w:val="24"/>
          <w:sz w:val="24"/>
          <w:szCs w:val="24"/>
        </w:rPr>
      </w:pPr>
      <w:r w:rsidRPr="00790BD9">
        <w:rPr>
          <w:rFonts w:ascii="Times New Roman Полужирный" w:hAnsi="Times New Roman Полужирный" w:cs="Times New Roman"/>
          <w:spacing w:val="24"/>
          <w:sz w:val="24"/>
          <w:szCs w:val="24"/>
        </w:rPr>
        <w:t>БЕРЕЗНИКОВСКАЯ ГОРОДСКАЯ ДУМА</w:t>
      </w:r>
      <w:r w:rsidR="000E53F2" w:rsidRPr="00790BD9">
        <w:rPr>
          <w:rFonts w:ascii="Times New Roman Полужирный" w:hAnsi="Times New Roman Полужирный" w:cs="Times New Roman"/>
          <w:spacing w:val="24"/>
          <w:sz w:val="24"/>
          <w:szCs w:val="24"/>
        </w:rPr>
        <w:t xml:space="preserve"> ПЕРМСКОГО КРАЯ</w:t>
      </w:r>
    </w:p>
    <w:p w:rsidR="007E4D47" w:rsidRPr="00790BD9" w:rsidRDefault="00901CAE" w:rsidP="00396931">
      <w:pPr>
        <w:pStyle w:val="ConsPlusTitle"/>
        <w:widowControl/>
        <w:suppressAutoHyphens/>
        <w:spacing w:after="240"/>
        <w:jc w:val="center"/>
        <w:rPr>
          <w:rFonts w:ascii="Times New Roman Полужирный" w:hAnsi="Times New Roman Полужирный" w:cs="Times New Roman"/>
          <w:spacing w:val="24"/>
          <w:sz w:val="24"/>
          <w:szCs w:val="24"/>
        </w:rPr>
      </w:pPr>
      <w:r w:rsidRPr="00790BD9">
        <w:rPr>
          <w:rFonts w:ascii="Times New Roman Полужирный" w:hAnsi="Times New Roman Полужирный" w:cs="Times New Roman"/>
          <w:spacing w:val="24"/>
          <w:sz w:val="24"/>
          <w:szCs w:val="24"/>
          <w:lang w:val="en-US"/>
        </w:rPr>
        <w:t>V</w:t>
      </w:r>
      <w:r w:rsidR="00C5564F" w:rsidRPr="00790BD9">
        <w:rPr>
          <w:rFonts w:ascii="Times New Roman Полужирный" w:hAnsi="Times New Roman Полужирный" w:cs="Times New Roman"/>
          <w:spacing w:val="24"/>
          <w:sz w:val="24"/>
          <w:szCs w:val="24"/>
          <w:lang w:val="en-US"/>
        </w:rPr>
        <w:t>I</w:t>
      </w:r>
      <w:r w:rsidRPr="00790BD9">
        <w:rPr>
          <w:rFonts w:ascii="Times New Roman Полужирный" w:hAnsi="Times New Roman Полужирный" w:cs="Times New Roman"/>
          <w:spacing w:val="24"/>
          <w:sz w:val="24"/>
          <w:szCs w:val="24"/>
        </w:rPr>
        <w:t xml:space="preserve"> СОЗЫВ</w:t>
      </w:r>
    </w:p>
    <w:p w:rsidR="00074E6E" w:rsidRPr="00396931" w:rsidRDefault="007E4D47" w:rsidP="00396931">
      <w:pPr>
        <w:pStyle w:val="ConsPlusTitle"/>
        <w:widowControl/>
        <w:suppressAutoHyphens/>
        <w:spacing w:after="120" w:line="288" w:lineRule="auto"/>
        <w:jc w:val="center"/>
        <w:rPr>
          <w:rFonts w:ascii="Times New Roman" w:hAnsi="Times New Roman" w:cs="Times New Roman"/>
          <w:spacing w:val="28"/>
          <w:sz w:val="36"/>
          <w:szCs w:val="36"/>
        </w:rPr>
      </w:pPr>
      <w:r w:rsidRPr="00396931">
        <w:rPr>
          <w:rFonts w:ascii="Times New Roman" w:hAnsi="Times New Roman" w:cs="Times New Roman"/>
          <w:spacing w:val="28"/>
          <w:sz w:val="36"/>
          <w:szCs w:val="36"/>
        </w:rPr>
        <w:t>РЕШЕНИЕ №</w:t>
      </w:r>
      <w:r w:rsidR="00C76AFF">
        <w:rPr>
          <w:rFonts w:ascii="Times New Roman" w:hAnsi="Times New Roman" w:cs="Times New Roman"/>
          <w:spacing w:val="28"/>
          <w:sz w:val="36"/>
          <w:szCs w:val="36"/>
        </w:rPr>
        <w:t xml:space="preserve"> 758</w:t>
      </w:r>
    </w:p>
    <w:p w:rsidR="00901CAE" w:rsidRPr="00396931" w:rsidRDefault="00901CAE" w:rsidP="00396931">
      <w:pPr>
        <w:pStyle w:val="ConsPlusTitle"/>
        <w:widowControl/>
        <w:suppressAutoHyphens/>
        <w:spacing w:after="360"/>
        <w:jc w:val="right"/>
        <w:rPr>
          <w:rFonts w:ascii="Times New Roman" w:hAnsi="Times New Roman" w:cs="Times New Roman"/>
          <w:b w:val="0"/>
          <w:spacing w:val="28"/>
          <w:sz w:val="24"/>
          <w:szCs w:val="24"/>
        </w:rPr>
      </w:pPr>
      <w:r w:rsidRPr="00396931">
        <w:rPr>
          <w:rFonts w:ascii="Times New Roman" w:hAnsi="Times New Roman" w:cs="Times New Roman"/>
          <w:b w:val="0"/>
          <w:spacing w:val="28"/>
          <w:sz w:val="16"/>
          <w:szCs w:val="16"/>
        </w:rPr>
        <w:t xml:space="preserve">                                                      </w:t>
      </w:r>
      <w:r w:rsidR="00F1153B" w:rsidRPr="00396931">
        <w:rPr>
          <w:rFonts w:ascii="Times New Roman" w:hAnsi="Times New Roman" w:cs="Times New Roman"/>
          <w:b w:val="0"/>
          <w:spacing w:val="28"/>
          <w:sz w:val="16"/>
          <w:szCs w:val="16"/>
        </w:rPr>
        <w:t xml:space="preserve">        </w:t>
      </w:r>
      <w:r w:rsidR="007E4D47" w:rsidRPr="00396931">
        <w:rPr>
          <w:rFonts w:ascii="Times New Roman" w:hAnsi="Times New Roman" w:cs="Times New Roman"/>
          <w:b w:val="0"/>
          <w:spacing w:val="28"/>
          <w:sz w:val="24"/>
          <w:szCs w:val="24"/>
        </w:rPr>
        <w:t>Дата</w:t>
      </w:r>
      <w:r w:rsidR="00F77939" w:rsidRPr="00396931">
        <w:rPr>
          <w:rFonts w:ascii="Times New Roman" w:hAnsi="Times New Roman" w:cs="Times New Roman"/>
          <w:b w:val="0"/>
          <w:spacing w:val="28"/>
          <w:sz w:val="24"/>
          <w:szCs w:val="24"/>
        </w:rPr>
        <w:t xml:space="preserve"> </w:t>
      </w:r>
      <w:r w:rsidR="007E4D47" w:rsidRPr="00396931">
        <w:rPr>
          <w:rFonts w:ascii="Times New Roman" w:hAnsi="Times New Roman" w:cs="Times New Roman"/>
          <w:b w:val="0"/>
          <w:spacing w:val="28"/>
          <w:sz w:val="24"/>
          <w:szCs w:val="24"/>
        </w:rPr>
        <w:t>принятия</w:t>
      </w:r>
      <w:r w:rsidR="00D17F69" w:rsidRPr="00396931">
        <w:rPr>
          <w:rFonts w:ascii="Times New Roman" w:hAnsi="Times New Roman" w:cs="Times New Roman"/>
          <w:b w:val="0"/>
          <w:spacing w:val="28"/>
          <w:sz w:val="24"/>
          <w:szCs w:val="24"/>
        </w:rPr>
        <w:t xml:space="preserve"> </w:t>
      </w:r>
      <w:r w:rsidR="007D54E7" w:rsidRPr="00396931">
        <w:rPr>
          <w:rFonts w:ascii="Times New Roman" w:hAnsi="Times New Roman" w:cs="Times New Roman"/>
          <w:b w:val="0"/>
          <w:spacing w:val="28"/>
          <w:sz w:val="24"/>
          <w:szCs w:val="24"/>
        </w:rPr>
        <w:t>2</w:t>
      </w:r>
      <w:r w:rsidR="00396931" w:rsidRPr="00396931">
        <w:rPr>
          <w:rFonts w:ascii="Times New Roman" w:hAnsi="Times New Roman" w:cs="Times New Roman"/>
          <w:b w:val="0"/>
          <w:spacing w:val="28"/>
          <w:sz w:val="24"/>
          <w:szCs w:val="24"/>
        </w:rPr>
        <w:t>9</w:t>
      </w:r>
      <w:r w:rsidR="007E69B0" w:rsidRPr="00396931">
        <w:rPr>
          <w:rFonts w:ascii="Times New Roman" w:hAnsi="Times New Roman" w:cs="Times New Roman"/>
          <w:b w:val="0"/>
          <w:spacing w:val="28"/>
          <w:sz w:val="24"/>
          <w:szCs w:val="24"/>
        </w:rPr>
        <w:t xml:space="preserve"> ию</w:t>
      </w:r>
      <w:r w:rsidR="00396931" w:rsidRPr="00396931">
        <w:rPr>
          <w:rFonts w:ascii="Times New Roman" w:hAnsi="Times New Roman" w:cs="Times New Roman"/>
          <w:b w:val="0"/>
          <w:spacing w:val="28"/>
          <w:sz w:val="24"/>
          <w:szCs w:val="24"/>
        </w:rPr>
        <w:t>л</w:t>
      </w:r>
      <w:r w:rsidR="007E69B0" w:rsidRPr="00396931">
        <w:rPr>
          <w:rFonts w:ascii="Times New Roman" w:hAnsi="Times New Roman" w:cs="Times New Roman"/>
          <w:b w:val="0"/>
          <w:spacing w:val="28"/>
          <w:sz w:val="24"/>
          <w:szCs w:val="24"/>
        </w:rPr>
        <w:t>я</w:t>
      </w:r>
      <w:r w:rsidR="004507D9" w:rsidRPr="00396931">
        <w:rPr>
          <w:rFonts w:ascii="Times New Roman" w:hAnsi="Times New Roman" w:cs="Times New Roman"/>
          <w:b w:val="0"/>
          <w:spacing w:val="28"/>
          <w:sz w:val="24"/>
          <w:szCs w:val="24"/>
        </w:rPr>
        <w:t xml:space="preserve"> </w:t>
      </w:r>
      <w:r w:rsidR="006A5DF4" w:rsidRPr="00396931">
        <w:rPr>
          <w:rFonts w:ascii="Times New Roman" w:hAnsi="Times New Roman" w:cs="Times New Roman"/>
          <w:b w:val="0"/>
          <w:spacing w:val="28"/>
          <w:sz w:val="24"/>
          <w:szCs w:val="24"/>
        </w:rPr>
        <w:t>2</w:t>
      </w:r>
      <w:r w:rsidR="0063005D" w:rsidRPr="00396931">
        <w:rPr>
          <w:rFonts w:ascii="Times New Roman" w:hAnsi="Times New Roman" w:cs="Times New Roman"/>
          <w:b w:val="0"/>
          <w:spacing w:val="28"/>
          <w:sz w:val="24"/>
          <w:szCs w:val="24"/>
        </w:rPr>
        <w:t>0</w:t>
      </w:r>
      <w:r w:rsidR="00491A8D" w:rsidRPr="00396931">
        <w:rPr>
          <w:rFonts w:ascii="Times New Roman" w:hAnsi="Times New Roman" w:cs="Times New Roman"/>
          <w:b w:val="0"/>
          <w:spacing w:val="28"/>
          <w:sz w:val="24"/>
          <w:szCs w:val="24"/>
        </w:rPr>
        <w:t>20</w:t>
      </w:r>
      <w:r w:rsidR="0063005D" w:rsidRPr="00396931">
        <w:rPr>
          <w:rFonts w:ascii="Times New Roman" w:hAnsi="Times New Roman" w:cs="Times New Roman"/>
          <w:b w:val="0"/>
          <w:spacing w:val="28"/>
          <w:sz w:val="24"/>
          <w:szCs w:val="24"/>
        </w:rPr>
        <w:t xml:space="preserve"> г</w:t>
      </w:r>
      <w:r w:rsidR="00A50C0C" w:rsidRPr="00396931">
        <w:rPr>
          <w:rFonts w:ascii="Times New Roman" w:hAnsi="Times New Roman" w:cs="Times New Roman"/>
          <w:b w:val="0"/>
          <w:spacing w:val="28"/>
          <w:sz w:val="24"/>
          <w:szCs w:val="24"/>
        </w:rPr>
        <w:t>.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48"/>
      </w:tblGrid>
      <w:tr w:rsidR="00396931" w:rsidRPr="00396931" w:rsidTr="0012361D">
        <w:tc>
          <w:tcPr>
            <w:tcW w:w="4748" w:type="dxa"/>
            <w:shd w:val="clear" w:color="auto" w:fill="auto"/>
          </w:tcPr>
          <w:p w:rsidR="00396931" w:rsidRDefault="00396931" w:rsidP="00396931">
            <w:pPr>
              <w:suppressAutoHyphens/>
              <w:spacing w:after="0" w:line="240" w:lineRule="exac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9693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О внесении изменений                               в Правила землепользования                           и застройки отдельных </w:t>
            </w:r>
          </w:p>
          <w:p w:rsidR="00396931" w:rsidRPr="00396931" w:rsidRDefault="00396931" w:rsidP="00396931">
            <w:pPr>
              <w:suppressAutoHyphens/>
              <w:spacing w:after="480" w:line="240" w:lineRule="exac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96931">
              <w:rPr>
                <w:rFonts w:ascii="Times New Roman" w:hAnsi="Times New Roman"/>
                <w:b/>
                <w:bCs/>
                <w:sz w:val="28"/>
                <w:szCs w:val="28"/>
              </w:rPr>
              <w:t>населенных пунктов муниципального образования «Город Березники»</w:t>
            </w:r>
          </w:p>
        </w:tc>
      </w:tr>
    </w:tbl>
    <w:p w:rsidR="00396931" w:rsidRPr="00396931" w:rsidRDefault="00396931" w:rsidP="00396931">
      <w:pPr>
        <w:suppressAutoHyphens/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/>
          <w:spacing w:val="16"/>
          <w:sz w:val="28"/>
          <w:szCs w:val="28"/>
        </w:rPr>
      </w:pPr>
      <w:r w:rsidRPr="00396931">
        <w:rPr>
          <w:rFonts w:ascii="Times New Roman" w:hAnsi="Times New Roman"/>
          <w:spacing w:val="16"/>
          <w:sz w:val="28"/>
          <w:szCs w:val="28"/>
        </w:rPr>
        <w:t xml:space="preserve">В соответствии со статьями 31, 33, 35 Градостроительного кодекса Российской Федерации, </w:t>
      </w:r>
      <w:r>
        <w:rPr>
          <w:rFonts w:ascii="Times New Roman" w:hAnsi="Times New Roman"/>
          <w:bCs/>
          <w:spacing w:val="16"/>
          <w:sz w:val="28"/>
          <w:szCs w:val="28"/>
        </w:rPr>
        <w:t xml:space="preserve">Законом Пермского края </w:t>
      </w:r>
      <w:r w:rsidRPr="00396931">
        <w:rPr>
          <w:rFonts w:ascii="Times New Roman" w:hAnsi="Times New Roman"/>
          <w:bCs/>
          <w:spacing w:val="16"/>
          <w:sz w:val="28"/>
          <w:szCs w:val="28"/>
        </w:rPr>
        <w:t>от 21 июня 2018</w:t>
      </w:r>
      <w:r>
        <w:rPr>
          <w:rFonts w:ascii="Times New Roman" w:hAnsi="Times New Roman"/>
          <w:bCs/>
          <w:spacing w:val="16"/>
          <w:sz w:val="28"/>
          <w:szCs w:val="28"/>
        </w:rPr>
        <w:t xml:space="preserve"> г.</w:t>
      </w:r>
      <w:r w:rsidRPr="00396931">
        <w:rPr>
          <w:rFonts w:ascii="Times New Roman" w:hAnsi="Times New Roman"/>
          <w:bCs/>
          <w:spacing w:val="16"/>
          <w:sz w:val="28"/>
          <w:szCs w:val="28"/>
        </w:rPr>
        <w:t xml:space="preserve"> № 252-ПК «</w:t>
      </w:r>
      <w:r w:rsidRPr="00396931">
        <w:rPr>
          <w:rFonts w:ascii="Times New Roman" w:hAnsi="Times New Roman"/>
          <w:spacing w:val="16"/>
          <w:sz w:val="28"/>
          <w:szCs w:val="28"/>
        </w:rPr>
        <w:t>О преобразовании поселений, входящих в состав Усольского муниципального района, путем объединения с муниципальным образованием</w:t>
      </w:r>
      <w:r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396931">
        <w:rPr>
          <w:rFonts w:ascii="Times New Roman" w:hAnsi="Times New Roman"/>
          <w:spacing w:val="16"/>
          <w:sz w:val="28"/>
          <w:szCs w:val="28"/>
        </w:rPr>
        <w:t>«Город Березники», приказом Минэкономразвития России от 01 сентября 2014 г. №</w:t>
      </w:r>
      <w:r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396931">
        <w:rPr>
          <w:rFonts w:ascii="Times New Roman" w:hAnsi="Times New Roman"/>
          <w:spacing w:val="16"/>
          <w:sz w:val="28"/>
          <w:szCs w:val="28"/>
        </w:rPr>
        <w:t xml:space="preserve">540 «Об утверждении классификатора видов разрешенного использования земельных участков», </w:t>
      </w:r>
      <w:r w:rsidRPr="00396931">
        <w:rPr>
          <w:rFonts w:ascii="Times New Roman" w:hAnsi="Times New Roman"/>
          <w:bCs/>
          <w:spacing w:val="16"/>
          <w:sz w:val="28"/>
          <w:szCs w:val="28"/>
        </w:rPr>
        <w:t>решением</w:t>
      </w:r>
      <w:r w:rsidRPr="00396931">
        <w:rPr>
          <w:rFonts w:ascii="Times New Roman" w:hAnsi="Times New Roman"/>
          <w:spacing w:val="16"/>
          <w:sz w:val="28"/>
          <w:szCs w:val="28"/>
        </w:rPr>
        <w:t xml:space="preserve"> Березниковской городской Думы                            от 14 августа 2018</w:t>
      </w:r>
      <w:r w:rsidR="0015465F">
        <w:rPr>
          <w:rFonts w:ascii="Times New Roman" w:hAnsi="Times New Roman"/>
          <w:spacing w:val="16"/>
          <w:sz w:val="28"/>
          <w:szCs w:val="28"/>
        </w:rPr>
        <w:t xml:space="preserve"> г.</w:t>
      </w:r>
      <w:r w:rsidRPr="00396931">
        <w:rPr>
          <w:rFonts w:ascii="Times New Roman" w:hAnsi="Times New Roman"/>
          <w:spacing w:val="16"/>
          <w:sz w:val="28"/>
          <w:szCs w:val="28"/>
        </w:rPr>
        <w:t xml:space="preserve"> № 425 «О вопросах правопреемства», статьей 36 Устава муниципального образования «Город Березники», </w:t>
      </w:r>
      <w:hyperlink r:id="rId10" w:history="1">
        <w:r w:rsidRPr="00396931">
          <w:rPr>
            <w:rFonts w:ascii="Times New Roman" w:hAnsi="Times New Roman"/>
            <w:spacing w:val="16"/>
            <w:sz w:val="28"/>
            <w:szCs w:val="28"/>
          </w:rPr>
          <w:t>подпунктом 3</w:t>
        </w:r>
        <w:r w:rsidR="00206A5D">
          <w:rPr>
            <w:rFonts w:ascii="Times New Roman" w:hAnsi="Times New Roman"/>
            <w:spacing w:val="16"/>
            <w:sz w:val="28"/>
            <w:szCs w:val="28"/>
          </w:rPr>
          <w:t>)</w:t>
        </w:r>
        <w:r w:rsidRPr="00396931">
          <w:rPr>
            <w:rFonts w:ascii="Times New Roman" w:hAnsi="Times New Roman"/>
            <w:spacing w:val="16"/>
            <w:sz w:val="28"/>
            <w:szCs w:val="28"/>
          </w:rPr>
          <w:t xml:space="preserve"> пункта 3 статьи 5</w:t>
        </w:r>
      </w:hyperlink>
      <w:r w:rsidRPr="00396931">
        <w:rPr>
          <w:rFonts w:ascii="Times New Roman" w:hAnsi="Times New Roman"/>
          <w:spacing w:val="16"/>
          <w:sz w:val="28"/>
          <w:szCs w:val="28"/>
        </w:rPr>
        <w:t xml:space="preserve"> Положения о публичных слушаниях, утвержденного решением Березниковской городской Думы от 28 марта 2006 г. № 103, в целях приведения муниципальных правовых актов в соответствие с Генеральным планом Усольского городского поселения, утвержденным  решением Думы Усольского городского поселения  от </w:t>
      </w:r>
      <w:r>
        <w:rPr>
          <w:rFonts w:ascii="Times New Roman" w:hAnsi="Times New Roman"/>
          <w:spacing w:val="16"/>
          <w:sz w:val="28"/>
          <w:szCs w:val="28"/>
        </w:rPr>
        <w:t>0</w:t>
      </w:r>
      <w:r w:rsidRPr="00396931">
        <w:rPr>
          <w:rFonts w:ascii="Times New Roman" w:hAnsi="Times New Roman"/>
          <w:spacing w:val="16"/>
          <w:sz w:val="28"/>
          <w:szCs w:val="28"/>
        </w:rPr>
        <w:t>1 октября 2013 г. № 364, актуализации информации градостроительных регламентов Правил землепользования и застройки отдельных населенных пунктов муниципального образования «Город Березники</w:t>
      </w:r>
      <w:r>
        <w:rPr>
          <w:rFonts w:ascii="Times New Roman" w:hAnsi="Times New Roman"/>
          <w:spacing w:val="16"/>
          <w:sz w:val="28"/>
          <w:szCs w:val="28"/>
        </w:rPr>
        <w:t>»</w:t>
      </w:r>
    </w:p>
    <w:p w:rsidR="00396931" w:rsidRPr="00396931" w:rsidRDefault="00396931" w:rsidP="00396931">
      <w:pPr>
        <w:pStyle w:val="af6"/>
        <w:suppressAutoHyphens/>
        <w:spacing w:after="0" w:line="360" w:lineRule="exact"/>
        <w:ind w:firstLine="709"/>
        <w:contextualSpacing/>
        <w:jc w:val="both"/>
        <w:rPr>
          <w:rFonts w:ascii="Times New Roman" w:hAnsi="Times New Roman"/>
          <w:spacing w:val="16"/>
          <w:sz w:val="28"/>
          <w:szCs w:val="28"/>
        </w:rPr>
      </w:pPr>
    </w:p>
    <w:p w:rsidR="00396931" w:rsidRPr="00396931" w:rsidRDefault="00396931" w:rsidP="00396931">
      <w:pPr>
        <w:suppressAutoHyphens/>
        <w:spacing w:after="480"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396931">
        <w:rPr>
          <w:rFonts w:ascii="Times New Roman" w:hAnsi="Times New Roman"/>
          <w:spacing w:val="16"/>
          <w:sz w:val="28"/>
          <w:szCs w:val="28"/>
        </w:rPr>
        <w:t>Березниковская городская Дума</w:t>
      </w:r>
      <w:r w:rsidRPr="00396931">
        <w:rPr>
          <w:rFonts w:ascii="Times New Roman" w:hAnsi="Times New Roman"/>
          <w:sz w:val="28"/>
          <w:szCs w:val="28"/>
        </w:rPr>
        <w:t xml:space="preserve"> </w:t>
      </w:r>
      <w:r w:rsidRPr="00396931">
        <w:rPr>
          <w:rFonts w:ascii="Times New Roman" w:hAnsi="Times New Roman"/>
          <w:spacing w:val="28"/>
          <w:sz w:val="28"/>
          <w:szCs w:val="28"/>
        </w:rPr>
        <w:t>РЕШАЕТ:</w:t>
      </w:r>
    </w:p>
    <w:p w:rsidR="00396931" w:rsidRPr="00396931" w:rsidRDefault="00396931" w:rsidP="00396931">
      <w:pPr>
        <w:suppressAutoHyphens/>
        <w:spacing w:after="0" w:line="360" w:lineRule="exact"/>
        <w:ind w:firstLine="709"/>
        <w:jc w:val="both"/>
        <w:rPr>
          <w:rFonts w:ascii="Times New Roman" w:hAnsi="Times New Roman"/>
          <w:spacing w:val="16"/>
          <w:sz w:val="28"/>
          <w:szCs w:val="28"/>
        </w:rPr>
      </w:pPr>
      <w:r w:rsidRPr="00396931">
        <w:rPr>
          <w:rFonts w:ascii="Times New Roman" w:hAnsi="Times New Roman"/>
          <w:spacing w:val="16"/>
          <w:sz w:val="28"/>
          <w:szCs w:val="28"/>
        </w:rPr>
        <w:t xml:space="preserve">1.Внести в часть </w:t>
      </w:r>
      <w:r w:rsidRPr="00396931">
        <w:rPr>
          <w:rFonts w:ascii="Times New Roman" w:hAnsi="Times New Roman"/>
          <w:spacing w:val="16"/>
          <w:sz w:val="28"/>
          <w:szCs w:val="28"/>
          <w:lang w:val="en-US"/>
        </w:rPr>
        <w:t>II</w:t>
      </w:r>
      <w:r w:rsidRPr="00396931">
        <w:rPr>
          <w:rFonts w:ascii="Times New Roman" w:hAnsi="Times New Roman"/>
          <w:spacing w:val="16"/>
          <w:sz w:val="28"/>
          <w:szCs w:val="28"/>
        </w:rPr>
        <w:t xml:space="preserve"> Правил землепользования и застройки в городе Усолье, утвержденных решением Думы Усольского городского поселения</w:t>
      </w:r>
      <w:r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396931">
        <w:rPr>
          <w:rFonts w:ascii="Times New Roman" w:hAnsi="Times New Roman"/>
          <w:spacing w:val="16"/>
          <w:sz w:val="28"/>
          <w:szCs w:val="28"/>
        </w:rPr>
        <w:t>от 19 декабря 2011</w:t>
      </w:r>
      <w:r>
        <w:rPr>
          <w:rFonts w:ascii="Times New Roman" w:hAnsi="Times New Roman"/>
          <w:spacing w:val="16"/>
          <w:sz w:val="28"/>
          <w:szCs w:val="28"/>
        </w:rPr>
        <w:t xml:space="preserve"> г.</w:t>
      </w:r>
      <w:r w:rsidRPr="00396931">
        <w:rPr>
          <w:rFonts w:ascii="Times New Roman" w:hAnsi="Times New Roman"/>
          <w:spacing w:val="16"/>
          <w:sz w:val="28"/>
          <w:szCs w:val="28"/>
        </w:rPr>
        <w:t xml:space="preserve"> № 261, следующие изменения:</w:t>
      </w:r>
    </w:p>
    <w:p w:rsidR="00396931" w:rsidRPr="00396931" w:rsidRDefault="00396931" w:rsidP="00396931">
      <w:pPr>
        <w:suppressAutoHyphens/>
        <w:spacing w:after="0" w:line="360" w:lineRule="exact"/>
        <w:ind w:firstLine="709"/>
        <w:jc w:val="both"/>
        <w:rPr>
          <w:rFonts w:ascii="Times New Roman" w:hAnsi="Times New Roman"/>
          <w:spacing w:val="16"/>
          <w:sz w:val="28"/>
          <w:szCs w:val="28"/>
        </w:rPr>
      </w:pPr>
      <w:r w:rsidRPr="00396931">
        <w:rPr>
          <w:rFonts w:ascii="Times New Roman" w:hAnsi="Times New Roman"/>
          <w:spacing w:val="16"/>
          <w:sz w:val="28"/>
          <w:szCs w:val="28"/>
        </w:rPr>
        <w:lastRenderedPageBreak/>
        <w:t xml:space="preserve">1.1.изменить территориальную зону следующим земельным участкам: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"/>
        <w:gridCol w:w="1375"/>
        <w:gridCol w:w="4678"/>
        <w:gridCol w:w="1559"/>
        <w:gridCol w:w="1559"/>
      </w:tblGrid>
      <w:tr w:rsidR="00396931" w:rsidRPr="00396931" w:rsidTr="0015465F">
        <w:tc>
          <w:tcPr>
            <w:tcW w:w="468" w:type="dxa"/>
          </w:tcPr>
          <w:p w:rsidR="00396931" w:rsidRPr="0015465F" w:rsidRDefault="00396931" w:rsidP="0039693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5465F">
              <w:rPr>
                <w:rFonts w:ascii="Times New Roman" w:hAnsi="Times New Roman"/>
                <w:sz w:val="20"/>
              </w:rPr>
              <w:t>№</w:t>
            </w:r>
          </w:p>
          <w:p w:rsidR="00396931" w:rsidRPr="0015465F" w:rsidRDefault="00396931" w:rsidP="0039693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5465F">
              <w:rPr>
                <w:rFonts w:ascii="Times New Roman" w:hAnsi="Times New Roman"/>
                <w:sz w:val="20"/>
              </w:rPr>
              <w:t>п/п</w:t>
            </w:r>
          </w:p>
        </w:tc>
        <w:tc>
          <w:tcPr>
            <w:tcW w:w="1375" w:type="dxa"/>
          </w:tcPr>
          <w:p w:rsidR="00396931" w:rsidRPr="0015465F" w:rsidRDefault="00396931" w:rsidP="00396931">
            <w:pPr>
              <w:suppressAutoHyphens/>
              <w:spacing w:after="0" w:line="240" w:lineRule="auto"/>
              <w:ind w:left="-150" w:right="-108"/>
              <w:jc w:val="center"/>
              <w:rPr>
                <w:rFonts w:ascii="Times New Roman" w:hAnsi="Times New Roman"/>
                <w:sz w:val="20"/>
              </w:rPr>
            </w:pPr>
            <w:r w:rsidRPr="0015465F">
              <w:rPr>
                <w:rFonts w:ascii="Times New Roman" w:hAnsi="Times New Roman"/>
                <w:sz w:val="20"/>
              </w:rPr>
              <w:t>Наименование</w:t>
            </w:r>
          </w:p>
        </w:tc>
        <w:tc>
          <w:tcPr>
            <w:tcW w:w="4678" w:type="dxa"/>
          </w:tcPr>
          <w:p w:rsidR="00396931" w:rsidRPr="0015465F" w:rsidRDefault="00396931" w:rsidP="0039693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5465F">
              <w:rPr>
                <w:rFonts w:ascii="Times New Roman" w:hAnsi="Times New Roman"/>
                <w:sz w:val="20"/>
              </w:rPr>
              <w:t>Кадастровый номер, адрес</w:t>
            </w:r>
          </w:p>
        </w:tc>
        <w:tc>
          <w:tcPr>
            <w:tcW w:w="1559" w:type="dxa"/>
          </w:tcPr>
          <w:p w:rsidR="00396931" w:rsidRPr="0015465F" w:rsidRDefault="00396931" w:rsidP="00396931">
            <w:pPr>
              <w:suppressAutoHyphens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</w:rPr>
            </w:pPr>
            <w:r w:rsidRPr="0015465F">
              <w:rPr>
                <w:rFonts w:ascii="Times New Roman" w:hAnsi="Times New Roman"/>
                <w:sz w:val="20"/>
              </w:rPr>
              <w:t>Текущее территориальное зонирование</w:t>
            </w:r>
          </w:p>
        </w:tc>
        <w:tc>
          <w:tcPr>
            <w:tcW w:w="1559" w:type="dxa"/>
          </w:tcPr>
          <w:p w:rsidR="00396931" w:rsidRPr="0015465F" w:rsidRDefault="00396931" w:rsidP="00396931">
            <w:pPr>
              <w:suppressAutoHyphens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</w:rPr>
            </w:pPr>
            <w:r w:rsidRPr="0015465F">
              <w:rPr>
                <w:rFonts w:ascii="Times New Roman" w:hAnsi="Times New Roman"/>
                <w:sz w:val="20"/>
              </w:rPr>
              <w:t>Необходимое территориальное зонир</w:t>
            </w:r>
            <w:r w:rsidRPr="0015465F">
              <w:rPr>
                <w:rFonts w:ascii="Times New Roman" w:hAnsi="Times New Roman"/>
                <w:sz w:val="20"/>
              </w:rPr>
              <w:t>о</w:t>
            </w:r>
            <w:r w:rsidRPr="0015465F">
              <w:rPr>
                <w:rFonts w:ascii="Times New Roman" w:hAnsi="Times New Roman"/>
                <w:sz w:val="20"/>
              </w:rPr>
              <w:t>вание</w:t>
            </w:r>
          </w:p>
        </w:tc>
      </w:tr>
      <w:tr w:rsidR="00396931" w:rsidRPr="00396931" w:rsidTr="0015465F">
        <w:tc>
          <w:tcPr>
            <w:tcW w:w="468" w:type="dxa"/>
          </w:tcPr>
          <w:p w:rsidR="00396931" w:rsidRPr="0015465F" w:rsidRDefault="00396931" w:rsidP="0039693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5465F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375" w:type="dxa"/>
          </w:tcPr>
          <w:p w:rsidR="00396931" w:rsidRPr="0015465F" w:rsidRDefault="00396931" w:rsidP="0039693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5465F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4678" w:type="dxa"/>
          </w:tcPr>
          <w:p w:rsidR="00396931" w:rsidRPr="0015465F" w:rsidRDefault="00396931" w:rsidP="0039693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5465F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1559" w:type="dxa"/>
          </w:tcPr>
          <w:p w:rsidR="00396931" w:rsidRPr="0015465F" w:rsidRDefault="00396931" w:rsidP="0039693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5465F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1559" w:type="dxa"/>
          </w:tcPr>
          <w:p w:rsidR="00396931" w:rsidRPr="0015465F" w:rsidRDefault="00396931" w:rsidP="0039693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5465F">
              <w:rPr>
                <w:rFonts w:ascii="Times New Roman" w:hAnsi="Times New Roman"/>
                <w:sz w:val="20"/>
              </w:rPr>
              <w:t>5</w:t>
            </w:r>
          </w:p>
        </w:tc>
      </w:tr>
      <w:tr w:rsidR="00396931" w:rsidRPr="00396931" w:rsidTr="0015465F">
        <w:tc>
          <w:tcPr>
            <w:tcW w:w="468" w:type="dxa"/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15465F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375" w:type="dxa"/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465F">
              <w:rPr>
                <w:rFonts w:ascii="Times New Roman" w:hAnsi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4678" w:type="dxa"/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465F">
              <w:rPr>
                <w:rFonts w:ascii="Times New Roman" w:hAnsi="Times New Roman"/>
                <w:sz w:val="20"/>
                <w:szCs w:val="20"/>
              </w:rPr>
              <w:t>кадастровый номер 59:37:0621101:222 по ул.Сосновый бор, д.17, г.Усолье</w:t>
            </w:r>
          </w:p>
        </w:tc>
        <w:tc>
          <w:tcPr>
            <w:tcW w:w="1559" w:type="dxa"/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465F">
              <w:rPr>
                <w:rFonts w:ascii="Times New Roman" w:hAnsi="Times New Roman"/>
                <w:sz w:val="20"/>
                <w:szCs w:val="20"/>
              </w:rPr>
              <w:t>П-4</w:t>
            </w:r>
          </w:p>
        </w:tc>
        <w:tc>
          <w:tcPr>
            <w:tcW w:w="1559" w:type="dxa"/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465F">
              <w:rPr>
                <w:rFonts w:ascii="Times New Roman" w:hAnsi="Times New Roman"/>
                <w:sz w:val="20"/>
                <w:szCs w:val="20"/>
              </w:rPr>
              <w:t>Ж-3</w:t>
            </w:r>
          </w:p>
        </w:tc>
      </w:tr>
      <w:tr w:rsidR="00396931" w:rsidRPr="00396931" w:rsidTr="0015465F">
        <w:tc>
          <w:tcPr>
            <w:tcW w:w="468" w:type="dxa"/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15465F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375" w:type="dxa"/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465F">
              <w:rPr>
                <w:rFonts w:ascii="Times New Roman" w:hAnsi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4678" w:type="dxa"/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465F">
              <w:rPr>
                <w:rFonts w:ascii="Times New Roman" w:hAnsi="Times New Roman"/>
                <w:sz w:val="20"/>
                <w:szCs w:val="20"/>
              </w:rPr>
              <w:t xml:space="preserve">кадастровый номер 59:37:0621101:223 по ул.Сосновый бор, д.13,  г.Усолье </w:t>
            </w:r>
          </w:p>
        </w:tc>
        <w:tc>
          <w:tcPr>
            <w:tcW w:w="1559" w:type="dxa"/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465F">
              <w:rPr>
                <w:rFonts w:ascii="Times New Roman" w:hAnsi="Times New Roman"/>
                <w:sz w:val="20"/>
                <w:szCs w:val="20"/>
              </w:rPr>
              <w:t>П-4</w:t>
            </w:r>
          </w:p>
        </w:tc>
        <w:tc>
          <w:tcPr>
            <w:tcW w:w="1559" w:type="dxa"/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465F">
              <w:rPr>
                <w:rFonts w:ascii="Times New Roman" w:hAnsi="Times New Roman"/>
                <w:sz w:val="20"/>
                <w:szCs w:val="20"/>
              </w:rPr>
              <w:t>Ж-3</w:t>
            </w:r>
          </w:p>
        </w:tc>
      </w:tr>
      <w:tr w:rsidR="00396931" w:rsidRPr="00396931" w:rsidTr="0015465F">
        <w:tc>
          <w:tcPr>
            <w:tcW w:w="468" w:type="dxa"/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15465F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1375" w:type="dxa"/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465F">
              <w:rPr>
                <w:rFonts w:ascii="Times New Roman" w:hAnsi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4678" w:type="dxa"/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465F">
              <w:rPr>
                <w:rFonts w:ascii="Times New Roman" w:hAnsi="Times New Roman"/>
                <w:sz w:val="20"/>
                <w:szCs w:val="20"/>
              </w:rPr>
              <w:t>кадастровый номер 59:37:0621101:224 по ул.Сосновый бор, д.11, г.Усолье</w:t>
            </w:r>
          </w:p>
        </w:tc>
        <w:tc>
          <w:tcPr>
            <w:tcW w:w="1559" w:type="dxa"/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465F">
              <w:rPr>
                <w:rFonts w:ascii="Times New Roman" w:hAnsi="Times New Roman"/>
                <w:sz w:val="20"/>
                <w:szCs w:val="20"/>
              </w:rPr>
              <w:t>П-4</w:t>
            </w:r>
          </w:p>
        </w:tc>
        <w:tc>
          <w:tcPr>
            <w:tcW w:w="1559" w:type="dxa"/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465F">
              <w:rPr>
                <w:rFonts w:ascii="Times New Roman" w:hAnsi="Times New Roman"/>
                <w:sz w:val="20"/>
                <w:szCs w:val="20"/>
              </w:rPr>
              <w:t>Ж-3</w:t>
            </w:r>
          </w:p>
        </w:tc>
      </w:tr>
      <w:tr w:rsidR="00396931" w:rsidRPr="00396931" w:rsidTr="0015465F">
        <w:tc>
          <w:tcPr>
            <w:tcW w:w="468" w:type="dxa"/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15465F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1375" w:type="dxa"/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465F">
              <w:rPr>
                <w:rFonts w:ascii="Times New Roman" w:hAnsi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4678" w:type="dxa"/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465F">
              <w:rPr>
                <w:rFonts w:ascii="Times New Roman" w:hAnsi="Times New Roman"/>
                <w:sz w:val="20"/>
                <w:szCs w:val="20"/>
              </w:rPr>
              <w:t>кадастровый номер 59:37:0621101:225</w:t>
            </w:r>
            <w:r w:rsidR="0015465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5465F">
              <w:rPr>
                <w:rFonts w:ascii="Times New Roman" w:hAnsi="Times New Roman"/>
                <w:sz w:val="20"/>
                <w:szCs w:val="20"/>
              </w:rPr>
              <w:t>по ул.Сосновый бор, д.9, г.Усолье</w:t>
            </w:r>
          </w:p>
        </w:tc>
        <w:tc>
          <w:tcPr>
            <w:tcW w:w="1559" w:type="dxa"/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465F">
              <w:rPr>
                <w:rFonts w:ascii="Times New Roman" w:hAnsi="Times New Roman"/>
                <w:sz w:val="20"/>
                <w:szCs w:val="20"/>
              </w:rPr>
              <w:t>П-4</w:t>
            </w:r>
          </w:p>
        </w:tc>
        <w:tc>
          <w:tcPr>
            <w:tcW w:w="1559" w:type="dxa"/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465F">
              <w:rPr>
                <w:rFonts w:ascii="Times New Roman" w:hAnsi="Times New Roman"/>
                <w:sz w:val="20"/>
                <w:szCs w:val="20"/>
              </w:rPr>
              <w:t>Ж-3</w:t>
            </w:r>
          </w:p>
        </w:tc>
      </w:tr>
      <w:tr w:rsidR="00396931" w:rsidRPr="00396931" w:rsidTr="0015465F">
        <w:tc>
          <w:tcPr>
            <w:tcW w:w="468" w:type="dxa"/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15465F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1375" w:type="dxa"/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465F">
              <w:rPr>
                <w:rFonts w:ascii="Times New Roman" w:hAnsi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4678" w:type="dxa"/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465F">
              <w:rPr>
                <w:rFonts w:ascii="Times New Roman" w:hAnsi="Times New Roman"/>
                <w:sz w:val="20"/>
                <w:szCs w:val="20"/>
              </w:rPr>
              <w:t>кадастровый номер 59:37:0621101:227 по ул.Сосновый бор, д.12, г.Усолье</w:t>
            </w:r>
          </w:p>
        </w:tc>
        <w:tc>
          <w:tcPr>
            <w:tcW w:w="1559" w:type="dxa"/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465F">
              <w:rPr>
                <w:rFonts w:ascii="Times New Roman" w:hAnsi="Times New Roman"/>
                <w:sz w:val="20"/>
                <w:szCs w:val="20"/>
              </w:rPr>
              <w:t>П-4</w:t>
            </w:r>
          </w:p>
        </w:tc>
        <w:tc>
          <w:tcPr>
            <w:tcW w:w="1559" w:type="dxa"/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465F">
              <w:rPr>
                <w:rFonts w:ascii="Times New Roman" w:hAnsi="Times New Roman"/>
                <w:sz w:val="20"/>
                <w:szCs w:val="20"/>
              </w:rPr>
              <w:t>Ж-3</w:t>
            </w:r>
          </w:p>
        </w:tc>
      </w:tr>
      <w:tr w:rsidR="00396931" w:rsidRPr="00396931" w:rsidTr="0015465F">
        <w:tc>
          <w:tcPr>
            <w:tcW w:w="468" w:type="dxa"/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15465F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1375" w:type="dxa"/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465F">
              <w:rPr>
                <w:rFonts w:ascii="Times New Roman" w:hAnsi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4678" w:type="dxa"/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465F">
              <w:rPr>
                <w:rFonts w:ascii="Times New Roman" w:hAnsi="Times New Roman"/>
                <w:sz w:val="20"/>
                <w:szCs w:val="20"/>
              </w:rPr>
              <w:t>кадастровый номер 59:37:0621101:228 по ул.Сосновый бор, д.14, г.Усолье</w:t>
            </w:r>
          </w:p>
        </w:tc>
        <w:tc>
          <w:tcPr>
            <w:tcW w:w="1559" w:type="dxa"/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465F">
              <w:rPr>
                <w:rFonts w:ascii="Times New Roman" w:hAnsi="Times New Roman"/>
                <w:sz w:val="20"/>
                <w:szCs w:val="20"/>
              </w:rPr>
              <w:t>П-4</w:t>
            </w:r>
          </w:p>
        </w:tc>
        <w:tc>
          <w:tcPr>
            <w:tcW w:w="1559" w:type="dxa"/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465F">
              <w:rPr>
                <w:rFonts w:ascii="Times New Roman" w:hAnsi="Times New Roman"/>
                <w:sz w:val="20"/>
                <w:szCs w:val="20"/>
              </w:rPr>
              <w:t>Ж-3</w:t>
            </w:r>
          </w:p>
        </w:tc>
      </w:tr>
      <w:tr w:rsidR="00396931" w:rsidRPr="00396931" w:rsidTr="0015465F">
        <w:tc>
          <w:tcPr>
            <w:tcW w:w="468" w:type="dxa"/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15465F"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1375" w:type="dxa"/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465F">
              <w:rPr>
                <w:rFonts w:ascii="Times New Roman" w:hAnsi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4678" w:type="dxa"/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465F">
              <w:rPr>
                <w:rFonts w:ascii="Times New Roman" w:hAnsi="Times New Roman"/>
                <w:sz w:val="20"/>
                <w:szCs w:val="20"/>
              </w:rPr>
              <w:t>кадастровый номер 59:37:0621101:229 по ул.Сосновый бор, д.16, г.Усолье</w:t>
            </w:r>
          </w:p>
        </w:tc>
        <w:tc>
          <w:tcPr>
            <w:tcW w:w="1559" w:type="dxa"/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465F">
              <w:rPr>
                <w:rFonts w:ascii="Times New Roman" w:hAnsi="Times New Roman"/>
                <w:sz w:val="20"/>
                <w:szCs w:val="20"/>
              </w:rPr>
              <w:t>П-4</w:t>
            </w:r>
          </w:p>
        </w:tc>
        <w:tc>
          <w:tcPr>
            <w:tcW w:w="1559" w:type="dxa"/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465F">
              <w:rPr>
                <w:rFonts w:ascii="Times New Roman" w:hAnsi="Times New Roman"/>
                <w:sz w:val="20"/>
                <w:szCs w:val="20"/>
              </w:rPr>
              <w:t>Ж-3</w:t>
            </w:r>
          </w:p>
        </w:tc>
      </w:tr>
      <w:tr w:rsidR="00396931" w:rsidRPr="00396931" w:rsidTr="0015465F">
        <w:tc>
          <w:tcPr>
            <w:tcW w:w="468" w:type="dxa"/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15465F"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1375" w:type="dxa"/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465F">
              <w:rPr>
                <w:rFonts w:ascii="Times New Roman" w:hAnsi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4678" w:type="dxa"/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465F">
              <w:rPr>
                <w:rFonts w:ascii="Times New Roman" w:hAnsi="Times New Roman"/>
                <w:sz w:val="20"/>
                <w:szCs w:val="20"/>
              </w:rPr>
              <w:t>кадастровый номер 59:37:0621101:231 по ул.Сосновый бор, д.10, г.Усолье</w:t>
            </w:r>
          </w:p>
        </w:tc>
        <w:tc>
          <w:tcPr>
            <w:tcW w:w="1559" w:type="dxa"/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465F">
              <w:rPr>
                <w:rFonts w:ascii="Times New Roman" w:hAnsi="Times New Roman"/>
                <w:sz w:val="20"/>
                <w:szCs w:val="20"/>
              </w:rPr>
              <w:t>П-4</w:t>
            </w:r>
          </w:p>
        </w:tc>
        <w:tc>
          <w:tcPr>
            <w:tcW w:w="1559" w:type="dxa"/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465F">
              <w:rPr>
                <w:rFonts w:ascii="Times New Roman" w:hAnsi="Times New Roman"/>
                <w:sz w:val="20"/>
                <w:szCs w:val="20"/>
              </w:rPr>
              <w:t>Ж-3</w:t>
            </w:r>
          </w:p>
        </w:tc>
      </w:tr>
      <w:tr w:rsidR="00396931" w:rsidRPr="00396931" w:rsidTr="0015465F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15465F"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465F">
              <w:rPr>
                <w:rFonts w:ascii="Times New Roman" w:hAnsi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465F">
              <w:rPr>
                <w:rFonts w:ascii="Times New Roman" w:hAnsi="Times New Roman"/>
                <w:sz w:val="20"/>
                <w:szCs w:val="20"/>
              </w:rPr>
              <w:t>кадастровый номер 59:37:0621101:551 по ул.Сосновый бор, д.3, г.Усолье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465F">
              <w:rPr>
                <w:rFonts w:ascii="Times New Roman" w:hAnsi="Times New Roman"/>
                <w:sz w:val="20"/>
                <w:szCs w:val="20"/>
              </w:rPr>
              <w:t>П-4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465F">
              <w:rPr>
                <w:rFonts w:ascii="Times New Roman" w:hAnsi="Times New Roman"/>
                <w:sz w:val="20"/>
                <w:szCs w:val="20"/>
              </w:rPr>
              <w:t>Ж-3</w:t>
            </w:r>
          </w:p>
        </w:tc>
      </w:tr>
      <w:tr w:rsidR="00396931" w:rsidRPr="00396931" w:rsidTr="0015465F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15465F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465F">
              <w:rPr>
                <w:rFonts w:ascii="Times New Roman" w:hAnsi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465F">
              <w:rPr>
                <w:rFonts w:ascii="Times New Roman" w:hAnsi="Times New Roman"/>
                <w:sz w:val="20"/>
                <w:szCs w:val="20"/>
              </w:rPr>
              <w:t>кадастровый номер 59:37:0621101:552 по ул.Сосновый бор, д.8, г.Усолье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465F">
              <w:rPr>
                <w:rFonts w:ascii="Times New Roman" w:hAnsi="Times New Roman"/>
                <w:sz w:val="20"/>
                <w:szCs w:val="20"/>
              </w:rPr>
              <w:t>П-4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465F">
              <w:rPr>
                <w:rFonts w:ascii="Times New Roman" w:hAnsi="Times New Roman"/>
                <w:sz w:val="20"/>
                <w:szCs w:val="20"/>
              </w:rPr>
              <w:t>Ж-3</w:t>
            </w:r>
          </w:p>
        </w:tc>
      </w:tr>
      <w:tr w:rsidR="00396931" w:rsidRPr="00396931" w:rsidTr="0015465F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15465F">
              <w:rPr>
                <w:rFonts w:ascii="Times New Roman" w:hAnsi="Times New Roman"/>
                <w:sz w:val="20"/>
              </w:rPr>
              <w:t>11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465F">
              <w:rPr>
                <w:rFonts w:ascii="Times New Roman" w:hAnsi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465F">
              <w:rPr>
                <w:rFonts w:ascii="Times New Roman" w:hAnsi="Times New Roman"/>
                <w:sz w:val="20"/>
                <w:szCs w:val="20"/>
              </w:rPr>
              <w:t>кадастровый номер 59:37:0621101:553 по ул.Сосновый бор, з/у 6, г.Усолье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465F">
              <w:rPr>
                <w:rFonts w:ascii="Times New Roman" w:hAnsi="Times New Roman"/>
                <w:sz w:val="20"/>
                <w:szCs w:val="20"/>
              </w:rPr>
              <w:t>П-4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465F">
              <w:rPr>
                <w:rFonts w:ascii="Times New Roman" w:hAnsi="Times New Roman"/>
                <w:sz w:val="20"/>
                <w:szCs w:val="20"/>
              </w:rPr>
              <w:t>Ж-3</w:t>
            </w:r>
          </w:p>
        </w:tc>
      </w:tr>
      <w:tr w:rsidR="00396931" w:rsidRPr="00396931" w:rsidTr="0015465F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15465F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465F">
              <w:rPr>
                <w:rFonts w:ascii="Times New Roman" w:hAnsi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465F">
              <w:rPr>
                <w:rFonts w:ascii="Times New Roman" w:hAnsi="Times New Roman"/>
                <w:sz w:val="20"/>
                <w:szCs w:val="20"/>
              </w:rPr>
              <w:t>кадастровый номер 59:37:0621101:554 по ул.Сосновый бор, д.4, г.Усолье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465F">
              <w:rPr>
                <w:rFonts w:ascii="Times New Roman" w:hAnsi="Times New Roman"/>
                <w:sz w:val="20"/>
                <w:szCs w:val="20"/>
              </w:rPr>
              <w:t>П-4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465F">
              <w:rPr>
                <w:rFonts w:ascii="Times New Roman" w:hAnsi="Times New Roman"/>
                <w:sz w:val="20"/>
                <w:szCs w:val="20"/>
              </w:rPr>
              <w:t>Ж-3</w:t>
            </w:r>
          </w:p>
        </w:tc>
      </w:tr>
      <w:tr w:rsidR="00396931" w:rsidRPr="00396931" w:rsidTr="0015465F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15465F">
              <w:rPr>
                <w:rFonts w:ascii="Times New Roman" w:hAnsi="Times New Roman"/>
                <w:sz w:val="20"/>
              </w:rPr>
              <w:t>13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465F">
              <w:rPr>
                <w:rFonts w:ascii="Times New Roman" w:hAnsi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465F">
              <w:rPr>
                <w:rFonts w:ascii="Times New Roman" w:hAnsi="Times New Roman"/>
                <w:sz w:val="20"/>
                <w:szCs w:val="20"/>
              </w:rPr>
              <w:t>кадастровый номер 59:37:0621101:556 по ул.Лесная, 1а, г.Усолье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465F">
              <w:rPr>
                <w:rFonts w:ascii="Times New Roman" w:hAnsi="Times New Roman"/>
                <w:sz w:val="20"/>
                <w:szCs w:val="20"/>
              </w:rPr>
              <w:t>П-4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465F">
              <w:rPr>
                <w:rFonts w:ascii="Times New Roman" w:hAnsi="Times New Roman"/>
                <w:sz w:val="20"/>
                <w:szCs w:val="20"/>
              </w:rPr>
              <w:t>Ж-3</w:t>
            </w:r>
          </w:p>
        </w:tc>
      </w:tr>
      <w:tr w:rsidR="00396931" w:rsidRPr="00396931" w:rsidTr="0015465F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15465F">
              <w:rPr>
                <w:rFonts w:ascii="Times New Roman" w:hAnsi="Times New Roman"/>
                <w:sz w:val="20"/>
              </w:rPr>
              <w:t>14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465F">
              <w:rPr>
                <w:rFonts w:ascii="Times New Roman" w:hAnsi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465F">
              <w:rPr>
                <w:rFonts w:ascii="Times New Roman" w:hAnsi="Times New Roman"/>
                <w:sz w:val="20"/>
                <w:szCs w:val="20"/>
              </w:rPr>
              <w:t>кадастровый номер 59:37:0621101:557 по ул.Сосновый бор, д.5, г.Усолье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465F">
              <w:rPr>
                <w:rFonts w:ascii="Times New Roman" w:hAnsi="Times New Roman"/>
                <w:sz w:val="20"/>
                <w:szCs w:val="20"/>
              </w:rPr>
              <w:t>П-4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465F">
              <w:rPr>
                <w:rFonts w:ascii="Times New Roman" w:hAnsi="Times New Roman"/>
                <w:sz w:val="20"/>
                <w:szCs w:val="20"/>
              </w:rPr>
              <w:t>Ж-3</w:t>
            </w:r>
          </w:p>
        </w:tc>
      </w:tr>
      <w:tr w:rsidR="00396931" w:rsidRPr="00396931" w:rsidTr="0015465F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15465F">
              <w:rPr>
                <w:rFonts w:ascii="Times New Roman" w:hAnsi="Times New Roman"/>
                <w:sz w:val="20"/>
              </w:rPr>
              <w:t>15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465F">
              <w:rPr>
                <w:rFonts w:ascii="Times New Roman" w:hAnsi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465F">
              <w:rPr>
                <w:rFonts w:ascii="Times New Roman" w:hAnsi="Times New Roman"/>
                <w:sz w:val="20"/>
                <w:szCs w:val="20"/>
              </w:rPr>
              <w:t>кадастровый номер 59:37:0621101:558 по ул.Сосновый бор, д.7, г.Усолье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465F">
              <w:rPr>
                <w:rFonts w:ascii="Times New Roman" w:hAnsi="Times New Roman"/>
                <w:sz w:val="20"/>
                <w:szCs w:val="20"/>
              </w:rPr>
              <w:t>П-4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465F">
              <w:rPr>
                <w:rFonts w:ascii="Times New Roman" w:hAnsi="Times New Roman"/>
                <w:sz w:val="20"/>
                <w:szCs w:val="20"/>
              </w:rPr>
              <w:t>Ж-3</w:t>
            </w:r>
          </w:p>
        </w:tc>
      </w:tr>
      <w:tr w:rsidR="00396931" w:rsidRPr="00396931" w:rsidTr="0015465F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15465F">
              <w:rPr>
                <w:rFonts w:ascii="Times New Roman" w:hAnsi="Times New Roman"/>
                <w:sz w:val="20"/>
              </w:rPr>
              <w:t>16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465F">
              <w:rPr>
                <w:rFonts w:ascii="Times New Roman" w:hAnsi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465F">
              <w:rPr>
                <w:rFonts w:ascii="Times New Roman" w:hAnsi="Times New Roman"/>
                <w:sz w:val="20"/>
                <w:szCs w:val="20"/>
              </w:rPr>
              <w:t>кадастровый номер 59:37:0621101:712 по ул.Сосновый бор, г.Усолье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465F">
              <w:rPr>
                <w:rFonts w:ascii="Times New Roman" w:hAnsi="Times New Roman"/>
                <w:sz w:val="20"/>
                <w:szCs w:val="20"/>
              </w:rPr>
              <w:t>П-4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465F">
              <w:rPr>
                <w:rFonts w:ascii="Times New Roman" w:hAnsi="Times New Roman"/>
                <w:sz w:val="20"/>
                <w:szCs w:val="20"/>
              </w:rPr>
              <w:t>Ж-3</w:t>
            </w:r>
          </w:p>
        </w:tc>
      </w:tr>
      <w:tr w:rsidR="00396931" w:rsidRPr="00396931" w:rsidTr="0015465F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15465F">
              <w:rPr>
                <w:rFonts w:ascii="Times New Roman" w:hAnsi="Times New Roman"/>
                <w:sz w:val="20"/>
              </w:rPr>
              <w:t>17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465F">
              <w:rPr>
                <w:rFonts w:ascii="Times New Roman" w:hAnsi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465F">
              <w:rPr>
                <w:rFonts w:ascii="Times New Roman" w:hAnsi="Times New Roman"/>
                <w:sz w:val="20"/>
                <w:szCs w:val="20"/>
              </w:rPr>
              <w:t>кадастровый номер 59:37:0621101:713 по ул.Сосновый бор, 15б, г.Усолье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465F">
              <w:rPr>
                <w:rFonts w:ascii="Times New Roman" w:hAnsi="Times New Roman"/>
                <w:sz w:val="20"/>
                <w:szCs w:val="20"/>
              </w:rPr>
              <w:t>П-4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465F">
              <w:rPr>
                <w:rFonts w:ascii="Times New Roman" w:hAnsi="Times New Roman"/>
                <w:sz w:val="20"/>
                <w:szCs w:val="20"/>
              </w:rPr>
              <w:t>Ж-3</w:t>
            </w:r>
          </w:p>
        </w:tc>
      </w:tr>
      <w:tr w:rsidR="00396931" w:rsidRPr="00396931" w:rsidTr="0015465F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15465F"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465F">
              <w:rPr>
                <w:rFonts w:ascii="Times New Roman" w:hAnsi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465F">
              <w:rPr>
                <w:rFonts w:ascii="Times New Roman" w:hAnsi="Times New Roman"/>
                <w:sz w:val="20"/>
                <w:szCs w:val="20"/>
              </w:rPr>
              <w:t>кадастровый номер 59:37:0621101:714 по ул.Сосновый бор, 15а, г.Усолье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465F">
              <w:rPr>
                <w:rFonts w:ascii="Times New Roman" w:hAnsi="Times New Roman"/>
                <w:sz w:val="20"/>
                <w:szCs w:val="20"/>
              </w:rPr>
              <w:t>П-4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465F">
              <w:rPr>
                <w:rFonts w:ascii="Times New Roman" w:hAnsi="Times New Roman"/>
                <w:sz w:val="20"/>
                <w:szCs w:val="20"/>
              </w:rPr>
              <w:t>Ж-3</w:t>
            </w:r>
          </w:p>
        </w:tc>
      </w:tr>
      <w:tr w:rsidR="00396931" w:rsidRPr="00396931" w:rsidTr="0015465F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15465F">
              <w:rPr>
                <w:rFonts w:ascii="Times New Roman" w:hAnsi="Times New Roman"/>
                <w:sz w:val="20"/>
              </w:rPr>
              <w:t>19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465F">
              <w:rPr>
                <w:rFonts w:ascii="Times New Roman" w:hAnsi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465F">
              <w:rPr>
                <w:rFonts w:ascii="Times New Roman" w:hAnsi="Times New Roman"/>
                <w:sz w:val="20"/>
                <w:szCs w:val="20"/>
              </w:rPr>
              <w:t>кадастровый номер 59:37:0621101:717 по ул.Сосновый бор, д.1а, г.Усолье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465F">
              <w:rPr>
                <w:rFonts w:ascii="Times New Roman" w:hAnsi="Times New Roman"/>
                <w:sz w:val="20"/>
                <w:szCs w:val="20"/>
              </w:rPr>
              <w:t>П-4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465F">
              <w:rPr>
                <w:rFonts w:ascii="Times New Roman" w:hAnsi="Times New Roman"/>
                <w:sz w:val="20"/>
                <w:szCs w:val="20"/>
              </w:rPr>
              <w:t>Ж-3</w:t>
            </w:r>
          </w:p>
        </w:tc>
      </w:tr>
      <w:tr w:rsidR="00396931" w:rsidRPr="00396931" w:rsidTr="0015465F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15465F"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465F">
              <w:rPr>
                <w:rFonts w:ascii="Times New Roman" w:hAnsi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465F">
              <w:rPr>
                <w:rFonts w:ascii="Times New Roman" w:hAnsi="Times New Roman"/>
                <w:sz w:val="20"/>
                <w:szCs w:val="20"/>
              </w:rPr>
              <w:t>кадастровый номер 59:37:0621101:718 по ул.Сосновый бор, з/у 1а, г.Усолье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465F">
              <w:rPr>
                <w:rFonts w:ascii="Times New Roman" w:hAnsi="Times New Roman"/>
                <w:sz w:val="20"/>
                <w:szCs w:val="20"/>
              </w:rPr>
              <w:t>П-4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465F">
              <w:rPr>
                <w:rFonts w:ascii="Times New Roman" w:hAnsi="Times New Roman"/>
                <w:sz w:val="20"/>
                <w:szCs w:val="20"/>
              </w:rPr>
              <w:t>Ж-3</w:t>
            </w:r>
          </w:p>
        </w:tc>
      </w:tr>
      <w:tr w:rsidR="00396931" w:rsidRPr="00396931" w:rsidTr="0015465F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15465F">
              <w:rPr>
                <w:rFonts w:ascii="Times New Roman" w:hAnsi="Times New Roman"/>
                <w:sz w:val="20"/>
              </w:rPr>
              <w:t>21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465F">
              <w:rPr>
                <w:rFonts w:ascii="Times New Roman" w:hAnsi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465F">
              <w:rPr>
                <w:rFonts w:ascii="Times New Roman" w:hAnsi="Times New Roman"/>
                <w:sz w:val="20"/>
                <w:szCs w:val="20"/>
              </w:rPr>
              <w:t>кадастровый номер 59:37:0621101:971 по ул.Сосновый бор, д.2, г.Усолье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465F">
              <w:rPr>
                <w:rFonts w:ascii="Times New Roman" w:hAnsi="Times New Roman"/>
                <w:sz w:val="20"/>
                <w:szCs w:val="20"/>
              </w:rPr>
              <w:t>П-4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465F">
              <w:rPr>
                <w:rFonts w:ascii="Times New Roman" w:hAnsi="Times New Roman"/>
                <w:sz w:val="20"/>
                <w:szCs w:val="20"/>
              </w:rPr>
              <w:t>Ж-3</w:t>
            </w:r>
          </w:p>
        </w:tc>
      </w:tr>
      <w:tr w:rsidR="00396931" w:rsidRPr="00396931" w:rsidTr="0015465F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15465F">
              <w:rPr>
                <w:rFonts w:ascii="Times New Roman" w:hAnsi="Times New Roman"/>
                <w:sz w:val="20"/>
              </w:rPr>
              <w:t>22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465F">
              <w:rPr>
                <w:rFonts w:ascii="Times New Roman" w:hAnsi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465F">
              <w:rPr>
                <w:rFonts w:ascii="Times New Roman" w:hAnsi="Times New Roman"/>
                <w:sz w:val="20"/>
                <w:szCs w:val="20"/>
              </w:rPr>
              <w:t>кадастровый номер 59:37:0620204:78 по ул.Куйбышева, 18, г.Усолье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465F">
              <w:rPr>
                <w:rFonts w:ascii="Times New Roman" w:hAnsi="Times New Roman"/>
                <w:sz w:val="20"/>
                <w:szCs w:val="20"/>
              </w:rPr>
              <w:t>О-1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465F">
              <w:rPr>
                <w:rFonts w:ascii="Times New Roman" w:hAnsi="Times New Roman"/>
                <w:sz w:val="20"/>
                <w:szCs w:val="20"/>
              </w:rPr>
              <w:t>Ж-4</w:t>
            </w:r>
          </w:p>
        </w:tc>
      </w:tr>
      <w:tr w:rsidR="00396931" w:rsidRPr="00396931" w:rsidTr="0015465F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15465F">
              <w:rPr>
                <w:rFonts w:ascii="Times New Roman" w:hAnsi="Times New Roman"/>
                <w:sz w:val="20"/>
              </w:rPr>
              <w:t>23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465F">
              <w:rPr>
                <w:rFonts w:ascii="Times New Roman" w:hAnsi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465F">
              <w:rPr>
                <w:rFonts w:ascii="Times New Roman" w:hAnsi="Times New Roman"/>
                <w:sz w:val="20"/>
                <w:szCs w:val="20"/>
              </w:rPr>
              <w:t>кадастровый номер 59:37:0620204:79 по ул.Куйбышева, 20, г.Усолье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465F">
              <w:rPr>
                <w:rFonts w:ascii="Times New Roman" w:hAnsi="Times New Roman"/>
                <w:sz w:val="20"/>
                <w:szCs w:val="20"/>
              </w:rPr>
              <w:t>О-1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465F">
              <w:rPr>
                <w:rFonts w:ascii="Times New Roman" w:hAnsi="Times New Roman"/>
                <w:sz w:val="20"/>
                <w:szCs w:val="20"/>
              </w:rPr>
              <w:t>Ж-4</w:t>
            </w:r>
          </w:p>
        </w:tc>
      </w:tr>
      <w:tr w:rsidR="00396931" w:rsidRPr="00396931" w:rsidTr="0015465F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15465F">
              <w:rPr>
                <w:rFonts w:ascii="Times New Roman" w:hAnsi="Times New Roman"/>
                <w:sz w:val="20"/>
              </w:rPr>
              <w:t>24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465F">
              <w:rPr>
                <w:rFonts w:ascii="Times New Roman" w:hAnsi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465F">
              <w:rPr>
                <w:rFonts w:ascii="Times New Roman" w:hAnsi="Times New Roman"/>
                <w:sz w:val="20"/>
                <w:szCs w:val="20"/>
              </w:rPr>
              <w:t>кадастровый номер 59:37:0620204:81 по ул.Куйбышева, 22, г.Усолье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465F">
              <w:rPr>
                <w:rFonts w:ascii="Times New Roman" w:hAnsi="Times New Roman"/>
                <w:sz w:val="20"/>
                <w:szCs w:val="20"/>
              </w:rPr>
              <w:t>О-1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15465F" w:rsidRDefault="00396931" w:rsidP="0015465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465F">
              <w:rPr>
                <w:rFonts w:ascii="Times New Roman" w:hAnsi="Times New Roman"/>
                <w:sz w:val="20"/>
                <w:szCs w:val="20"/>
              </w:rPr>
              <w:t>Ж-4</w:t>
            </w:r>
          </w:p>
        </w:tc>
      </w:tr>
    </w:tbl>
    <w:p w:rsidR="00396931" w:rsidRPr="00396931" w:rsidRDefault="00396931" w:rsidP="00396931">
      <w:pPr>
        <w:suppressAutoHyphens/>
        <w:spacing w:after="0" w:line="360" w:lineRule="exact"/>
        <w:rPr>
          <w:rFonts w:ascii="Times New Roman" w:hAnsi="Times New Roman"/>
          <w:sz w:val="28"/>
          <w:szCs w:val="28"/>
        </w:rPr>
      </w:pPr>
    </w:p>
    <w:p w:rsidR="004257BD" w:rsidRDefault="004257BD" w:rsidP="0015465F">
      <w:pPr>
        <w:suppressAutoHyphens/>
        <w:spacing w:after="0" w:line="360" w:lineRule="exact"/>
        <w:ind w:firstLine="709"/>
        <w:jc w:val="both"/>
        <w:rPr>
          <w:rFonts w:ascii="Times New Roman" w:hAnsi="Times New Roman"/>
          <w:spacing w:val="16"/>
          <w:sz w:val="28"/>
          <w:szCs w:val="28"/>
        </w:rPr>
      </w:pPr>
    </w:p>
    <w:p w:rsidR="004257BD" w:rsidRDefault="004257BD" w:rsidP="0015465F">
      <w:pPr>
        <w:suppressAutoHyphens/>
        <w:spacing w:after="0" w:line="360" w:lineRule="exact"/>
        <w:ind w:firstLine="709"/>
        <w:jc w:val="both"/>
        <w:rPr>
          <w:rFonts w:ascii="Times New Roman" w:hAnsi="Times New Roman"/>
          <w:spacing w:val="16"/>
          <w:sz w:val="28"/>
          <w:szCs w:val="28"/>
        </w:rPr>
      </w:pPr>
    </w:p>
    <w:p w:rsidR="004257BD" w:rsidRDefault="004257BD" w:rsidP="0015465F">
      <w:pPr>
        <w:suppressAutoHyphens/>
        <w:spacing w:after="0" w:line="360" w:lineRule="exact"/>
        <w:ind w:firstLine="709"/>
        <w:jc w:val="both"/>
        <w:rPr>
          <w:rFonts w:ascii="Times New Roman" w:hAnsi="Times New Roman"/>
          <w:spacing w:val="16"/>
          <w:sz w:val="28"/>
          <w:szCs w:val="28"/>
        </w:rPr>
      </w:pPr>
    </w:p>
    <w:p w:rsidR="004257BD" w:rsidRDefault="004257BD" w:rsidP="0015465F">
      <w:pPr>
        <w:suppressAutoHyphens/>
        <w:spacing w:after="0" w:line="360" w:lineRule="exact"/>
        <w:ind w:firstLine="709"/>
        <w:jc w:val="both"/>
        <w:rPr>
          <w:rFonts w:ascii="Times New Roman" w:hAnsi="Times New Roman"/>
          <w:spacing w:val="16"/>
          <w:sz w:val="28"/>
          <w:szCs w:val="28"/>
        </w:rPr>
      </w:pPr>
    </w:p>
    <w:p w:rsidR="00396931" w:rsidRPr="0015465F" w:rsidRDefault="0015465F" w:rsidP="0015465F">
      <w:pPr>
        <w:suppressAutoHyphens/>
        <w:spacing w:after="0" w:line="360" w:lineRule="exact"/>
        <w:ind w:firstLine="709"/>
        <w:jc w:val="both"/>
        <w:rPr>
          <w:rFonts w:ascii="Times New Roman" w:hAnsi="Times New Roman"/>
          <w:spacing w:val="16"/>
          <w:sz w:val="28"/>
          <w:szCs w:val="28"/>
        </w:rPr>
      </w:pPr>
      <w:r>
        <w:rPr>
          <w:rFonts w:ascii="Times New Roman" w:hAnsi="Times New Roman"/>
          <w:spacing w:val="16"/>
          <w:sz w:val="28"/>
          <w:szCs w:val="28"/>
        </w:rPr>
        <w:lastRenderedPageBreak/>
        <w:t>1.2.</w:t>
      </w:r>
      <w:r w:rsidR="00396931" w:rsidRPr="0015465F">
        <w:rPr>
          <w:rFonts w:ascii="Times New Roman" w:hAnsi="Times New Roman"/>
          <w:spacing w:val="16"/>
          <w:sz w:val="28"/>
          <w:szCs w:val="28"/>
        </w:rPr>
        <w:t>дополнить Схему градостроительного зонирования города Усолье, схему ограничений на использование земельных участков и т</w:t>
      </w:r>
      <w:r>
        <w:rPr>
          <w:rFonts w:ascii="Times New Roman" w:hAnsi="Times New Roman"/>
          <w:spacing w:val="16"/>
          <w:sz w:val="28"/>
          <w:szCs w:val="28"/>
        </w:rPr>
        <w:t>ерриторий,</w:t>
      </w:r>
      <w:r w:rsidR="00396931" w:rsidRPr="0015465F">
        <w:rPr>
          <w:rFonts w:ascii="Times New Roman" w:hAnsi="Times New Roman"/>
          <w:spacing w:val="16"/>
          <w:sz w:val="28"/>
          <w:szCs w:val="28"/>
        </w:rPr>
        <w:t xml:space="preserve"> на которые не распространяются градостроительные регламенты, следующими схемами земельных участков, указанных в подпункте 1.1</w:t>
      </w:r>
      <w:r w:rsidR="006A40EE">
        <w:rPr>
          <w:rFonts w:ascii="Times New Roman" w:hAnsi="Times New Roman"/>
          <w:spacing w:val="16"/>
          <w:sz w:val="28"/>
          <w:szCs w:val="28"/>
        </w:rPr>
        <w:t xml:space="preserve"> </w:t>
      </w:r>
      <w:r w:rsidR="00396931" w:rsidRPr="0015465F">
        <w:rPr>
          <w:rFonts w:ascii="Times New Roman" w:hAnsi="Times New Roman"/>
          <w:spacing w:val="16"/>
          <w:sz w:val="28"/>
          <w:szCs w:val="28"/>
        </w:rPr>
        <w:t>настоящего пункта, согласно приложениям 1 и 2 к настоящему решению</w:t>
      </w:r>
      <w:r w:rsidR="00BC54DF">
        <w:rPr>
          <w:rFonts w:ascii="Times New Roman" w:hAnsi="Times New Roman"/>
          <w:spacing w:val="16"/>
          <w:sz w:val="28"/>
          <w:szCs w:val="28"/>
        </w:rPr>
        <w:t>.</w:t>
      </w:r>
    </w:p>
    <w:p w:rsidR="00396931" w:rsidRPr="0015465F" w:rsidRDefault="00396931" w:rsidP="0015465F">
      <w:pPr>
        <w:suppressAutoHyphens/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/>
          <w:spacing w:val="16"/>
          <w:sz w:val="28"/>
          <w:szCs w:val="28"/>
        </w:rPr>
      </w:pPr>
      <w:r w:rsidRPr="0015465F">
        <w:rPr>
          <w:rFonts w:ascii="Times New Roman" w:hAnsi="Times New Roman"/>
          <w:spacing w:val="16"/>
          <w:sz w:val="28"/>
          <w:szCs w:val="28"/>
        </w:rPr>
        <w:t>2.</w:t>
      </w:r>
      <w:r w:rsidRPr="0015465F">
        <w:rPr>
          <w:rFonts w:ascii="Times New Roman" w:hAnsi="Times New Roman"/>
          <w:bCs/>
          <w:spacing w:val="16"/>
          <w:sz w:val="28"/>
          <w:szCs w:val="28"/>
        </w:rPr>
        <w:t xml:space="preserve">Внести </w:t>
      </w:r>
      <w:r w:rsidRPr="0015465F">
        <w:rPr>
          <w:rFonts w:ascii="Times New Roman" w:hAnsi="Times New Roman"/>
          <w:spacing w:val="16"/>
          <w:sz w:val="28"/>
          <w:szCs w:val="28"/>
        </w:rPr>
        <w:t xml:space="preserve">в часть </w:t>
      </w:r>
      <w:r w:rsidRPr="0015465F">
        <w:rPr>
          <w:rFonts w:ascii="Times New Roman" w:hAnsi="Times New Roman"/>
          <w:spacing w:val="16"/>
          <w:sz w:val="28"/>
          <w:szCs w:val="28"/>
          <w:lang w:val="en-US"/>
        </w:rPr>
        <w:t>II</w:t>
      </w:r>
      <w:r w:rsidRPr="0015465F">
        <w:rPr>
          <w:rFonts w:ascii="Times New Roman" w:hAnsi="Times New Roman"/>
          <w:spacing w:val="16"/>
          <w:sz w:val="28"/>
          <w:szCs w:val="28"/>
        </w:rPr>
        <w:t xml:space="preserve"> Правил </w:t>
      </w:r>
      <w:r w:rsidRPr="0015465F">
        <w:rPr>
          <w:rFonts w:ascii="Times New Roman" w:hAnsi="Times New Roman"/>
          <w:bCs/>
          <w:spacing w:val="16"/>
          <w:sz w:val="28"/>
          <w:szCs w:val="28"/>
        </w:rPr>
        <w:t xml:space="preserve">землепользования и застройки Орлинского сельского поселения, </w:t>
      </w:r>
      <w:r w:rsidRPr="0015465F">
        <w:rPr>
          <w:rFonts w:ascii="Times New Roman" w:hAnsi="Times New Roman"/>
          <w:spacing w:val="16"/>
          <w:sz w:val="28"/>
          <w:szCs w:val="28"/>
        </w:rPr>
        <w:t>у</w:t>
      </w:r>
      <w:r w:rsidRPr="0015465F">
        <w:rPr>
          <w:rFonts w:ascii="Times New Roman" w:hAnsi="Times New Roman"/>
          <w:spacing w:val="16"/>
          <w:sz w:val="28"/>
          <w:szCs w:val="28"/>
        </w:rPr>
        <w:t>т</w:t>
      </w:r>
      <w:r w:rsidRPr="0015465F">
        <w:rPr>
          <w:rFonts w:ascii="Times New Roman" w:hAnsi="Times New Roman"/>
          <w:spacing w:val="16"/>
          <w:sz w:val="28"/>
          <w:szCs w:val="28"/>
        </w:rPr>
        <w:t xml:space="preserve">вержденных решением Земского Собрания Усольского муниципального района от 25 января 2018 </w:t>
      </w:r>
      <w:r w:rsidR="0015465F">
        <w:rPr>
          <w:rFonts w:ascii="Times New Roman" w:hAnsi="Times New Roman"/>
          <w:spacing w:val="16"/>
          <w:sz w:val="28"/>
          <w:szCs w:val="28"/>
        </w:rPr>
        <w:t xml:space="preserve">г.          </w:t>
      </w:r>
      <w:r w:rsidRPr="0015465F">
        <w:rPr>
          <w:rFonts w:ascii="Times New Roman" w:hAnsi="Times New Roman"/>
          <w:spacing w:val="16"/>
          <w:sz w:val="28"/>
          <w:szCs w:val="28"/>
        </w:rPr>
        <w:t>№ 425, изменения согласно приложению 3 к настоящему решению.</w:t>
      </w:r>
    </w:p>
    <w:p w:rsidR="00396931" w:rsidRPr="0015465F" w:rsidRDefault="0015465F" w:rsidP="0015465F">
      <w:pPr>
        <w:suppressAutoHyphens/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/>
          <w:spacing w:val="16"/>
          <w:sz w:val="28"/>
          <w:szCs w:val="28"/>
        </w:rPr>
      </w:pPr>
      <w:r>
        <w:rPr>
          <w:rFonts w:ascii="Times New Roman" w:hAnsi="Times New Roman"/>
          <w:spacing w:val="16"/>
          <w:sz w:val="28"/>
          <w:szCs w:val="28"/>
        </w:rPr>
        <w:t>3.</w:t>
      </w:r>
      <w:r w:rsidR="00396931" w:rsidRPr="0015465F">
        <w:rPr>
          <w:rFonts w:ascii="Times New Roman" w:hAnsi="Times New Roman"/>
          <w:spacing w:val="16"/>
          <w:sz w:val="28"/>
          <w:szCs w:val="28"/>
        </w:rPr>
        <w:t>Внести изменения в Правила застройки</w:t>
      </w:r>
      <w:r w:rsidR="00396931" w:rsidRPr="0015465F">
        <w:rPr>
          <w:rFonts w:ascii="Times New Roman" w:hAnsi="Times New Roman"/>
          <w:spacing w:val="16"/>
          <w:sz w:val="20"/>
        </w:rPr>
        <w:t xml:space="preserve"> </w:t>
      </w:r>
      <w:r w:rsidR="00396931" w:rsidRPr="0015465F">
        <w:rPr>
          <w:rFonts w:ascii="Times New Roman" w:hAnsi="Times New Roman"/>
          <w:spacing w:val="16"/>
          <w:sz w:val="28"/>
          <w:szCs w:val="28"/>
        </w:rPr>
        <w:t xml:space="preserve">и землепользования </w:t>
      </w:r>
      <w:r>
        <w:rPr>
          <w:rFonts w:ascii="Times New Roman" w:hAnsi="Times New Roman"/>
          <w:bCs/>
          <w:spacing w:val="16"/>
          <w:sz w:val="28"/>
          <w:szCs w:val="28"/>
        </w:rPr>
        <w:t>населенных пунктов с.Пыскор, с.Верх-Кондас, д.Городище, д.Карандашева, д.</w:t>
      </w:r>
      <w:r w:rsidR="00396931" w:rsidRPr="0015465F">
        <w:rPr>
          <w:rFonts w:ascii="Times New Roman" w:hAnsi="Times New Roman"/>
          <w:bCs/>
          <w:spacing w:val="16"/>
          <w:sz w:val="28"/>
          <w:szCs w:val="28"/>
        </w:rPr>
        <w:t>К</w:t>
      </w:r>
      <w:r>
        <w:rPr>
          <w:rFonts w:ascii="Times New Roman" w:hAnsi="Times New Roman"/>
          <w:bCs/>
          <w:spacing w:val="16"/>
          <w:sz w:val="28"/>
          <w:szCs w:val="28"/>
        </w:rPr>
        <w:t>екур, д.Мостовая, п.</w:t>
      </w:r>
      <w:r w:rsidR="00396931" w:rsidRPr="0015465F">
        <w:rPr>
          <w:rFonts w:ascii="Times New Roman" w:hAnsi="Times New Roman"/>
          <w:bCs/>
          <w:spacing w:val="16"/>
          <w:sz w:val="28"/>
          <w:szCs w:val="28"/>
        </w:rPr>
        <w:t xml:space="preserve">Лысьва, </w:t>
      </w:r>
      <w:r>
        <w:rPr>
          <w:rFonts w:ascii="Times New Roman" w:hAnsi="Times New Roman"/>
          <w:bCs/>
          <w:spacing w:val="16"/>
          <w:sz w:val="28"/>
          <w:szCs w:val="28"/>
        </w:rPr>
        <w:t>д.</w:t>
      </w:r>
      <w:r w:rsidR="00396931" w:rsidRPr="0015465F">
        <w:rPr>
          <w:rFonts w:ascii="Times New Roman" w:hAnsi="Times New Roman"/>
          <w:bCs/>
          <w:spacing w:val="16"/>
          <w:sz w:val="28"/>
          <w:szCs w:val="28"/>
        </w:rPr>
        <w:t>Верхние Но</w:t>
      </w:r>
      <w:r>
        <w:rPr>
          <w:rFonts w:ascii="Times New Roman" w:hAnsi="Times New Roman"/>
          <w:bCs/>
          <w:spacing w:val="16"/>
          <w:sz w:val="28"/>
          <w:szCs w:val="28"/>
        </w:rPr>
        <w:t>винки, д.Нижние Новинки, с.Ощепково, д.Васильева, д.Вересовая, д.Вяткино, д.</w:t>
      </w:r>
      <w:r w:rsidR="00396931" w:rsidRPr="0015465F">
        <w:rPr>
          <w:rFonts w:ascii="Times New Roman" w:hAnsi="Times New Roman"/>
          <w:bCs/>
          <w:spacing w:val="16"/>
          <w:sz w:val="28"/>
          <w:szCs w:val="28"/>
        </w:rPr>
        <w:t>Кед</w:t>
      </w:r>
      <w:r>
        <w:rPr>
          <w:rFonts w:ascii="Times New Roman" w:hAnsi="Times New Roman"/>
          <w:bCs/>
          <w:spacing w:val="16"/>
          <w:sz w:val="28"/>
          <w:szCs w:val="28"/>
        </w:rPr>
        <w:t>рово, п.Лемзер, д.Мыслы, д.Овиново, п.Расцветаево, д.Шварево,  д.Заразилы, д.Лубянка, д.</w:t>
      </w:r>
      <w:r w:rsidR="00396931" w:rsidRPr="0015465F">
        <w:rPr>
          <w:rFonts w:ascii="Times New Roman" w:hAnsi="Times New Roman"/>
          <w:bCs/>
          <w:spacing w:val="16"/>
          <w:sz w:val="28"/>
          <w:szCs w:val="28"/>
        </w:rPr>
        <w:t>Малютина,</w:t>
      </w:r>
      <w:r>
        <w:rPr>
          <w:rFonts w:ascii="Times New Roman" w:hAnsi="Times New Roman"/>
          <w:bCs/>
          <w:spacing w:val="16"/>
          <w:sz w:val="28"/>
          <w:szCs w:val="28"/>
        </w:rPr>
        <w:t xml:space="preserve"> д.</w:t>
      </w:r>
      <w:r w:rsidR="00396931" w:rsidRPr="0015465F">
        <w:rPr>
          <w:rFonts w:ascii="Times New Roman" w:hAnsi="Times New Roman"/>
          <w:bCs/>
          <w:spacing w:val="16"/>
          <w:sz w:val="28"/>
          <w:szCs w:val="28"/>
        </w:rPr>
        <w:t>П</w:t>
      </w:r>
      <w:r>
        <w:rPr>
          <w:rFonts w:ascii="Times New Roman" w:hAnsi="Times New Roman"/>
          <w:bCs/>
          <w:spacing w:val="16"/>
          <w:sz w:val="28"/>
          <w:szCs w:val="28"/>
        </w:rPr>
        <w:t>леханово, д.Полом, д.Шварева, с.Таман, д.Быстрая, д.Быстринская база, п.</w:t>
      </w:r>
      <w:r w:rsidR="00396931" w:rsidRPr="0015465F">
        <w:rPr>
          <w:rFonts w:ascii="Times New Roman" w:hAnsi="Times New Roman"/>
          <w:bCs/>
          <w:spacing w:val="16"/>
          <w:sz w:val="28"/>
          <w:szCs w:val="28"/>
        </w:rPr>
        <w:t>Шемейный</w:t>
      </w:r>
      <w:r w:rsidR="00396931" w:rsidRPr="0015465F">
        <w:rPr>
          <w:rFonts w:ascii="Times New Roman" w:hAnsi="Times New Roman"/>
          <w:spacing w:val="16"/>
          <w:sz w:val="28"/>
          <w:szCs w:val="28"/>
        </w:rPr>
        <w:t>, утвержденные решением Совета депутатов Пыскорского сельского поселения от 08 октября 2012 г. № 180, согласно приложению 4                                   к настоящему решению.</w:t>
      </w:r>
    </w:p>
    <w:p w:rsidR="00396931" w:rsidRPr="0015465F" w:rsidRDefault="00396931" w:rsidP="0015465F">
      <w:pPr>
        <w:suppressAutoHyphens/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/>
          <w:spacing w:val="16"/>
          <w:sz w:val="28"/>
          <w:szCs w:val="28"/>
        </w:rPr>
      </w:pPr>
      <w:r w:rsidRPr="0015465F">
        <w:rPr>
          <w:rFonts w:ascii="Times New Roman" w:hAnsi="Times New Roman"/>
          <w:spacing w:val="16"/>
          <w:sz w:val="28"/>
          <w:szCs w:val="28"/>
        </w:rPr>
        <w:t xml:space="preserve">4.Внести изменения в статью 46 главы 12 части </w:t>
      </w:r>
      <w:r w:rsidRPr="0015465F">
        <w:rPr>
          <w:rFonts w:ascii="Times New Roman" w:hAnsi="Times New Roman"/>
          <w:spacing w:val="16"/>
          <w:sz w:val="28"/>
          <w:szCs w:val="28"/>
          <w:lang w:val="en-US"/>
        </w:rPr>
        <w:t>II</w:t>
      </w:r>
      <w:r w:rsidRPr="0015465F">
        <w:rPr>
          <w:rFonts w:ascii="Times New Roman" w:hAnsi="Times New Roman"/>
          <w:spacing w:val="16"/>
          <w:sz w:val="28"/>
          <w:szCs w:val="28"/>
        </w:rPr>
        <w:t xml:space="preserve"> Правил застройки  и землепо</w:t>
      </w:r>
      <w:r w:rsidR="0015465F">
        <w:rPr>
          <w:rFonts w:ascii="Times New Roman" w:hAnsi="Times New Roman"/>
          <w:spacing w:val="16"/>
          <w:sz w:val="28"/>
          <w:szCs w:val="28"/>
        </w:rPr>
        <w:t>льзования населенных пунктов с.Березовка, д.Высокова, д.Гунина, д.</w:t>
      </w:r>
      <w:r w:rsidRPr="0015465F">
        <w:rPr>
          <w:rFonts w:ascii="Times New Roman" w:hAnsi="Times New Roman"/>
          <w:spacing w:val="16"/>
          <w:sz w:val="28"/>
          <w:szCs w:val="28"/>
        </w:rPr>
        <w:t>За</w:t>
      </w:r>
      <w:r w:rsidR="0015465F">
        <w:rPr>
          <w:rFonts w:ascii="Times New Roman" w:hAnsi="Times New Roman"/>
          <w:spacing w:val="16"/>
          <w:sz w:val="28"/>
          <w:szCs w:val="28"/>
        </w:rPr>
        <w:t>гижга, д.Зыряна, д.Игнашина, д.Кокуй, д.Комино, д.Большое Кузнецово, д.Левино, д.</w:t>
      </w:r>
      <w:r w:rsidRPr="0015465F">
        <w:rPr>
          <w:rFonts w:ascii="Times New Roman" w:hAnsi="Times New Roman"/>
          <w:spacing w:val="16"/>
          <w:sz w:val="28"/>
          <w:szCs w:val="28"/>
        </w:rPr>
        <w:t>Лобаны, д.</w:t>
      </w:r>
      <w:r w:rsidR="0015465F">
        <w:rPr>
          <w:rFonts w:ascii="Times New Roman" w:hAnsi="Times New Roman"/>
          <w:spacing w:val="16"/>
          <w:sz w:val="28"/>
          <w:szCs w:val="28"/>
        </w:rPr>
        <w:t>Пишмино, д.Релка, д.Селино, д.Сгорки,  д.</w:t>
      </w:r>
      <w:r w:rsidRPr="0015465F">
        <w:rPr>
          <w:rFonts w:ascii="Times New Roman" w:hAnsi="Times New Roman"/>
          <w:spacing w:val="16"/>
          <w:sz w:val="28"/>
          <w:szCs w:val="28"/>
        </w:rPr>
        <w:t>Соро</w:t>
      </w:r>
      <w:r w:rsidR="0015465F">
        <w:rPr>
          <w:rFonts w:ascii="Times New Roman" w:hAnsi="Times New Roman"/>
          <w:spacing w:val="16"/>
          <w:sz w:val="28"/>
          <w:szCs w:val="28"/>
        </w:rPr>
        <w:t>ковая, д.Трезубы, д.Шишкино, с.</w:t>
      </w:r>
      <w:r w:rsidRPr="0015465F">
        <w:rPr>
          <w:rFonts w:ascii="Times New Roman" w:hAnsi="Times New Roman"/>
          <w:spacing w:val="16"/>
          <w:sz w:val="28"/>
          <w:szCs w:val="28"/>
        </w:rPr>
        <w:t>Щекино, утвержденных Советом депутатов сельского поселения Березовка на Каме от 31</w:t>
      </w:r>
      <w:r w:rsidR="0015465F">
        <w:rPr>
          <w:rFonts w:ascii="Times New Roman" w:hAnsi="Times New Roman"/>
          <w:spacing w:val="16"/>
          <w:sz w:val="28"/>
          <w:szCs w:val="28"/>
        </w:rPr>
        <w:t xml:space="preserve"> мая</w:t>
      </w:r>
      <w:r w:rsidR="00BC54DF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15465F">
        <w:rPr>
          <w:rFonts w:ascii="Times New Roman" w:hAnsi="Times New Roman"/>
          <w:spacing w:val="16"/>
          <w:sz w:val="28"/>
          <w:szCs w:val="28"/>
        </w:rPr>
        <w:t>2013</w:t>
      </w:r>
      <w:r w:rsidR="0015465F">
        <w:rPr>
          <w:rFonts w:ascii="Times New Roman" w:hAnsi="Times New Roman"/>
          <w:spacing w:val="16"/>
          <w:sz w:val="28"/>
          <w:szCs w:val="28"/>
        </w:rPr>
        <w:t xml:space="preserve"> г.</w:t>
      </w:r>
      <w:r w:rsidRPr="0015465F">
        <w:rPr>
          <w:rFonts w:ascii="Times New Roman" w:hAnsi="Times New Roman"/>
          <w:spacing w:val="16"/>
          <w:sz w:val="28"/>
          <w:szCs w:val="28"/>
        </w:rPr>
        <w:t xml:space="preserve"> № 236, согласно приложению 5 к настоящему решению.</w:t>
      </w:r>
    </w:p>
    <w:p w:rsidR="00396931" w:rsidRDefault="00396931" w:rsidP="0015465F">
      <w:pPr>
        <w:suppressAutoHyphens/>
        <w:spacing w:after="0" w:line="360" w:lineRule="exact"/>
        <w:ind w:firstLine="709"/>
        <w:jc w:val="both"/>
        <w:rPr>
          <w:rFonts w:ascii="Times New Roman" w:hAnsi="Times New Roman"/>
          <w:spacing w:val="16"/>
          <w:sz w:val="28"/>
          <w:szCs w:val="28"/>
        </w:rPr>
      </w:pPr>
      <w:r w:rsidRPr="0015465F">
        <w:rPr>
          <w:rFonts w:ascii="Times New Roman" w:hAnsi="Times New Roman"/>
          <w:spacing w:val="16"/>
          <w:sz w:val="28"/>
          <w:szCs w:val="28"/>
        </w:rPr>
        <w:t xml:space="preserve">5.В таблице «Предельные размеры земельных участков и предельные параметры разрешенного строительства, реконструкции объектов капитального строительства» пункта 2 «Ж-3. Зона индивидуальных жилых домов с участками, предназначенными </w:t>
      </w:r>
      <w:r w:rsidRPr="0015465F">
        <w:rPr>
          <w:rFonts w:ascii="Times New Roman" w:hAnsi="Times New Roman"/>
          <w:bCs/>
          <w:spacing w:val="16"/>
          <w:sz w:val="28"/>
          <w:szCs w:val="28"/>
        </w:rPr>
        <w:t>для индивидуального жилищного строительства и ведения личного подсобного хозяйства»</w:t>
      </w:r>
      <w:r w:rsidRPr="0015465F">
        <w:rPr>
          <w:rFonts w:ascii="Times New Roman" w:hAnsi="Times New Roman"/>
          <w:spacing w:val="16"/>
          <w:sz w:val="28"/>
          <w:szCs w:val="28"/>
        </w:rPr>
        <w:t xml:space="preserve"> статьи 46 главы 12 части </w:t>
      </w:r>
      <w:r w:rsidRPr="0015465F">
        <w:rPr>
          <w:rFonts w:ascii="Times New Roman" w:hAnsi="Times New Roman"/>
          <w:spacing w:val="16"/>
          <w:sz w:val="28"/>
          <w:szCs w:val="28"/>
          <w:lang w:val="en-US"/>
        </w:rPr>
        <w:t>II</w:t>
      </w:r>
      <w:r w:rsidRPr="0015465F">
        <w:rPr>
          <w:rFonts w:ascii="Times New Roman" w:hAnsi="Times New Roman"/>
          <w:spacing w:val="16"/>
          <w:sz w:val="28"/>
          <w:szCs w:val="28"/>
        </w:rPr>
        <w:t xml:space="preserve"> Правил землепользования и застройки Троицкого сельского поселения, утвержденных решением Совета депутатов Троицкого сельского поселения от 03 апреля 2013 г. № 234/1:</w:t>
      </w:r>
    </w:p>
    <w:p w:rsidR="004257BD" w:rsidRDefault="004257BD" w:rsidP="0015465F">
      <w:pPr>
        <w:suppressAutoHyphens/>
        <w:spacing w:after="0" w:line="360" w:lineRule="exact"/>
        <w:ind w:firstLine="709"/>
        <w:jc w:val="both"/>
        <w:rPr>
          <w:rFonts w:ascii="Times New Roman" w:hAnsi="Times New Roman"/>
          <w:spacing w:val="16"/>
          <w:sz w:val="28"/>
          <w:szCs w:val="28"/>
        </w:rPr>
      </w:pPr>
    </w:p>
    <w:p w:rsidR="004257BD" w:rsidRDefault="004257BD" w:rsidP="0015465F">
      <w:pPr>
        <w:suppressAutoHyphens/>
        <w:spacing w:after="0" w:line="360" w:lineRule="exact"/>
        <w:ind w:firstLine="709"/>
        <w:jc w:val="both"/>
        <w:rPr>
          <w:rFonts w:ascii="Times New Roman" w:hAnsi="Times New Roman"/>
          <w:spacing w:val="16"/>
          <w:sz w:val="28"/>
          <w:szCs w:val="28"/>
        </w:rPr>
      </w:pPr>
    </w:p>
    <w:p w:rsidR="004257BD" w:rsidRDefault="004257BD" w:rsidP="0015465F">
      <w:pPr>
        <w:suppressAutoHyphens/>
        <w:spacing w:after="0" w:line="360" w:lineRule="exact"/>
        <w:ind w:firstLine="709"/>
        <w:jc w:val="both"/>
        <w:rPr>
          <w:rFonts w:ascii="Times New Roman" w:hAnsi="Times New Roman"/>
          <w:spacing w:val="16"/>
          <w:sz w:val="28"/>
          <w:szCs w:val="28"/>
        </w:rPr>
      </w:pPr>
    </w:p>
    <w:p w:rsidR="004257BD" w:rsidRDefault="004257BD" w:rsidP="0015465F">
      <w:pPr>
        <w:suppressAutoHyphens/>
        <w:spacing w:after="0" w:line="360" w:lineRule="exact"/>
        <w:ind w:firstLine="709"/>
        <w:jc w:val="both"/>
        <w:rPr>
          <w:rFonts w:ascii="Times New Roman" w:hAnsi="Times New Roman"/>
          <w:spacing w:val="16"/>
          <w:sz w:val="28"/>
          <w:szCs w:val="28"/>
        </w:rPr>
      </w:pPr>
    </w:p>
    <w:p w:rsidR="004257BD" w:rsidRPr="0015465F" w:rsidRDefault="004257BD" w:rsidP="0015465F">
      <w:pPr>
        <w:suppressAutoHyphens/>
        <w:spacing w:after="0" w:line="360" w:lineRule="exact"/>
        <w:ind w:firstLine="709"/>
        <w:jc w:val="both"/>
        <w:rPr>
          <w:rFonts w:ascii="Times New Roman" w:hAnsi="Times New Roman"/>
          <w:spacing w:val="16"/>
          <w:sz w:val="28"/>
          <w:szCs w:val="28"/>
        </w:rPr>
      </w:pPr>
    </w:p>
    <w:p w:rsidR="00396931" w:rsidRPr="0015465F" w:rsidRDefault="0015465F" w:rsidP="0015465F">
      <w:pPr>
        <w:suppressAutoHyphens/>
        <w:spacing w:after="0" w:line="360" w:lineRule="exact"/>
        <w:ind w:firstLine="709"/>
        <w:jc w:val="both"/>
        <w:rPr>
          <w:rFonts w:ascii="Times New Roman" w:hAnsi="Times New Roman"/>
          <w:spacing w:val="16"/>
          <w:sz w:val="28"/>
          <w:szCs w:val="28"/>
        </w:rPr>
      </w:pPr>
      <w:r>
        <w:rPr>
          <w:rFonts w:ascii="Times New Roman" w:hAnsi="Times New Roman"/>
          <w:spacing w:val="16"/>
          <w:sz w:val="28"/>
          <w:szCs w:val="28"/>
        </w:rPr>
        <w:lastRenderedPageBreak/>
        <w:t>5.1.</w:t>
      </w:r>
      <w:r w:rsidR="00396931" w:rsidRPr="0015465F">
        <w:rPr>
          <w:rFonts w:ascii="Times New Roman" w:hAnsi="Times New Roman"/>
          <w:spacing w:val="16"/>
          <w:sz w:val="28"/>
          <w:szCs w:val="28"/>
        </w:rPr>
        <w:t>строки 1, 2 изложить в следующей редакции:</w:t>
      </w:r>
    </w:p>
    <w:p w:rsidR="00396931" w:rsidRPr="00396931" w:rsidRDefault="00396931" w:rsidP="0015465F">
      <w:pPr>
        <w:suppressAutoHyphens/>
        <w:autoSpaceDE w:val="0"/>
        <w:autoSpaceDN w:val="0"/>
        <w:adjustRightInd w:val="0"/>
        <w:spacing w:after="0" w:line="360" w:lineRule="exact"/>
        <w:rPr>
          <w:rFonts w:ascii="Times New Roman" w:hAnsi="Times New Roman"/>
          <w:sz w:val="28"/>
          <w:szCs w:val="28"/>
        </w:rPr>
      </w:pPr>
      <w:r w:rsidRPr="00396931">
        <w:rPr>
          <w:rFonts w:ascii="Times New Roman" w:hAnsi="Times New Roman"/>
          <w:sz w:val="28"/>
          <w:szCs w:val="28"/>
        </w:rPr>
        <w:t>«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4"/>
        <w:gridCol w:w="6804"/>
        <w:gridCol w:w="567"/>
        <w:gridCol w:w="1984"/>
      </w:tblGrid>
      <w:tr w:rsidR="00396931" w:rsidRPr="00396931" w:rsidTr="00BC54DF">
        <w:trPr>
          <w:trHeight w:val="312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BC54DF" w:rsidRDefault="00396931" w:rsidP="00BC54DF">
            <w:pPr>
              <w:tabs>
                <w:tab w:val="right" w:pos="210"/>
                <w:tab w:val="center" w:pos="459"/>
              </w:tabs>
              <w:suppressAutoHyphens/>
              <w:spacing w:after="0" w:line="360" w:lineRule="exact"/>
              <w:jc w:val="both"/>
              <w:rPr>
                <w:rFonts w:ascii="Times New Roman" w:hAnsi="Times New Roman"/>
                <w:spacing w:val="16"/>
                <w:sz w:val="24"/>
              </w:rPr>
            </w:pPr>
            <w:r w:rsidRPr="00BC54DF">
              <w:rPr>
                <w:rFonts w:ascii="Times New Roman" w:hAnsi="Times New Roman"/>
                <w:spacing w:val="16"/>
                <w:sz w:val="24"/>
              </w:rPr>
              <w:t>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BC54DF" w:rsidRDefault="00396931" w:rsidP="00BC54DF">
            <w:pPr>
              <w:suppressAutoHyphens/>
              <w:spacing w:after="0" w:line="360" w:lineRule="exact"/>
              <w:jc w:val="both"/>
              <w:rPr>
                <w:rFonts w:ascii="Times New Roman" w:hAnsi="Times New Roman"/>
                <w:spacing w:val="16"/>
                <w:sz w:val="24"/>
                <w:szCs w:val="24"/>
              </w:rPr>
            </w:pPr>
            <w:r w:rsidRPr="00BC54DF">
              <w:rPr>
                <w:rFonts w:ascii="Times New Roman" w:hAnsi="Times New Roman"/>
                <w:spacing w:val="16"/>
                <w:sz w:val="24"/>
                <w:szCs w:val="24"/>
              </w:rPr>
              <w:t>Минимальная площадь земельного участка:</w:t>
            </w:r>
          </w:p>
          <w:p w:rsidR="00396931" w:rsidRPr="00BC54DF" w:rsidRDefault="00396931" w:rsidP="00BC54DF">
            <w:pPr>
              <w:suppressAutoHyphens/>
              <w:spacing w:after="0" w:line="360" w:lineRule="exact"/>
              <w:jc w:val="both"/>
              <w:rPr>
                <w:rFonts w:ascii="Times New Roman" w:hAnsi="Times New Roman"/>
                <w:spacing w:val="16"/>
                <w:sz w:val="24"/>
                <w:szCs w:val="24"/>
              </w:rPr>
            </w:pPr>
            <w:r w:rsidRPr="00BC54DF">
              <w:rPr>
                <w:rFonts w:ascii="Times New Roman" w:hAnsi="Times New Roman"/>
                <w:spacing w:val="16"/>
                <w:sz w:val="24"/>
                <w:szCs w:val="24"/>
              </w:rPr>
              <w:t xml:space="preserve">- для кода 2.1 </w:t>
            </w:r>
          </w:p>
          <w:p w:rsidR="00396931" w:rsidRPr="00BC54DF" w:rsidRDefault="00396931" w:rsidP="00BC54DF">
            <w:pPr>
              <w:suppressAutoHyphens/>
              <w:spacing w:after="0" w:line="360" w:lineRule="exact"/>
              <w:jc w:val="both"/>
              <w:rPr>
                <w:rFonts w:ascii="Times New Roman" w:hAnsi="Times New Roman"/>
                <w:spacing w:val="16"/>
                <w:sz w:val="24"/>
                <w:szCs w:val="24"/>
              </w:rPr>
            </w:pPr>
            <w:r w:rsidRPr="00BC54DF">
              <w:rPr>
                <w:rFonts w:ascii="Times New Roman" w:hAnsi="Times New Roman"/>
                <w:spacing w:val="16"/>
                <w:sz w:val="24"/>
                <w:szCs w:val="24"/>
              </w:rPr>
              <w:t>- для кода 2.2</w:t>
            </w:r>
          </w:p>
          <w:p w:rsidR="00396931" w:rsidRPr="00BC54DF" w:rsidRDefault="00396931" w:rsidP="00BC54DF">
            <w:pPr>
              <w:suppressAutoHyphens/>
              <w:spacing w:after="0" w:line="360" w:lineRule="exact"/>
              <w:jc w:val="both"/>
              <w:rPr>
                <w:rFonts w:ascii="Times New Roman" w:hAnsi="Times New Roman"/>
                <w:spacing w:val="16"/>
                <w:sz w:val="24"/>
                <w:szCs w:val="24"/>
              </w:rPr>
            </w:pPr>
            <w:r w:rsidRPr="00BC54DF">
              <w:rPr>
                <w:rFonts w:ascii="Times New Roman" w:hAnsi="Times New Roman"/>
                <w:spacing w:val="16"/>
                <w:sz w:val="24"/>
                <w:szCs w:val="24"/>
              </w:rPr>
              <w:t>- для кода 2.3 (для одного блока)</w:t>
            </w:r>
          </w:p>
          <w:p w:rsidR="00396931" w:rsidRPr="00BC54DF" w:rsidRDefault="00396931" w:rsidP="00BC54DF">
            <w:pPr>
              <w:suppressAutoHyphens/>
              <w:spacing w:after="0" w:line="360" w:lineRule="exact"/>
              <w:jc w:val="both"/>
              <w:rPr>
                <w:rFonts w:ascii="Times New Roman" w:hAnsi="Times New Roman"/>
                <w:spacing w:val="16"/>
                <w:sz w:val="24"/>
                <w:szCs w:val="24"/>
              </w:rPr>
            </w:pPr>
            <w:r w:rsidRPr="00BC54DF">
              <w:rPr>
                <w:rFonts w:ascii="Times New Roman" w:hAnsi="Times New Roman"/>
                <w:spacing w:val="16"/>
                <w:sz w:val="24"/>
                <w:szCs w:val="24"/>
              </w:rPr>
              <w:t>- для кода 13.1</w:t>
            </w:r>
          </w:p>
          <w:p w:rsidR="00396931" w:rsidRPr="00BC54DF" w:rsidRDefault="00396931" w:rsidP="00BC54DF">
            <w:pPr>
              <w:suppressAutoHyphens/>
              <w:spacing w:after="0" w:line="360" w:lineRule="exact"/>
              <w:jc w:val="both"/>
              <w:rPr>
                <w:rFonts w:ascii="Times New Roman" w:hAnsi="Times New Roman"/>
                <w:spacing w:val="16"/>
                <w:sz w:val="24"/>
                <w:szCs w:val="24"/>
              </w:rPr>
            </w:pPr>
            <w:r w:rsidRPr="00BC54DF">
              <w:rPr>
                <w:rFonts w:ascii="Times New Roman" w:hAnsi="Times New Roman"/>
                <w:spacing w:val="16"/>
                <w:sz w:val="24"/>
                <w:szCs w:val="24"/>
              </w:rPr>
              <w:t>- для кодов 1.16, 3.1.1, 12.0 и условно разрешенных видов использования земельных участков и объектов капитального строительства</w:t>
            </w:r>
          </w:p>
          <w:p w:rsidR="00396931" w:rsidRPr="00BC54DF" w:rsidRDefault="00396931" w:rsidP="00BC54DF">
            <w:pPr>
              <w:suppressAutoHyphens/>
              <w:spacing w:after="0" w:line="360" w:lineRule="exact"/>
              <w:jc w:val="both"/>
              <w:rPr>
                <w:rFonts w:ascii="Times New Roman" w:hAnsi="Times New Roman"/>
                <w:spacing w:val="16"/>
                <w:sz w:val="24"/>
              </w:rPr>
            </w:pPr>
            <w:r w:rsidRPr="00BC54DF">
              <w:rPr>
                <w:rFonts w:ascii="Times New Roman" w:hAnsi="Times New Roman"/>
                <w:spacing w:val="16"/>
                <w:sz w:val="24"/>
              </w:rPr>
              <w:t>(примечание:  минимальные размеры земельных участков применяются исключительно при формировании земельных участков, разделе или объединении. Не применяются для ранее учтенных земельных участков, внесенных в единый  государственный реестр недвижимости до 01.03.2008)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BC54DF" w:rsidRDefault="00396931" w:rsidP="00BC54DF">
            <w:pPr>
              <w:suppressAutoHyphens/>
              <w:spacing w:after="0" w:line="360" w:lineRule="exact"/>
              <w:jc w:val="both"/>
              <w:rPr>
                <w:rFonts w:ascii="Times New Roman" w:hAnsi="Times New Roman"/>
                <w:spacing w:val="16"/>
                <w:sz w:val="24"/>
              </w:rPr>
            </w:pPr>
            <w:r w:rsidRPr="00BC54DF">
              <w:rPr>
                <w:rFonts w:ascii="Times New Roman" w:hAnsi="Times New Roman"/>
                <w:color w:val="000000"/>
                <w:spacing w:val="16"/>
                <w:sz w:val="24"/>
              </w:rPr>
              <w:t>м</w:t>
            </w:r>
            <w:r w:rsidRPr="00BC54DF">
              <w:rPr>
                <w:rFonts w:ascii="Times New Roman" w:hAnsi="Times New Roman"/>
                <w:color w:val="000000"/>
                <w:spacing w:val="16"/>
                <w:sz w:val="24"/>
                <w:vertAlign w:val="superscript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BC54DF" w:rsidRDefault="00396931" w:rsidP="00BC54DF">
            <w:pPr>
              <w:suppressAutoHyphens/>
              <w:spacing w:after="0" w:line="360" w:lineRule="exact"/>
              <w:jc w:val="both"/>
              <w:rPr>
                <w:rFonts w:ascii="Times New Roman" w:hAnsi="Times New Roman"/>
                <w:color w:val="000000"/>
                <w:spacing w:val="16"/>
                <w:sz w:val="24"/>
                <w:szCs w:val="24"/>
              </w:rPr>
            </w:pPr>
          </w:p>
          <w:p w:rsidR="00396931" w:rsidRPr="00BC54DF" w:rsidRDefault="00396931" w:rsidP="00BC54DF">
            <w:pPr>
              <w:suppressAutoHyphens/>
              <w:spacing w:after="0" w:line="360" w:lineRule="exact"/>
              <w:jc w:val="both"/>
              <w:rPr>
                <w:rFonts w:ascii="Times New Roman" w:hAnsi="Times New Roman"/>
                <w:color w:val="000000"/>
                <w:spacing w:val="16"/>
                <w:sz w:val="24"/>
                <w:szCs w:val="24"/>
              </w:rPr>
            </w:pPr>
            <w:r w:rsidRPr="00BC54DF">
              <w:rPr>
                <w:rFonts w:ascii="Times New Roman" w:hAnsi="Times New Roman"/>
                <w:color w:val="000000"/>
                <w:spacing w:val="16"/>
                <w:sz w:val="24"/>
                <w:szCs w:val="24"/>
              </w:rPr>
              <w:t>500</w:t>
            </w:r>
          </w:p>
          <w:p w:rsidR="00396931" w:rsidRPr="00BC54DF" w:rsidRDefault="00396931" w:rsidP="00BC54DF">
            <w:pPr>
              <w:suppressAutoHyphens/>
              <w:spacing w:after="0" w:line="360" w:lineRule="exact"/>
              <w:jc w:val="both"/>
              <w:rPr>
                <w:rFonts w:ascii="Times New Roman" w:hAnsi="Times New Roman"/>
                <w:color w:val="000000"/>
                <w:spacing w:val="16"/>
                <w:sz w:val="24"/>
                <w:szCs w:val="24"/>
              </w:rPr>
            </w:pPr>
            <w:r w:rsidRPr="00BC54DF">
              <w:rPr>
                <w:rFonts w:ascii="Times New Roman" w:hAnsi="Times New Roman"/>
                <w:color w:val="000000"/>
                <w:spacing w:val="16"/>
                <w:sz w:val="24"/>
                <w:szCs w:val="24"/>
              </w:rPr>
              <w:t>1 501</w:t>
            </w:r>
          </w:p>
          <w:p w:rsidR="00396931" w:rsidRPr="00BC54DF" w:rsidRDefault="00396931" w:rsidP="00BC54DF">
            <w:pPr>
              <w:suppressAutoHyphens/>
              <w:spacing w:after="0" w:line="360" w:lineRule="exact"/>
              <w:jc w:val="both"/>
              <w:rPr>
                <w:rFonts w:ascii="Times New Roman" w:hAnsi="Times New Roman"/>
                <w:color w:val="000000"/>
                <w:spacing w:val="16"/>
                <w:sz w:val="24"/>
                <w:szCs w:val="24"/>
              </w:rPr>
            </w:pPr>
            <w:r w:rsidRPr="00BC54DF">
              <w:rPr>
                <w:rFonts w:ascii="Times New Roman" w:hAnsi="Times New Roman"/>
                <w:color w:val="000000"/>
                <w:spacing w:val="16"/>
                <w:sz w:val="24"/>
                <w:szCs w:val="24"/>
              </w:rPr>
              <w:t>500</w:t>
            </w:r>
          </w:p>
          <w:p w:rsidR="00396931" w:rsidRPr="00BC54DF" w:rsidRDefault="00396931" w:rsidP="00BC54DF">
            <w:pPr>
              <w:suppressAutoHyphens/>
              <w:spacing w:after="0" w:line="360" w:lineRule="exact"/>
              <w:jc w:val="both"/>
              <w:rPr>
                <w:rFonts w:ascii="Times New Roman" w:hAnsi="Times New Roman"/>
                <w:color w:val="000000"/>
                <w:spacing w:val="16"/>
                <w:sz w:val="24"/>
                <w:szCs w:val="24"/>
              </w:rPr>
            </w:pPr>
            <w:r w:rsidRPr="00BC54DF">
              <w:rPr>
                <w:rFonts w:ascii="Times New Roman" w:hAnsi="Times New Roman"/>
                <w:color w:val="000000"/>
                <w:spacing w:val="16"/>
                <w:sz w:val="24"/>
                <w:szCs w:val="24"/>
              </w:rPr>
              <w:t>100</w:t>
            </w:r>
          </w:p>
          <w:p w:rsidR="00396931" w:rsidRPr="00BC54DF" w:rsidRDefault="00396931" w:rsidP="00BC54DF">
            <w:pPr>
              <w:suppressAutoHyphens/>
              <w:spacing w:after="0" w:line="360" w:lineRule="exact"/>
              <w:jc w:val="both"/>
              <w:rPr>
                <w:rFonts w:ascii="Times New Roman" w:hAnsi="Times New Roman"/>
                <w:color w:val="000000"/>
                <w:spacing w:val="16"/>
                <w:sz w:val="24"/>
                <w:szCs w:val="24"/>
              </w:rPr>
            </w:pPr>
            <w:r w:rsidRPr="00BC54DF">
              <w:rPr>
                <w:rFonts w:ascii="Times New Roman" w:hAnsi="Times New Roman"/>
                <w:color w:val="000000"/>
                <w:spacing w:val="16"/>
                <w:sz w:val="24"/>
                <w:szCs w:val="24"/>
              </w:rPr>
              <w:t>не подлежит установлению</w:t>
            </w:r>
          </w:p>
        </w:tc>
      </w:tr>
      <w:tr w:rsidR="00396931" w:rsidRPr="00396931" w:rsidTr="00BC54DF">
        <w:trPr>
          <w:trHeight w:val="312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BC54DF" w:rsidRDefault="00396931" w:rsidP="00BC54DF">
            <w:pPr>
              <w:tabs>
                <w:tab w:val="right" w:pos="210"/>
                <w:tab w:val="center" w:pos="459"/>
              </w:tabs>
              <w:suppressAutoHyphens/>
              <w:spacing w:after="0" w:line="360" w:lineRule="exact"/>
              <w:jc w:val="both"/>
              <w:rPr>
                <w:rFonts w:ascii="Times New Roman" w:hAnsi="Times New Roman"/>
                <w:spacing w:val="16"/>
                <w:sz w:val="24"/>
              </w:rPr>
            </w:pPr>
            <w:r w:rsidRPr="00BC54DF">
              <w:rPr>
                <w:rFonts w:ascii="Times New Roman" w:hAnsi="Times New Roman"/>
                <w:spacing w:val="16"/>
                <w:sz w:val="24"/>
              </w:rPr>
              <w:t>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BC54DF" w:rsidRDefault="00396931" w:rsidP="00BC54DF">
            <w:pPr>
              <w:suppressAutoHyphens/>
              <w:spacing w:after="0" w:line="360" w:lineRule="exact"/>
              <w:jc w:val="both"/>
              <w:rPr>
                <w:rFonts w:ascii="Times New Roman" w:hAnsi="Times New Roman"/>
                <w:spacing w:val="16"/>
                <w:sz w:val="24"/>
                <w:szCs w:val="24"/>
              </w:rPr>
            </w:pPr>
            <w:r w:rsidRPr="00BC54DF">
              <w:rPr>
                <w:rFonts w:ascii="Times New Roman" w:hAnsi="Times New Roman"/>
                <w:spacing w:val="16"/>
                <w:sz w:val="24"/>
                <w:szCs w:val="24"/>
              </w:rPr>
              <w:t>Максимальная площадь земельного участка:</w:t>
            </w:r>
          </w:p>
          <w:p w:rsidR="00396931" w:rsidRPr="00BC54DF" w:rsidRDefault="00396931" w:rsidP="00BC54DF">
            <w:pPr>
              <w:suppressAutoHyphens/>
              <w:spacing w:after="0" w:line="360" w:lineRule="exact"/>
              <w:jc w:val="both"/>
              <w:rPr>
                <w:rFonts w:ascii="Times New Roman" w:hAnsi="Times New Roman"/>
                <w:spacing w:val="16"/>
                <w:sz w:val="24"/>
                <w:szCs w:val="24"/>
              </w:rPr>
            </w:pPr>
            <w:r w:rsidRPr="00BC54DF">
              <w:rPr>
                <w:rFonts w:ascii="Times New Roman" w:hAnsi="Times New Roman"/>
                <w:spacing w:val="16"/>
                <w:sz w:val="24"/>
                <w:szCs w:val="24"/>
              </w:rPr>
              <w:t xml:space="preserve">- для кода 2.1 </w:t>
            </w:r>
          </w:p>
          <w:p w:rsidR="00396931" w:rsidRPr="00BC54DF" w:rsidRDefault="00396931" w:rsidP="00BC54DF">
            <w:pPr>
              <w:suppressAutoHyphens/>
              <w:spacing w:after="0" w:line="360" w:lineRule="exact"/>
              <w:jc w:val="both"/>
              <w:rPr>
                <w:rFonts w:ascii="Times New Roman" w:hAnsi="Times New Roman"/>
                <w:spacing w:val="16"/>
                <w:sz w:val="24"/>
                <w:szCs w:val="24"/>
              </w:rPr>
            </w:pPr>
            <w:r w:rsidRPr="00BC54DF">
              <w:rPr>
                <w:rFonts w:ascii="Times New Roman" w:hAnsi="Times New Roman"/>
                <w:spacing w:val="16"/>
                <w:sz w:val="24"/>
                <w:szCs w:val="24"/>
              </w:rPr>
              <w:t>- для кода 2.2</w:t>
            </w:r>
          </w:p>
          <w:p w:rsidR="00396931" w:rsidRPr="00BC54DF" w:rsidRDefault="00396931" w:rsidP="00BC54DF">
            <w:pPr>
              <w:suppressAutoHyphens/>
              <w:spacing w:after="0" w:line="360" w:lineRule="exact"/>
              <w:jc w:val="both"/>
              <w:rPr>
                <w:rFonts w:ascii="Times New Roman" w:hAnsi="Times New Roman"/>
                <w:spacing w:val="16"/>
                <w:sz w:val="24"/>
                <w:szCs w:val="24"/>
              </w:rPr>
            </w:pPr>
            <w:r w:rsidRPr="00BC54DF">
              <w:rPr>
                <w:rFonts w:ascii="Times New Roman" w:hAnsi="Times New Roman"/>
                <w:spacing w:val="16"/>
                <w:sz w:val="24"/>
                <w:szCs w:val="24"/>
              </w:rPr>
              <w:t>- для кода 2.3 (для одного блока)</w:t>
            </w:r>
          </w:p>
          <w:p w:rsidR="00396931" w:rsidRPr="00BC54DF" w:rsidRDefault="00396931" w:rsidP="00BC54DF">
            <w:pPr>
              <w:suppressAutoHyphens/>
              <w:spacing w:after="0" w:line="360" w:lineRule="exact"/>
              <w:jc w:val="both"/>
              <w:rPr>
                <w:rFonts w:ascii="Times New Roman" w:hAnsi="Times New Roman"/>
                <w:spacing w:val="16"/>
                <w:sz w:val="24"/>
                <w:szCs w:val="24"/>
              </w:rPr>
            </w:pPr>
            <w:r w:rsidRPr="00BC54DF">
              <w:rPr>
                <w:rFonts w:ascii="Times New Roman" w:hAnsi="Times New Roman"/>
                <w:spacing w:val="16"/>
                <w:sz w:val="24"/>
                <w:szCs w:val="24"/>
              </w:rPr>
              <w:t>- для кода 13.1</w:t>
            </w:r>
          </w:p>
          <w:p w:rsidR="00396931" w:rsidRPr="00BC54DF" w:rsidRDefault="00396931" w:rsidP="00BC54DF">
            <w:pPr>
              <w:suppressAutoHyphens/>
              <w:spacing w:after="0" w:line="360" w:lineRule="exact"/>
              <w:jc w:val="both"/>
              <w:rPr>
                <w:rFonts w:ascii="Times New Roman" w:hAnsi="Times New Roman"/>
                <w:spacing w:val="16"/>
                <w:sz w:val="24"/>
                <w:szCs w:val="24"/>
              </w:rPr>
            </w:pPr>
            <w:r w:rsidRPr="00BC54DF">
              <w:rPr>
                <w:rFonts w:ascii="Times New Roman" w:hAnsi="Times New Roman"/>
                <w:spacing w:val="16"/>
                <w:sz w:val="24"/>
                <w:szCs w:val="24"/>
              </w:rPr>
              <w:t>- для кодов 1.16, 3.1.1, 12.0 и условно разрешенных видов использования земельных участков и объектов капитального строительства</w:t>
            </w:r>
          </w:p>
          <w:p w:rsidR="00396931" w:rsidRPr="00BC54DF" w:rsidRDefault="00396931" w:rsidP="00BC54DF">
            <w:pPr>
              <w:suppressAutoHyphens/>
              <w:spacing w:after="0" w:line="360" w:lineRule="exact"/>
              <w:jc w:val="both"/>
              <w:rPr>
                <w:rFonts w:ascii="Times New Roman" w:hAnsi="Times New Roman"/>
                <w:spacing w:val="16"/>
                <w:sz w:val="24"/>
              </w:rPr>
            </w:pPr>
            <w:r w:rsidRPr="00BC54DF">
              <w:rPr>
                <w:rFonts w:ascii="Times New Roman" w:hAnsi="Times New Roman"/>
                <w:spacing w:val="16"/>
                <w:sz w:val="24"/>
              </w:rPr>
              <w:t>(примечание:  максимальные размеры земельных участков применяются исключительно при формировании земельных участков, разделе или объединении. Не применяются для ранее учтенных земельных участков, внесенных в единый  государственный реестр недвижимости до 01.03.2008)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BC54DF" w:rsidRDefault="00396931" w:rsidP="00BC54DF">
            <w:pPr>
              <w:suppressAutoHyphens/>
              <w:spacing w:after="0" w:line="360" w:lineRule="exact"/>
              <w:jc w:val="both"/>
              <w:rPr>
                <w:rFonts w:ascii="Times New Roman" w:hAnsi="Times New Roman"/>
                <w:spacing w:val="16"/>
                <w:sz w:val="24"/>
              </w:rPr>
            </w:pPr>
            <w:r w:rsidRPr="00BC54DF">
              <w:rPr>
                <w:rFonts w:ascii="Times New Roman" w:hAnsi="Times New Roman"/>
                <w:color w:val="000000"/>
                <w:spacing w:val="16"/>
                <w:sz w:val="24"/>
              </w:rPr>
              <w:t>м</w:t>
            </w:r>
            <w:r w:rsidRPr="00BC54DF">
              <w:rPr>
                <w:rFonts w:ascii="Times New Roman" w:hAnsi="Times New Roman"/>
                <w:color w:val="000000"/>
                <w:spacing w:val="16"/>
                <w:sz w:val="24"/>
                <w:vertAlign w:val="superscript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BC54DF" w:rsidRDefault="00396931" w:rsidP="00BC54DF">
            <w:pPr>
              <w:suppressAutoHyphens/>
              <w:spacing w:after="0" w:line="360" w:lineRule="exact"/>
              <w:jc w:val="both"/>
              <w:rPr>
                <w:rFonts w:ascii="Times New Roman" w:hAnsi="Times New Roman"/>
                <w:color w:val="000000"/>
                <w:spacing w:val="16"/>
                <w:sz w:val="24"/>
                <w:szCs w:val="24"/>
              </w:rPr>
            </w:pPr>
          </w:p>
          <w:p w:rsidR="00396931" w:rsidRPr="00BC54DF" w:rsidRDefault="00396931" w:rsidP="00BC54DF">
            <w:pPr>
              <w:suppressAutoHyphens/>
              <w:spacing w:after="0" w:line="360" w:lineRule="exact"/>
              <w:jc w:val="both"/>
              <w:rPr>
                <w:rFonts w:ascii="Times New Roman" w:hAnsi="Times New Roman"/>
                <w:color w:val="000000"/>
                <w:spacing w:val="16"/>
                <w:sz w:val="24"/>
                <w:szCs w:val="24"/>
              </w:rPr>
            </w:pPr>
            <w:r w:rsidRPr="00BC54DF">
              <w:rPr>
                <w:rFonts w:ascii="Times New Roman" w:hAnsi="Times New Roman"/>
                <w:color w:val="000000"/>
                <w:spacing w:val="16"/>
                <w:sz w:val="24"/>
                <w:szCs w:val="24"/>
              </w:rPr>
              <w:t>1 500</w:t>
            </w:r>
          </w:p>
          <w:p w:rsidR="00396931" w:rsidRPr="00BC54DF" w:rsidRDefault="00396931" w:rsidP="00BC54DF">
            <w:pPr>
              <w:suppressAutoHyphens/>
              <w:spacing w:after="0" w:line="360" w:lineRule="exact"/>
              <w:jc w:val="both"/>
              <w:rPr>
                <w:rFonts w:ascii="Times New Roman" w:hAnsi="Times New Roman"/>
                <w:color w:val="000000"/>
                <w:spacing w:val="16"/>
                <w:sz w:val="24"/>
                <w:szCs w:val="24"/>
              </w:rPr>
            </w:pPr>
            <w:r w:rsidRPr="00BC54DF">
              <w:rPr>
                <w:rFonts w:ascii="Times New Roman" w:hAnsi="Times New Roman"/>
                <w:color w:val="000000"/>
                <w:spacing w:val="16"/>
                <w:sz w:val="24"/>
                <w:szCs w:val="24"/>
              </w:rPr>
              <w:t>2 750</w:t>
            </w:r>
          </w:p>
          <w:p w:rsidR="00396931" w:rsidRPr="00BC54DF" w:rsidRDefault="00396931" w:rsidP="00BC54DF">
            <w:pPr>
              <w:suppressAutoHyphens/>
              <w:spacing w:after="0" w:line="360" w:lineRule="exact"/>
              <w:jc w:val="both"/>
              <w:rPr>
                <w:rFonts w:ascii="Times New Roman" w:hAnsi="Times New Roman"/>
                <w:color w:val="000000"/>
                <w:spacing w:val="16"/>
                <w:sz w:val="24"/>
                <w:szCs w:val="24"/>
              </w:rPr>
            </w:pPr>
            <w:r w:rsidRPr="00BC54DF">
              <w:rPr>
                <w:rFonts w:ascii="Times New Roman" w:hAnsi="Times New Roman"/>
                <w:color w:val="000000"/>
                <w:spacing w:val="16"/>
                <w:sz w:val="24"/>
                <w:szCs w:val="24"/>
              </w:rPr>
              <w:t>1 500</w:t>
            </w:r>
          </w:p>
          <w:p w:rsidR="00396931" w:rsidRPr="00BC54DF" w:rsidRDefault="00396931" w:rsidP="00BC54DF">
            <w:pPr>
              <w:suppressAutoHyphens/>
              <w:spacing w:after="0" w:line="360" w:lineRule="exact"/>
              <w:jc w:val="both"/>
              <w:rPr>
                <w:rFonts w:ascii="Times New Roman" w:hAnsi="Times New Roman"/>
                <w:color w:val="000000"/>
                <w:spacing w:val="16"/>
                <w:sz w:val="24"/>
                <w:szCs w:val="24"/>
              </w:rPr>
            </w:pPr>
            <w:r w:rsidRPr="00BC54DF">
              <w:rPr>
                <w:rFonts w:ascii="Times New Roman" w:hAnsi="Times New Roman"/>
                <w:color w:val="000000"/>
                <w:spacing w:val="16"/>
                <w:sz w:val="24"/>
                <w:szCs w:val="24"/>
              </w:rPr>
              <w:t>499</w:t>
            </w:r>
          </w:p>
          <w:p w:rsidR="00396931" w:rsidRPr="00BC54DF" w:rsidRDefault="00396931" w:rsidP="00BC54DF">
            <w:pPr>
              <w:suppressAutoHyphens/>
              <w:spacing w:after="0" w:line="360" w:lineRule="exact"/>
              <w:jc w:val="both"/>
              <w:rPr>
                <w:rFonts w:ascii="Times New Roman" w:hAnsi="Times New Roman"/>
                <w:color w:val="000000"/>
                <w:spacing w:val="16"/>
                <w:sz w:val="24"/>
                <w:szCs w:val="24"/>
              </w:rPr>
            </w:pPr>
            <w:r w:rsidRPr="00BC54DF">
              <w:rPr>
                <w:rFonts w:ascii="Times New Roman" w:hAnsi="Times New Roman"/>
                <w:color w:val="000000"/>
                <w:spacing w:val="16"/>
                <w:sz w:val="24"/>
                <w:szCs w:val="24"/>
              </w:rPr>
              <w:t>не подлежит установлению</w:t>
            </w:r>
          </w:p>
        </w:tc>
      </w:tr>
    </w:tbl>
    <w:p w:rsidR="00396931" w:rsidRPr="00396931" w:rsidRDefault="00396931" w:rsidP="0015465F">
      <w:pPr>
        <w:suppressAutoHyphens/>
        <w:spacing w:after="0" w:line="360" w:lineRule="exact"/>
        <w:jc w:val="right"/>
        <w:rPr>
          <w:rFonts w:ascii="Times New Roman" w:hAnsi="Times New Roman"/>
          <w:sz w:val="28"/>
          <w:szCs w:val="28"/>
        </w:rPr>
      </w:pPr>
      <w:r w:rsidRPr="00396931">
        <w:rPr>
          <w:rFonts w:ascii="Times New Roman" w:hAnsi="Times New Roman"/>
          <w:sz w:val="28"/>
          <w:szCs w:val="28"/>
        </w:rPr>
        <w:t xml:space="preserve">»; </w:t>
      </w:r>
    </w:p>
    <w:p w:rsidR="00396931" w:rsidRPr="0015465F" w:rsidRDefault="0015465F" w:rsidP="0015465F">
      <w:pPr>
        <w:suppressAutoHyphens/>
        <w:spacing w:after="0" w:line="360" w:lineRule="exact"/>
        <w:ind w:firstLine="709"/>
        <w:jc w:val="both"/>
        <w:rPr>
          <w:rFonts w:ascii="Times New Roman" w:hAnsi="Times New Roman"/>
          <w:spacing w:val="16"/>
          <w:sz w:val="28"/>
          <w:szCs w:val="28"/>
        </w:rPr>
      </w:pPr>
      <w:r w:rsidRPr="0015465F">
        <w:rPr>
          <w:rFonts w:ascii="Times New Roman" w:hAnsi="Times New Roman"/>
          <w:spacing w:val="16"/>
          <w:sz w:val="28"/>
          <w:szCs w:val="28"/>
        </w:rPr>
        <w:t>5.2.</w:t>
      </w:r>
      <w:r w:rsidR="00396931" w:rsidRPr="0015465F">
        <w:rPr>
          <w:rFonts w:ascii="Times New Roman" w:hAnsi="Times New Roman"/>
          <w:spacing w:val="16"/>
          <w:sz w:val="28"/>
          <w:szCs w:val="28"/>
        </w:rPr>
        <w:t>строку 7 изложить в следующей редакции:</w:t>
      </w:r>
    </w:p>
    <w:p w:rsidR="00396931" w:rsidRPr="00396931" w:rsidRDefault="00396931" w:rsidP="0015465F">
      <w:pPr>
        <w:suppressAutoHyphens/>
        <w:autoSpaceDE w:val="0"/>
        <w:autoSpaceDN w:val="0"/>
        <w:adjustRightInd w:val="0"/>
        <w:spacing w:after="0" w:line="360" w:lineRule="exact"/>
        <w:rPr>
          <w:rFonts w:ascii="Times New Roman" w:hAnsi="Times New Roman"/>
          <w:sz w:val="28"/>
          <w:szCs w:val="28"/>
        </w:rPr>
      </w:pPr>
      <w:r w:rsidRPr="00396931">
        <w:rPr>
          <w:rFonts w:ascii="Times New Roman" w:hAnsi="Times New Roman"/>
          <w:sz w:val="28"/>
          <w:szCs w:val="28"/>
        </w:rPr>
        <w:t>«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6945"/>
        <w:gridCol w:w="567"/>
        <w:gridCol w:w="1701"/>
      </w:tblGrid>
      <w:tr w:rsidR="00396931" w:rsidRPr="00396931" w:rsidTr="0012361D">
        <w:trPr>
          <w:trHeight w:val="31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15465F" w:rsidRDefault="00396931" w:rsidP="0015465F">
            <w:pPr>
              <w:tabs>
                <w:tab w:val="right" w:pos="210"/>
                <w:tab w:val="center" w:pos="459"/>
              </w:tabs>
              <w:suppressAutoHyphens/>
              <w:spacing w:after="0" w:line="360" w:lineRule="exact"/>
              <w:jc w:val="both"/>
              <w:rPr>
                <w:rFonts w:ascii="Times New Roman" w:hAnsi="Times New Roman"/>
                <w:spacing w:val="16"/>
                <w:sz w:val="24"/>
              </w:rPr>
            </w:pPr>
            <w:r w:rsidRPr="0015465F">
              <w:rPr>
                <w:rFonts w:ascii="Times New Roman" w:hAnsi="Times New Roman"/>
                <w:spacing w:val="16"/>
                <w:sz w:val="24"/>
              </w:rPr>
              <w:t>7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15465F" w:rsidRDefault="00396931" w:rsidP="0015465F">
            <w:pPr>
              <w:suppressAutoHyphens/>
              <w:spacing w:after="0" w:line="360" w:lineRule="exact"/>
              <w:jc w:val="both"/>
              <w:rPr>
                <w:rFonts w:ascii="Times New Roman" w:hAnsi="Times New Roman"/>
                <w:spacing w:val="16"/>
                <w:sz w:val="24"/>
                <w:szCs w:val="24"/>
              </w:rPr>
            </w:pPr>
            <w:r w:rsidRPr="0015465F">
              <w:rPr>
                <w:rFonts w:ascii="Times New Roman" w:hAnsi="Times New Roman"/>
                <w:spacing w:val="16"/>
                <w:sz w:val="24"/>
                <w:szCs w:val="24"/>
              </w:rPr>
              <w:t>Минимальная ширина земельного участка:</w:t>
            </w:r>
          </w:p>
          <w:p w:rsidR="0015465F" w:rsidRPr="0015465F" w:rsidRDefault="00396931" w:rsidP="0015465F">
            <w:pPr>
              <w:suppressAutoHyphens/>
              <w:spacing w:after="0" w:line="360" w:lineRule="exact"/>
              <w:jc w:val="both"/>
              <w:rPr>
                <w:rFonts w:ascii="Times New Roman" w:hAnsi="Times New Roman"/>
                <w:spacing w:val="16"/>
                <w:sz w:val="24"/>
              </w:rPr>
            </w:pPr>
            <w:r w:rsidRPr="0015465F">
              <w:rPr>
                <w:rFonts w:ascii="Times New Roman" w:hAnsi="Times New Roman"/>
                <w:spacing w:val="16"/>
                <w:sz w:val="24"/>
              </w:rPr>
              <w:t xml:space="preserve">(примечание:  </w:t>
            </w:r>
            <w:r w:rsidR="0015465F" w:rsidRPr="0015465F">
              <w:rPr>
                <w:rFonts w:ascii="Times New Roman" w:hAnsi="Times New Roman"/>
                <w:spacing w:val="16"/>
                <w:sz w:val="24"/>
              </w:rPr>
              <w:t xml:space="preserve">Предельный параметр </w:t>
            </w:r>
            <w:r w:rsidRPr="0015465F">
              <w:rPr>
                <w:rFonts w:ascii="Times New Roman" w:hAnsi="Times New Roman"/>
                <w:spacing w:val="16"/>
                <w:sz w:val="24"/>
              </w:rPr>
              <w:t>применяется:</w:t>
            </w:r>
          </w:p>
          <w:p w:rsidR="00396931" w:rsidRPr="0015465F" w:rsidRDefault="00396931" w:rsidP="0015465F">
            <w:pPr>
              <w:suppressAutoHyphens/>
              <w:spacing w:after="0" w:line="360" w:lineRule="exact"/>
              <w:jc w:val="both"/>
              <w:rPr>
                <w:rFonts w:ascii="Times New Roman" w:hAnsi="Times New Roman"/>
                <w:spacing w:val="16"/>
                <w:sz w:val="24"/>
              </w:rPr>
            </w:pPr>
            <w:r w:rsidRPr="0015465F">
              <w:rPr>
                <w:rFonts w:ascii="Times New Roman" w:hAnsi="Times New Roman"/>
                <w:spacing w:val="16"/>
                <w:sz w:val="24"/>
              </w:rPr>
              <w:t>- при формировании земельных участков,</w:t>
            </w:r>
          </w:p>
          <w:p w:rsidR="00396931" w:rsidRPr="0015465F" w:rsidRDefault="00396931" w:rsidP="0015465F">
            <w:pPr>
              <w:suppressAutoHyphens/>
              <w:spacing w:after="0" w:line="360" w:lineRule="exact"/>
              <w:jc w:val="both"/>
              <w:rPr>
                <w:rFonts w:ascii="Times New Roman" w:hAnsi="Times New Roman"/>
                <w:spacing w:val="16"/>
                <w:sz w:val="24"/>
              </w:rPr>
            </w:pPr>
            <w:r w:rsidRPr="0015465F">
              <w:rPr>
                <w:rFonts w:ascii="Times New Roman" w:hAnsi="Times New Roman"/>
                <w:spacing w:val="16"/>
                <w:sz w:val="24"/>
              </w:rPr>
              <w:t>- разделе земельного участка,</w:t>
            </w:r>
          </w:p>
          <w:p w:rsidR="00396931" w:rsidRPr="0015465F" w:rsidRDefault="00396931" w:rsidP="0015465F">
            <w:pPr>
              <w:suppressAutoHyphens/>
              <w:spacing w:after="0" w:line="360" w:lineRule="exact"/>
              <w:jc w:val="both"/>
              <w:rPr>
                <w:rFonts w:ascii="Times New Roman" w:hAnsi="Times New Roman"/>
                <w:spacing w:val="16"/>
                <w:sz w:val="24"/>
              </w:rPr>
            </w:pPr>
            <w:r w:rsidRPr="0015465F">
              <w:rPr>
                <w:rFonts w:ascii="Times New Roman" w:hAnsi="Times New Roman"/>
                <w:spacing w:val="16"/>
                <w:sz w:val="24"/>
              </w:rPr>
              <w:t>- объединении земельных участков;</w:t>
            </w:r>
          </w:p>
          <w:p w:rsidR="0015465F" w:rsidRPr="0015465F" w:rsidRDefault="00396931" w:rsidP="0015465F">
            <w:pPr>
              <w:tabs>
                <w:tab w:val="left" w:pos="1593"/>
              </w:tabs>
              <w:suppressAutoHyphens/>
              <w:spacing w:after="0" w:line="360" w:lineRule="exact"/>
              <w:jc w:val="both"/>
              <w:rPr>
                <w:rFonts w:ascii="Times New Roman" w:hAnsi="Times New Roman"/>
                <w:spacing w:val="16"/>
                <w:sz w:val="24"/>
              </w:rPr>
            </w:pPr>
            <w:r w:rsidRPr="0015465F">
              <w:rPr>
                <w:rFonts w:ascii="Times New Roman" w:hAnsi="Times New Roman"/>
                <w:spacing w:val="16"/>
                <w:sz w:val="24"/>
              </w:rPr>
              <w:t xml:space="preserve">не применяется:  </w:t>
            </w:r>
          </w:p>
          <w:p w:rsidR="00396931" w:rsidRPr="0015465F" w:rsidRDefault="00396931" w:rsidP="0015465F">
            <w:pPr>
              <w:tabs>
                <w:tab w:val="left" w:pos="1593"/>
              </w:tabs>
              <w:suppressAutoHyphens/>
              <w:spacing w:after="0" w:line="360" w:lineRule="exact"/>
              <w:jc w:val="both"/>
              <w:rPr>
                <w:rFonts w:ascii="Times New Roman" w:hAnsi="Times New Roman"/>
                <w:spacing w:val="16"/>
                <w:sz w:val="24"/>
              </w:rPr>
            </w:pPr>
            <w:r w:rsidRPr="0015465F">
              <w:rPr>
                <w:rFonts w:ascii="Times New Roman" w:hAnsi="Times New Roman"/>
                <w:spacing w:val="16"/>
                <w:sz w:val="24"/>
              </w:rPr>
              <w:t xml:space="preserve">- для ранее учтенных земельных участков, внесенных в единый  государственный реестр недвижимости до </w:t>
            </w:r>
            <w:r w:rsidRPr="0015465F">
              <w:rPr>
                <w:rFonts w:ascii="Times New Roman" w:hAnsi="Times New Roman"/>
                <w:spacing w:val="16"/>
                <w:sz w:val="24"/>
              </w:rPr>
              <w:lastRenderedPageBreak/>
              <w:t xml:space="preserve">01.03.2008,  </w:t>
            </w:r>
          </w:p>
          <w:p w:rsidR="00396931" w:rsidRPr="0015465F" w:rsidRDefault="00396931" w:rsidP="0015465F">
            <w:pPr>
              <w:suppressAutoHyphens/>
              <w:spacing w:after="0" w:line="360" w:lineRule="exact"/>
              <w:jc w:val="both"/>
              <w:rPr>
                <w:rFonts w:ascii="Times New Roman" w:hAnsi="Times New Roman"/>
                <w:spacing w:val="16"/>
                <w:sz w:val="24"/>
              </w:rPr>
            </w:pPr>
            <w:r w:rsidRPr="0015465F">
              <w:rPr>
                <w:rFonts w:ascii="Times New Roman" w:hAnsi="Times New Roman"/>
                <w:spacing w:val="16"/>
                <w:sz w:val="24"/>
              </w:rPr>
              <w:t>- для кодов 1.16, 3.1.1, 12.0, 13.1,</w:t>
            </w:r>
          </w:p>
          <w:p w:rsidR="00396931" w:rsidRPr="0015465F" w:rsidRDefault="00396931" w:rsidP="0015465F">
            <w:pPr>
              <w:tabs>
                <w:tab w:val="left" w:pos="1593"/>
                <w:tab w:val="left" w:pos="1876"/>
              </w:tabs>
              <w:suppressAutoHyphens/>
              <w:spacing w:after="0" w:line="360" w:lineRule="exact"/>
              <w:jc w:val="both"/>
              <w:rPr>
                <w:rFonts w:ascii="Times New Roman" w:hAnsi="Times New Roman"/>
                <w:spacing w:val="16"/>
                <w:sz w:val="24"/>
              </w:rPr>
            </w:pPr>
            <w:r w:rsidRPr="0015465F">
              <w:rPr>
                <w:rFonts w:ascii="Times New Roman" w:hAnsi="Times New Roman"/>
                <w:spacing w:val="16"/>
                <w:sz w:val="24"/>
              </w:rPr>
              <w:t>- для  условно разрешенных видов использования земельных участков и объектов капитального строительства)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15465F" w:rsidRDefault="00396931" w:rsidP="0015465F">
            <w:pPr>
              <w:suppressAutoHyphens/>
              <w:spacing w:after="0" w:line="360" w:lineRule="exact"/>
              <w:jc w:val="both"/>
              <w:rPr>
                <w:rFonts w:ascii="Times New Roman" w:hAnsi="Times New Roman"/>
                <w:spacing w:val="16"/>
                <w:sz w:val="24"/>
              </w:rPr>
            </w:pPr>
            <w:r w:rsidRPr="0015465F">
              <w:rPr>
                <w:rFonts w:ascii="Times New Roman" w:hAnsi="Times New Roman"/>
                <w:color w:val="000000"/>
                <w:spacing w:val="16"/>
                <w:sz w:val="24"/>
              </w:rPr>
              <w:lastRenderedPageBreak/>
              <w:t>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15465F" w:rsidRDefault="00396931" w:rsidP="0015465F">
            <w:pPr>
              <w:suppressAutoHyphens/>
              <w:spacing w:after="0" w:line="360" w:lineRule="exact"/>
              <w:jc w:val="both"/>
              <w:rPr>
                <w:rFonts w:ascii="Times New Roman" w:hAnsi="Times New Roman"/>
                <w:color w:val="000000"/>
                <w:spacing w:val="16"/>
                <w:sz w:val="24"/>
                <w:szCs w:val="24"/>
              </w:rPr>
            </w:pPr>
            <w:r w:rsidRPr="0015465F">
              <w:rPr>
                <w:rFonts w:ascii="Times New Roman" w:hAnsi="Times New Roman"/>
                <w:color w:val="000000"/>
                <w:spacing w:val="16"/>
                <w:sz w:val="24"/>
                <w:szCs w:val="24"/>
              </w:rPr>
              <w:t>18</w:t>
            </w:r>
          </w:p>
        </w:tc>
      </w:tr>
    </w:tbl>
    <w:p w:rsidR="00396931" w:rsidRPr="00396931" w:rsidRDefault="00396931" w:rsidP="0015465F">
      <w:pPr>
        <w:suppressAutoHyphens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  <w:r w:rsidRPr="00396931">
        <w:rPr>
          <w:rFonts w:ascii="Times New Roman" w:hAnsi="Times New Roman"/>
          <w:sz w:val="28"/>
          <w:szCs w:val="28"/>
        </w:rPr>
        <w:lastRenderedPageBreak/>
        <w:t>».</w:t>
      </w:r>
    </w:p>
    <w:p w:rsidR="00396931" w:rsidRPr="004257BD" w:rsidRDefault="00396931" w:rsidP="004257BD">
      <w:pPr>
        <w:suppressAutoHyphens/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/>
          <w:spacing w:val="16"/>
          <w:sz w:val="28"/>
          <w:szCs w:val="28"/>
        </w:rPr>
      </w:pPr>
      <w:r w:rsidRPr="004257BD">
        <w:rPr>
          <w:rFonts w:ascii="Times New Roman" w:hAnsi="Times New Roman"/>
          <w:spacing w:val="16"/>
          <w:sz w:val="28"/>
          <w:szCs w:val="28"/>
        </w:rPr>
        <w:t xml:space="preserve">6.Внести в статью 3 главы 2 части </w:t>
      </w:r>
      <w:r w:rsidRPr="004257BD">
        <w:rPr>
          <w:rFonts w:ascii="Times New Roman" w:hAnsi="Times New Roman"/>
          <w:spacing w:val="16"/>
          <w:sz w:val="28"/>
          <w:szCs w:val="28"/>
          <w:lang w:val="en-US"/>
        </w:rPr>
        <w:t>III</w:t>
      </w:r>
      <w:r w:rsidRPr="004257BD">
        <w:rPr>
          <w:rFonts w:ascii="Times New Roman" w:hAnsi="Times New Roman"/>
          <w:spacing w:val="16"/>
          <w:sz w:val="28"/>
          <w:szCs w:val="28"/>
        </w:rPr>
        <w:t xml:space="preserve"> Правил землепользования и застройки в городе Березники, утвержденных решением Березниковской городской Думы от 31 июля 2007 г. № 325, следующие изменения:</w:t>
      </w:r>
    </w:p>
    <w:p w:rsidR="00396931" w:rsidRPr="004257BD" w:rsidRDefault="00396931" w:rsidP="004257BD">
      <w:pPr>
        <w:suppressAutoHyphens/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/>
          <w:spacing w:val="16"/>
          <w:sz w:val="28"/>
          <w:szCs w:val="28"/>
        </w:rPr>
      </w:pPr>
      <w:r w:rsidRPr="004257BD">
        <w:rPr>
          <w:rFonts w:ascii="Times New Roman" w:hAnsi="Times New Roman"/>
          <w:spacing w:val="16"/>
          <w:sz w:val="28"/>
          <w:szCs w:val="28"/>
        </w:rPr>
        <w:t>6.1.дополнить таблицу «Основные виды разрешенного использования земельных участков и объектов капитального строительства» строкой 2</w:t>
      </w:r>
      <w:r w:rsidRPr="004257BD">
        <w:rPr>
          <w:rFonts w:ascii="Times New Roman" w:hAnsi="Times New Roman"/>
          <w:spacing w:val="16"/>
          <w:sz w:val="28"/>
          <w:szCs w:val="28"/>
          <w:vertAlign w:val="superscript"/>
        </w:rPr>
        <w:t>1</w:t>
      </w:r>
      <w:r w:rsidRPr="004257BD">
        <w:rPr>
          <w:rFonts w:ascii="Times New Roman" w:hAnsi="Times New Roman"/>
          <w:spacing w:val="16"/>
          <w:sz w:val="28"/>
          <w:szCs w:val="28"/>
        </w:rPr>
        <w:t xml:space="preserve"> следующего содержания:</w:t>
      </w:r>
    </w:p>
    <w:p w:rsidR="00396931" w:rsidRPr="00396931" w:rsidRDefault="00396931" w:rsidP="0015465F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96931">
        <w:rPr>
          <w:rFonts w:ascii="Times New Roman" w:hAnsi="Times New Roman"/>
          <w:sz w:val="28"/>
          <w:szCs w:val="28"/>
        </w:rPr>
        <w:t>«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851"/>
        <w:gridCol w:w="1843"/>
        <w:gridCol w:w="6378"/>
      </w:tblGrid>
      <w:tr w:rsidR="00396931" w:rsidRPr="00396931" w:rsidTr="004257BD">
        <w:tc>
          <w:tcPr>
            <w:tcW w:w="567" w:type="dxa"/>
          </w:tcPr>
          <w:p w:rsidR="00396931" w:rsidRPr="004257BD" w:rsidRDefault="00396931" w:rsidP="00BC54DF">
            <w:pPr>
              <w:suppressAutoHyphens/>
              <w:spacing w:after="0" w:line="360" w:lineRule="exact"/>
              <w:jc w:val="both"/>
              <w:rPr>
                <w:rFonts w:ascii="Times New Roman" w:hAnsi="Times New Roman"/>
                <w:spacing w:val="16"/>
                <w:sz w:val="24"/>
                <w:szCs w:val="24"/>
              </w:rPr>
            </w:pPr>
            <w:r w:rsidRPr="004257BD">
              <w:rPr>
                <w:rFonts w:ascii="Times New Roman" w:hAnsi="Times New Roman"/>
                <w:spacing w:val="16"/>
                <w:sz w:val="24"/>
                <w:szCs w:val="24"/>
              </w:rPr>
              <w:t>2</w:t>
            </w:r>
            <w:r w:rsidRPr="004257BD">
              <w:rPr>
                <w:rFonts w:ascii="Times New Roman" w:hAnsi="Times New Roman"/>
                <w:spacing w:val="16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851" w:type="dxa"/>
          </w:tcPr>
          <w:p w:rsidR="00396931" w:rsidRPr="004257BD" w:rsidRDefault="00396931" w:rsidP="00BC54DF">
            <w:pPr>
              <w:suppressAutoHyphens/>
              <w:spacing w:after="0" w:line="360" w:lineRule="exact"/>
              <w:jc w:val="both"/>
              <w:rPr>
                <w:rFonts w:ascii="Times New Roman" w:hAnsi="Times New Roman"/>
                <w:spacing w:val="16"/>
                <w:sz w:val="24"/>
                <w:szCs w:val="24"/>
              </w:rPr>
            </w:pPr>
            <w:r w:rsidRPr="004257BD">
              <w:rPr>
                <w:rFonts w:ascii="Times New Roman" w:hAnsi="Times New Roman"/>
                <w:spacing w:val="16"/>
                <w:sz w:val="24"/>
                <w:szCs w:val="24"/>
              </w:rPr>
              <w:t>3.6.1</w:t>
            </w:r>
          </w:p>
          <w:p w:rsidR="00396931" w:rsidRPr="004257BD" w:rsidRDefault="00396931" w:rsidP="00BC54DF">
            <w:pPr>
              <w:suppressAutoHyphens/>
              <w:spacing w:after="0" w:line="360" w:lineRule="exact"/>
              <w:jc w:val="both"/>
              <w:rPr>
                <w:rFonts w:ascii="Times New Roman" w:hAnsi="Times New Roman"/>
                <w:spacing w:val="16"/>
                <w:sz w:val="24"/>
                <w:szCs w:val="24"/>
              </w:rPr>
            </w:pPr>
          </w:p>
        </w:tc>
        <w:tc>
          <w:tcPr>
            <w:tcW w:w="1843" w:type="dxa"/>
          </w:tcPr>
          <w:p w:rsidR="00396931" w:rsidRPr="004257BD" w:rsidRDefault="00396931" w:rsidP="00BC54DF">
            <w:pPr>
              <w:suppressAutoHyphens/>
              <w:spacing w:after="0" w:line="360" w:lineRule="exact"/>
              <w:jc w:val="both"/>
              <w:rPr>
                <w:rFonts w:ascii="Times New Roman" w:hAnsi="Times New Roman"/>
                <w:spacing w:val="16"/>
                <w:sz w:val="24"/>
                <w:szCs w:val="24"/>
              </w:rPr>
            </w:pPr>
            <w:r w:rsidRPr="004257BD">
              <w:rPr>
                <w:rFonts w:ascii="Times New Roman" w:hAnsi="Times New Roman"/>
                <w:spacing w:val="16"/>
                <w:sz w:val="24"/>
                <w:szCs w:val="24"/>
              </w:rPr>
              <w:t>Объекты культурно-досуговой деятельности</w:t>
            </w:r>
          </w:p>
        </w:tc>
        <w:tc>
          <w:tcPr>
            <w:tcW w:w="6378" w:type="dxa"/>
          </w:tcPr>
          <w:p w:rsidR="00396931" w:rsidRPr="004257BD" w:rsidRDefault="00396931" w:rsidP="00BC54DF">
            <w:pPr>
              <w:suppressAutoHyphens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hAnsi="Times New Roman"/>
                <w:spacing w:val="16"/>
                <w:sz w:val="24"/>
                <w:szCs w:val="24"/>
              </w:rPr>
            </w:pPr>
            <w:r w:rsidRPr="004257BD">
              <w:rPr>
                <w:rFonts w:ascii="Times New Roman" w:hAnsi="Times New Roman"/>
                <w:spacing w:val="16"/>
                <w:sz w:val="24"/>
                <w:szCs w:val="24"/>
              </w:rPr>
              <w:t>Размещение зданий, предназначенных для размещения музеев, выставочных залов, художественных галерей, домов культуры, библиотек, кинотеатров и кинозалов, театров, филармоний</w:t>
            </w:r>
            <w:r w:rsidR="004257BD">
              <w:rPr>
                <w:rFonts w:ascii="Times New Roman" w:hAnsi="Times New Roman"/>
                <w:spacing w:val="16"/>
                <w:sz w:val="24"/>
                <w:szCs w:val="24"/>
              </w:rPr>
              <w:t>, концертных залов, планетариев</w:t>
            </w:r>
          </w:p>
        </w:tc>
      </w:tr>
    </w:tbl>
    <w:p w:rsidR="00396931" w:rsidRPr="00396931" w:rsidRDefault="00396931" w:rsidP="004257BD">
      <w:pPr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396931">
        <w:rPr>
          <w:rFonts w:ascii="Times New Roman" w:hAnsi="Times New Roman"/>
          <w:sz w:val="28"/>
          <w:szCs w:val="28"/>
        </w:rPr>
        <w:t>»;</w:t>
      </w:r>
    </w:p>
    <w:p w:rsidR="00396931" w:rsidRPr="00BC54DF" w:rsidRDefault="00396931" w:rsidP="00BC54DF">
      <w:pPr>
        <w:suppressAutoHyphens/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/>
          <w:spacing w:val="16"/>
          <w:sz w:val="28"/>
          <w:szCs w:val="28"/>
        </w:rPr>
      </w:pPr>
      <w:r w:rsidRPr="00BC54DF">
        <w:rPr>
          <w:rFonts w:ascii="Times New Roman" w:hAnsi="Times New Roman"/>
          <w:spacing w:val="16"/>
          <w:sz w:val="28"/>
          <w:szCs w:val="28"/>
        </w:rPr>
        <w:t>6.2.дополнить таблицу «Условно разрешенные виды разрешенного использования земельных участков и объектов капитального строительства» строкой 3</w:t>
      </w:r>
      <w:r w:rsidRPr="00BC54DF">
        <w:rPr>
          <w:rFonts w:ascii="Times New Roman" w:hAnsi="Times New Roman"/>
          <w:spacing w:val="16"/>
          <w:sz w:val="28"/>
          <w:szCs w:val="28"/>
          <w:vertAlign w:val="superscript"/>
        </w:rPr>
        <w:t>1</w:t>
      </w:r>
      <w:r w:rsidRPr="00BC54DF">
        <w:rPr>
          <w:rFonts w:ascii="Times New Roman" w:hAnsi="Times New Roman"/>
          <w:spacing w:val="16"/>
          <w:sz w:val="28"/>
          <w:szCs w:val="28"/>
        </w:rPr>
        <w:t xml:space="preserve">  следующего содержания:</w:t>
      </w:r>
    </w:p>
    <w:p w:rsidR="00396931" w:rsidRPr="00396931" w:rsidRDefault="00396931" w:rsidP="0015465F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96931">
        <w:rPr>
          <w:rFonts w:ascii="Times New Roman" w:hAnsi="Times New Roman"/>
          <w:sz w:val="28"/>
          <w:szCs w:val="28"/>
        </w:rPr>
        <w:t>«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09"/>
        <w:gridCol w:w="2268"/>
        <w:gridCol w:w="6095"/>
      </w:tblGrid>
      <w:tr w:rsidR="00396931" w:rsidRPr="00396931" w:rsidTr="004257BD">
        <w:tc>
          <w:tcPr>
            <w:tcW w:w="567" w:type="dxa"/>
          </w:tcPr>
          <w:p w:rsidR="00396931" w:rsidRPr="004257BD" w:rsidRDefault="00396931" w:rsidP="00BC54DF">
            <w:pPr>
              <w:suppressAutoHyphens/>
              <w:spacing w:after="0" w:line="360" w:lineRule="exact"/>
              <w:jc w:val="both"/>
              <w:rPr>
                <w:rFonts w:ascii="Times New Roman" w:hAnsi="Times New Roman"/>
                <w:spacing w:val="16"/>
                <w:sz w:val="24"/>
                <w:szCs w:val="28"/>
              </w:rPr>
            </w:pPr>
            <w:r w:rsidRPr="004257BD">
              <w:rPr>
                <w:rFonts w:ascii="Times New Roman" w:hAnsi="Times New Roman"/>
                <w:spacing w:val="16"/>
                <w:sz w:val="24"/>
                <w:szCs w:val="28"/>
              </w:rPr>
              <w:t>3</w:t>
            </w:r>
            <w:r w:rsidRPr="004257BD">
              <w:rPr>
                <w:rFonts w:ascii="Times New Roman" w:hAnsi="Times New Roman"/>
                <w:spacing w:val="16"/>
                <w:sz w:val="24"/>
                <w:szCs w:val="28"/>
                <w:vertAlign w:val="superscript"/>
              </w:rPr>
              <w:t>1</w:t>
            </w:r>
          </w:p>
        </w:tc>
        <w:tc>
          <w:tcPr>
            <w:tcW w:w="709" w:type="dxa"/>
          </w:tcPr>
          <w:p w:rsidR="00396931" w:rsidRPr="004257BD" w:rsidRDefault="00396931" w:rsidP="00BC54DF">
            <w:pPr>
              <w:suppressAutoHyphens/>
              <w:spacing w:after="0" w:line="360" w:lineRule="exact"/>
              <w:jc w:val="both"/>
              <w:rPr>
                <w:rFonts w:ascii="Times New Roman" w:hAnsi="Times New Roman"/>
                <w:spacing w:val="16"/>
                <w:sz w:val="24"/>
                <w:szCs w:val="24"/>
              </w:rPr>
            </w:pPr>
            <w:r w:rsidRPr="004257BD">
              <w:rPr>
                <w:rFonts w:ascii="Times New Roman" w:hAnsi="Times New Roman"/>
                <w:spacing w:val="16"/>
                <w:sz w:val="24"/>
                <w:szCs w:val="24"/>
              </w:rPr>
              <w:t>2.1.</w:t>
            </w:r>
          </w:p>
          <w:p w:rsidR="00396931" w:rsidRPr="004257BD" w:rsidRDefault="00396931" w:rsidP="00BC54DF">
            <w:pPr>
              <w:suppressAutoHyphens/>
              <w:spacing w:after="0" w:line="360" w:lineRule="exact"/>
              <w:jc w:val="both"/>
              <w:rPr>
                <w:rFonts w:ascii="Times New Roman" w:hAnsi="Times New Roman"/>
                <w:spacing w:val="16"/>
                <w:sz w:val="24"/>
                <w:szCs w:val="24"/>
              </w:rPr>
            </w:pPr>
          </w:p>
        </w:tc>
        <w:tc>
          <w:tcPr>
            <w:tcW w:w="2268" w:type="dxa"/>
          </w:tcPr>
          <w:p w:rsidR="00396931" w:rsidRPr="004257BD" w:rsidRDefault="00396931" w:rsidP="00BC54DF">
            <w:pPr>
              <w:suppressAutoHyphens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hAnsi="Times New Roman"/>
                <w:spacing w:val="16"/>
                <w:sz w:val="24"/>
                <w:szCs w:val="24"/>
              </w:rPr>
            </w:pPr>
            <w:r w:rsidRPr="004257BD">
              <w:rPr>
                <w:rFonts w:ascii="Times New Roman" w:hAnsi="Times New Roman"/>
                <w:spacing w:val="16"/>
                <w:sz w:val="24"/>
                <w:szCs w:val="24"/>
              </w:rPr>
              <w:t>Для индивидуального жилищного строител</w:t>
            </w:r>
            <w:r w:rsidRPr="004257BD">
              <w:rPr>
                <w:rFonts w:ascii="Times New Roman" w:hAnsi="Times New Roman"/>
                <w:spacing w:val="16"/>
                <w:sz w:val="24"/>
                <w:szCs w:val="24"/>
              </w:rPr>
              <w:t>ь</w:t>
            </w:r>
            <w:r w:rsidRPr="004257BD">
              <w:rPr>
                <w:rFonts w:ascii="Times New Roman" w:hAnsi="Times New Roman"/>
                <w:spacing w:val="16"/>
                <w:sz w:val="24"/>
                <w:szCs w:val="24"/>
              </w:rPr>
              <w:t>ства</w:t>
            </w:r>
          </w:p>
        </w:tc>
        <w:tc>
          <w:tcPr>
            <w:tcW w:w="6095" w:type="dxa"/>
          </w:tcPr>
          <w:p w:rsidR="00396931" w:rsidRPr="004257BD" w:rsidRDefault="00396931" w:rsidP="00BC54DF">
            <w:pPr>
              <w:suppressAutoHyphens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hAnsi="Times New Roman"/>
                <w:spacing w:val="16"/>
                <w:sz w:val="24"/>
                <w:szCs w:val="24"/>
              </w:rPr>
            </w:pPr>
            <w:r w:rsidRPr="004257BD">
              <w:rPr>
                <w:rFonts w:ascii="Times New Roman" w:hAnsi="Times New Roman"/>
                <w:spacing w:val="16"/>
                <w:sz w:val="24"/>
                <w:szCs w:val="24"/>
              </w:rPr>
              <w:t>Размещение жилого дома (отдельно стоящего здания количеством надземных этажей не более чем три, высотой не более двадцати метров, которое состоит из комнат и помещений вспомогательного использования, предназначен</w:t>
            </w:r>
            <w:r w:rsidR="00BC54DF">
              <w:rPr>
                <w:rFonts w:ascii="Times New Roman" w:hAnsi="Times New Roman"/>
                <w:spacing w:val="16"/>
                <w:sz w:val="24"/>
                <w:szCs w:val="24"/>
              </w:rPr>
              <w:t>-</w:t>
            </w:r>
            <w:r w:rsidRPr="004257BD">
              <w:rPr>
                <w:rFonts w:ascii="Times New Roman" w:hAnsi="Times New Roman"/>
                <w:spacing w:val="16"/>
                <w:sz w:val="24"/>
                <w:szCs w:val="24"/>
              </w:rPr>
              <w:t>ных для удовлетворения гражданами бытовых и иных нужд, связанных с их проживанием в таком здании, не предназначенного для раздела на самостоятельные объекты не</w:t>
            </w:r>
            <w:r w:rsidR="00BC54DF">
              <w:rPr>
                <w:rFonts w:ascii="Times New Roman" w:hAnsi="Times New Roman"/>
                <w:spacing w:val="16"/>
                <w:sz w:val="24"/>
                <w:szCs w:val="24"/>
              </w:rPr>
              <w:t xml:space="preserve">движимости); </w:t>
            </w:r>
            <w:r w:rsidRPr="004257BD">
              <w:rPr>
                <w:rFonts w:ascii="Times New Roman" w:hAnsi="Times New Roman"/>
                <w:spacing w:val="16"/>
                <w:sz w:val="24"/>
                <w:szCs w:val="24"/>
              </w:rPr>
              <w:t xml:space="preserve">выращивание сельскохозяйственных </w:t>
            </w:r>
            <w:r w:rsidR="00BC54DF">
              <w:rPr>
                <w:rFonts w:ascii="Times New Roman" w:hAnsi="Times New Roman"/>
                <w:spacing w:val="16"/>
                <w:sz w:val="24"/>
                <w:szCs w:val="24"/>
              </w:rPr>
              <w:t xml:space="preserve">культур; </w:t>
            </w:r>
            <w:r w:rsidRPr="004257BD">
              <w:rPr>
                <w:rFonts w:ascii="Times New Roman" w:hAnsi="Times New Roman"/>
                <w:spacing w:val="16"/>
                <w:sz w:val="24"/>
                <w:szCs w:val="24"/>
              </w:rPr>
              <w:t>размещение индивидуальных гаражей и хозяйственных построек</w:t>
            </w:r>
          </w:p>
        </w:tc>
      </w:tr>
    </w:tbl>
    <w:p w:rsidR="00396931" w:rsidRPr="00396931" w:rsidRDefault="00396931" w:rsidP="004257BD">
      <w:pPr>
        <w:suppressAutoHyphens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  <w:r w:rsidRPr="00396931">
        <w:rPr>
          <w:rFonts w:ascii="Times New Roman" w:hAnsi="Times New Roman"/>
          <w:sz w:val="28"/>
          <w:szCs w:val="28"/>
        </w:rPr>
        <w:t>».</w:t>
      </w:r>
    </w:p>
    <w:p w:rsidR="00396931" w:rsidRPr="004257BD" w:rsidRDefault="00396931" w:rsidP="00BC54DF">
      <w:pPr>
        <w:suppressAutoHyphens/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/>
          <w:spacing w:val="16"/>
          <w:sz w:val="28"/>
          <w:szCs w:val="28"/>
        </w:rPr>
      </w:pPr>
      <w:r w:rsidRPr="004257BD">
        <w:rPr>
          <w:rFonts w:ascii="Times New Roman" w:hAnsi="Times New Roman"/>
          <w:spacing w:val="16"/>
          <w:sz w:val="28"/>
          <w:szCs w:val="28"/>
        </w:rPr>
        <w:t>7.Официально опубликовать настоящее решение в официальном печатном издании – газете «Два берега Камы» и разместить его</w:t>
      </w:r>
      <w:r w:rsidR="00381DC1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4257BD">
        <w:rPr>
          <w:rFonts w:ascii="Times New Roman" w:hAnsi="Times New Roman"/>
          <w:spacing w:val="16"/>
          <w:sz w:val="28"/>
          <w:szCs w:val="28"/>
        </w:rPr>
        <w:t xml:space="preserve">полный текст, состоящий из настоящего решения и приложений 1, 2, 3, 4, 5, указанных в подпункте 1.2 пункта 1, пунктах 2, 3, 4  настоящего </w:t>
      </w:r>
      <w:r w:rsidRPr="004257BD">
        <w:rPr>
          <w:rFonts w:ascii="Times New Roman" w:hAnsi="Times New Roman"/>
          <w:spacing w:val="16"/>
          <w:sz w:val="28"/>
          <w:szCs w:val="28"/>
        </w:rPr>
        <w:lastRenderedPageBreak/>
        <w:t>решения, на Официальном портале правовой информации города Березники в информационно-телекоммуникационной сети «Интернет».</w:t>
      </w:r>
    </w:p>
    <w:p w:rsidR="00396931" w:rsidRDefault="00396931" w:rsidP="00BC54DF">
      <w:pPr>
        <w:pStyle w:val="a9"/>
        <w:suppressAutoHyphens/>
        <w:spacing w:line="360" w:lineRule="exact"/>
        <w:ind w:firstLine="709"/>
        <w:rPr>
          <w:spacing w:val="16"/>
          <w:sz w:val="28"/>
          <w:szCs w:val="28"/>
          <w:lang w:val="ru-RU"/>
        </w:rPr>
      </w:pPr>
      <w:r w:rsidRPr="004257BD">
        <w:rPr>
          <w:spacing w:val="16"/>
          <w:sz w:val="28"/>
          <w:szCs w:val="28"/>
        </w:rPr>
        <w:t xml:space="preserve">8.Настоящее решение вступает в силу со дня, следующего за днем его официального опубликования в официальном печатном издании. </w:t>
      </w:r>
    </w:p>
    <w:p w:rsidR="004257BD" w:rsidRDefault="004257BD" w:rsidP="004257BD">
      <w:pPr>
        <w:pStyle w:val="a9"/>
        <w:suppressAutoHyphens/>
        <w:spacing w:line="360" w:lineRule="exact"/>
        <w:ind w:firstLine="709"/>
        <w:rPr>
          <w:spacing w:val="16"/>
          <w:sz w:val="28"/>
          <w:szCs w:val="28"/>
          <w:lang w:val="ru-RU"/>
        </w:rPr>
      </w:pPr>
    </w:p>
    <w:p w:rsidR="004257BD" w:rsidRPr="004257BD" w:rsidRDefault="004257BD" w:rsidP="004257BD">
      <w:pPr>
        <w:pStyle w:val="a9"/>
        <w:suppressAutoHyphens/>
        <w:spacing w:line="360" w:lineRule="exact"/>
        <w:ind w:firstLine="709"/>
        <w:rPr>
          <w:spacing w:val="16"/>
          <w:sz w:val="28"/>
          <w:szCs w:val="28"/>
          <w:lang w:val="ru-RU"/>
        </w:rPr>
      </w:pPr>
    </w:p>
    <w:p w:rsidR="00396931" w:rsidRPr="00396931" w:rsidRDefault="00396931" w:rsidP="00396931">
      <w:pPr>
        <w:pStyle w:val="a9"/>
        <w:suppressAutoHyphens/>
        <w:ind w:firstLine="549"/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874"/>
        <w:gridCol w:w="1980"/>
      </w:tblGrid>
      <w:tr w:rsidR="00396931" w:rsidRPr="00396931" w:rsidTr="00063FD6">
        <w:trPr>
          <w:trHeight w:val="432"/>
        </w:trPr>
        <w:tc>
          <w:tcPr>
            <w:tcW w:w="8046" w:type="dxa"/>
          </w:tcPr>
          <w:p w:rsidR="00396931" w:rsidRPr="004257BD" w:rsidRDefault="00396931" w:rsidP="00063FD6">
            <w:pPr>
              <w:suppressAutoHyphens/>
              <w:spacing w:after="0" w:line="240" w:lineRule="exact"/>
              <w:jc w:val="both"/>
              <w:rPr>
                <w:rFonts w:ascii="Times New Roman" w:hAnsi="Times New Roman"/>
                <w:spacing w:val="16"/>
                <w:sz w:val="28"/>
                <w:szCs w:val="28"/>
              </w:rPr>
            </w:pPr>
            <w:r w:rsidRPr="004257BD">
              <w:rPr>
                <w:rFonts w:ascii="Times New Roman" w:hAnsi="Times New Roman"/>
                <w:spacing w:val="16"/>
                <w:sz w:val="28"/>
                <w:szCs w:val="28"/>
              </w:rPr>
              <w:t xml:space="preserve">Глава города Березники </w:t>
            </w:r>
            <w:r w:rsidR="004257BD" w:rsidRPr="004257BD">
              <w:rPr>
                <w:rFonts w:ascii="Times New Roman" w:hAnsi="Times New Roman"/>
                <w:spacing w:val="16"/>
                <w:sz w:val="28"/>
                <w:szCs w:val="28"/>
              </w:rPr>
              <w:t>–</w:t>
            </w:r>
            <w:r w:rsidRPr="004257BD">
              <w:rPr>
                <w:rFonts w:ascii="Times New Roman" w:hAnsi="Times New Roman"/>
                <w:spacing w:val="16"/>
                <w:sz w:val="28"/>
                <w:szCs w:val="28"/>
              </w:rPr>
              <w:t xml:space="preserve"> </w:t>
            </w:r>
          </w:p>
          <w:p w:rsidR="00063FD6" w:rsidRDefault="00396931" w:rsidP="00063FD6">
            <w:pPr>
              <w:suppressLineNumbers/>
              <w:suppressAutoHyphens/>
              <w:spacing w:after="0" w:line="240" w:lineRule="exact"/>
              <w:jc w:val="both"/>
              <w:rPr>
                <w:rFonts w:ascii="Times New Roman" w:hAnsi="Times New Roman"/>
                <w:spacing w:val="16"/>
                <w:sz w:val="28"/>
                <w:szCs w:val="28"/>
              </w:rPr>
            </w:pPr>
            <w:r w:rsidRPr="004257BD">
              <w:rPr>
                <w:rFonts w:ascii="Times New Roman" w:hAnsi="Times New Roman"/>
                <w:spacing w:val="16"/>
                <w:sz w:val="28"/>
                <w:szCs w:val="28"/>
              </w:rPr>
              <w:t>глава администрации</w:t>
            </w:r>
          </w:p>
          <w:p w:rsidR="00396931" w:rsidRDefault="00396931" w:rsidP="00063FD6">
            <w:pPr>
              <w:suppressLineNumbers/>
              <w:suppressAutoHyphens/>
              <w:spacing w:after="0" w:line="240" w:lineRule="exact"/>
              <w:jc w:val="both"/>
              <w:rPr>
                <w:rFonts w:ascii="Times New Roman" w:hAnsi="Times New Roman"/>
                <w:spacing w:val="16"/>
                <w:sz w:val="28"/>
                <w:szCs w:val="28"/>
              </w:rPr>
            </w:pPr>
            <w:r w:rsidRPr="004257BD">
              <w:rPr>
                <w:rFonts w:ascii="Times New Roman" w:hAnsi="Times New Roman"/>
                <w:spacing w:val="16"/>
                <w:sz w:val="28"/>
                <w:szCs w:val="28"/>
              </w:rPr>
              <w:t>города Березники</w:t>
            </w:r>
          </w:p>
          <w:p w:rsidR="00063FD6" w:rsidRDefault="00063FD6" w:rsidP="00063FD6">
            <w:pPr>
              <w:suppressLineNumbers/>
              <w:suppressAutoHyphens/>
              <w:spacing w:after="0" w:line="240" w:lineRule="exact"/>
              <w:jc w:val="both"/>
              <w:rPr>
                <w:rFonts w:ascii="Times New Roman" w:hAnsi="Times New Roman"/>
                <w:spacing w:val="16"/>
                <w:sz w:val="28"/>
                <w:szCs w:val="28"/>
              </w:rPr>
            </w:pPr>
          </w:p>
          <w:p w:rsidR="00063FD6" w:rsidRDefault="00063FD6" w:rsidP="00063FD6">
            <w:pPr>
              <w:suppressLineNumbers/>
              <w:suppressAutoHyphens/>
              <w:spacing w:after="0" w:line="240" w:lineRule="exact"/>
              <w:jc w:val="both"/>
              <w:rPr>
                <w:rFonts w:ascii="Times New Roman" w:hAnsi="Times New Roman"/>
                <w:spacing w:val="16"/>
                <w:sz w:val="28"/>
                <w:szCs w:val="28"/>
              </w:rPr>
            </w:pPr>
          </w:p>
          <w:p w:rsidR="00063FD6" w:rsidRDefault="00063FD6" w:rsidP="00063FD6">
            <w:pPr>
              <w:suppressLineNumbers/>
              <w:suppressAutoHyphens/>
              <w:spacing w:after="0" w:line="240" w:lineRule="exact"/>
              <w:jc w:val="both"/>
              <w:rPr>
                <w:rFonts w:ascii="Times New Roman" w:hAnsi="Times New Roman"/>
                <w:spacing w:val="16"/>
                <w:sz w:val="28"/>
                <w:szCs w:val="28"/>
              </w:rPr>
            </w:pPr>
          </w:p>
          <w:p w:rsidR="00063FD6" w:rsidRDefault="00063FD6" w:rsidP="00063FD6">
            <w:pPr>
              <w:suppressLineNumbers/>
              <w:suppressAutoHyphens/>
              <w:spacing w:after="0" w:line="240" w:lineRule="exact"/>
              <w:jc w:val="both"/>
              <w:rPr>
                <w:rFonts w:ascii="Times New Roman" w:hAnsi="Times New Roman"/>
                <w:spacing w:val="16"/>
                <w:sz w:val="28"/>
                <w:szCs w:val="28"/>
              </w:rPr>
            </w:pPr>
          </w:p>
          <w:p w:rsidR="00063FD6" w:rsidRPr="004257BD" w:rsidRDefault="00063FD6" w:rsidP="00063FD6">
            <w:pPr>
              <w:suppressLineNumbers/>
              <w:suppressAutoHyphens/>
              <w:spacing w:after="0" w:line="240" w:lineRule="exact"/>
              <w:jc w:val="both"/>
              <w:rPr>
                <w:rFonts w:ascii="Times New Roman" w:hAnsi="Times New Roman"/>
                <w:spacing w:val="16"/>
                <w:sz w:val="28"/>
                <w:szCs w:val="28"/>
              </w:rPr>
            </w:pPr>
          </w:p>
        </w:tc>
        <w:tc>
          <w:tcPr>
            <w:tcW w:w="1701" w:type="dxa"/>
          </w:tcPr>
          <w:p w:rsidR="004257BD" w:rsidRPr="004257BD" w:rsidRDefault="004257BD" w:rsidP="00063FD6">
            <w:pPr>
              <w:suppressLineNumbers/>
              <w:suppressAutoHyphens/>
              <w:spacing w:after="0" w:line="240" w:lineRule="exact"/>
              <w:jc w:val="both"/>
              <w:rPr>
                <w:rFonts w:ascii="Times New Roman" w:hAnsi="Times New Roman"/>
                <w:spacing w:val="16"/>
                <w:sz w:val="28"/>
                <w:szCs w:val="28"/>
              </w:rPr>
            </w:pPr>
          </w:p>
          <w:p w:rsidR="00063FD6" w:rsidRDefault="00063FD6" w:rsidP="00063FD6">
            <w:pPr>
              <w:suppressLineNumbers/>
              <w:suppressAutoHyphens/>
              <w:spacing w:after="0" w:line="240" w:lineRule="exact"/>
              <w:jc w:val="both"/>
              <w:rPr>
                <w:rFonts w:ascii="Times New Roman" w:hAnsi="Times New Roman"/>
                <w:spacing w:val="16"/>
                <w:sz w:val="28"/>
                <w:szCs w:val="28"/>
              </w:rPr>
            </w:pPr>
          </w:p>
          <w:p w:rsidR="00396931" w:rsidRPr="004257BD" w:rsidRDefault="00396931" w:rsidP="00063FD6">
            <w:pPr>
              <w:suppressLineNumbers/>
              <w:suppressAutoHyphens/>
              <w:spacing w:after="0" w:line="240" w:lineRule="exact"/>
              <w:jc w:val="both"/>
              <w:rPr>
                <w:rFonts w:ascii="Times New Roman" w:hAnsi="Times New Roman"/>
                <w:spacing w:val="16"/>
                <w:sz w:val="28"/>
                <w:szCs w:val="28"/>
              </w:rPr>
            </w:pPr>
            <w:r w:rsidRPr="004257BD">
              <w:rPr>
                <w:rFonts w:ascii="Times New Roman" w:hAnsi="Times New Roman"/>
                <w:spacing w:val="16"/>
                <w:sz w:val="28"/>
                <w:szCs w:val="28"/>
              </w:rPr>
              <w:t>С.П.Дьяков</w:t>
            </w:r>
          </w:p>
        </w:tc>
      </w:tr>
      <w:tr w:rsidR="00396931" w:rsidRPr="00396931" w:rsidTr="00063FD6">
        <w:tc>
          <w:tcPr>
            <w:tcW w:w="8046" w:type="dxa"/>
          </w:tcPr>
          <w:p w:rsidR="00396931" w:rsidRPr="004257BD" w:rsidRDefault="00396931" w:rsidP="00063FD6">
            <w:pPr>
              <w:suppressAutoHyphens/>
              <w:spacing w:after="0" w:line="240" w:lineRule="exact"/>
              <w:jc w:val="both"/>
              <w:rPr>
                <w:rFonts w:ascii="Times New Roman" w:hAnsi="Times New Roman"/>
                <w:spacing w:val="16"/>
                <w:sz w:val="28"/>
                <w:szCs w:val="28"/>
              </w:rPr>
            </w:pPr>
            <w:r w:rsidRPr="004257BD">
              <w:rPr>
                <w:rFonts w:ascii="Times New Roman" w:hAnsi="Times New Roman"/>
                <w:spacing w:val="16"/>
                <w:sz w:val="28"/>
                <w:szCs w:val="28"/>
              </w:rPr>
              <w:t xml:space="preserve">Председатель </w:t>
            </w:r>
          </w:p>
          <w:p w:rsidR="00396931" w:rsidRPr="004257BD" w:rsidRDefault="00396931" w:rsidP="00063FD6">
            <w:pPr>
              <w:suppressLineNumbers/>
              <w:suppressAutoHyphens/>
              <w:spacing w:after="0" w:line="240" w:lineRule="exact"/>
              <w:jc w:val="both"/>
              <w:rPr>
                <w:rFonts w:ascii="Times New Roman" w:hAnsi="Times New Roman"/>
                <w:spacing w:val="16"/>
                <w:sz w:val="28"/>
                <w:szCs w:val="28"/>
              </w:rPr>
            </w:pPr>
            <w:r w:rsidRPr="004257BD">
              <w:rPr>
                <w:rFonts w:ascii="Times New Roman" w:hAnsi="Times New Roman"/>
                <w:spacing w:val="16"/>
                <w:sz w:val="28"/>
                <w:szCs w:val="28"/>
              </w:rPr>
              <w:t xml:space="preserve">Березниковской городской Думы                             </w:t>
            </w:r>
          </w:p>
        </w:tc>
        <w:tc>
          <w:tcPr>
            <w:tcW w:w="1701" w:type="dxa"/>
          </w:tcPr>
          <w:p w:rsidR="00396931" w:rsidRPr="004257BD" w:rsidRDefault="00396931" w:rsidP="00063FD6">
            <w:pPr>
              <w:suppressAutoHyphens/>
              <w:spacing w:after="0" w:line="240" w:lineRule="exact"/>
              <w:jc w:val="both"/>
              <w:rPr>
                <w:rFonts w:ascii="Times New Roman" w:hAnsi="Times New Roman"/>
                <w:spacing w:val="16"/>
                <w:sz w:val="28"/>
                <w:szCs w:val="28"/>
              </w:rPr>
            </w:pPr>
          </w:p>
          <w:p w:rsidR="00396931" w:rsidRPr="004257BD" w:rsidRDefault="00396931" w:rsidP="00063FD6">
            <w:pPr>
              <w:suppressAutoHyphens/>
              <w:spacing w:after="0" w:line="240" w:lineRule="exact"/>
              <w:jc w:val="both"/>
              <w:rPr>
                <w:rFonts w:ascii="Times New Roman" w:hAnsi="Times New Roman"/>
                <w:spacing w:val="16"/>
                <w:sz w:val="28"/>
                <w:szCs w:val="28"/>
              </w:rPr>
            </w:pPr>
            <w:r w:rsidRPr="004257BD">
              <w:rPr>
                <w:rFonts w:ascii="Times New Roman" w:hAnsi="Times New Roman"/>
                <w:spacing w:val="16"/>
                <w:sz w:val="28"/>
                <w:szCs w:val="28"/>
              </w:rPr>
              <w:t>Э.В.Смирнов</w:t>
            </w:r>
          </w:p>
        </w:tc>
      </w:tr>
    </w:tbl>
    <w:p w:rsidR="00396931" w:rsidRPr="00396931" w:rsidRDefault="00396931" w:rsidP="00396931">
      <w:pPr>
        <w:suppressAutoHyphens/>
        <w:spacing w:after="0" w:line="360" w:lineRule="exact"/>
        <w:rPr>
          <w:rFonts w:ascii="Times New Roman" w:hAnsi="Times New Roman"/>
          <w:sz w:val="24"/>
          <w:szCs w:val="24"/>
        </w:rPr>
      </w:pPr>
      <w:r w:rsidRPr="00396931">
        <w:rPr>
          <w:rFonts w:ascii="Times New Roman" w:hAnsi="Times New Roman"/>
          <w:sz w:val="24"/>
          <w:szCs w:val="24"/>
        </w:rPr>
        <w:t xml:space="preserve">                                       </w:t>
      </w:r>
    </w:p>
    <w:p w:rsidR="00396931" w:rsidRPr="00396931" w:rsidRDefault="00396931" w:rsidP="00396931">
      <w:pPr>
        <w:suppressAutoHyphens/>
        <w:spacing w:after="0" w:line="360" w:lineRule="exact"/>
        <w:rPr>
          <w:rFonts w:ascii="Times New Roman" w:hAnsi="Times New Roman"/>
          <w:sz w:val="24"/>
          <w:szCs w:val="24"/>
        </w:rPr>
      </w:pPr>
    </w:p>
    <w:p w:rsidR="00396931" w:rsidRPr="00396931" w:rsidRDefault="00396931" w:rsidP="00396931">
      <w:pPr>
        <w:suppressAutoHyphens/>
        <w:spacing w:after="0" w:line="360" w:lineRule="exact"/>
        <w:rPr>
          <w:rFonts w:ascii="Times New Roman" w:hAnsi="Times New Roman"/>
          <w:sz w:val="24"/>
          <w:szCs w:val="24"/>
        </w:rPr>
      </w:pPr>
    </w:p>
    <w:p w:rsidR="00396931" w:rsidRPr="00396931" w:rsidRDefault="00396931" w:rsidP="00396931">
      <w:pPr>
        <w:suppressAutoHyphens/>
        <w:spacing w:after="0" w:line="360" w:lineRule="exact"/>
        <w:rPr>
          <w:rFonts w:ascii="Times New Roman" w:hAnsi="Times New Roman"/>
          <w:sz w:val="24"/>
          <w:szCs w:val="24"/>
        </w:rPr>
      </w:pPr>
    </w:p>
    <w:p w:rsidR="00396931" w:rsidRPr="00396931" w:rsidRDefault="00396931" w:rsidP="00396931">
      <w:pPr>
        <w:suppressAutoHyphens/>
        <w:spacing w:after="0" w:line="360" w:lineRule="exact"/>
        <w:rPr>
          <w:rFonts w:ascii="Times New Roman" w:hAnsi="Times New Roman"/>
          <w:sz w:val="24"/>
          <w:szCs w:val="24"/>
        </w:rPr>
      </w:pPr>
    </w:p>
    <w:p w:rsidR="00396931" w:rsidRPr="00396931" w:rsidRDefault="00396931" w:rsidP="00396931">
      <w:pPr>
        <w:pStyle w:val="21"/>
        <w:tabs>
          <w:tab w:val="left" w:pos="7088"/>
        </w:tabs>
        <w:suppressAutoHyphens/>
        <w:spacing w:line="260" w:lineRule="exact"/>
        <w:ind w:left="0"/>
        <w:jc w:val="left"/>
        <w:rPr>
          <w:sz w:val="28"/>
          <w:szCs w:val="28"/>
          <w:lang w:val="ru-RU"/>
        </w:rPr>
      </w:pPr>
    </w:p>
    <w:p w:rsidR="00396931" w:rsidRPr="00396931" w:rsidRDefault="00396931" w:rsidP="00396931">
      <w:pPr>
        <w:pStyle w:val="21"/>
        <w:tabs>
          <w:tab w:val="left" w:pos="7088"/>
        </w:tabs>
        <w:suppressAutoHyphens/>
        <w:spacing w:line="260" w:lineRule="exact"/>
        <w:ind w:left="0"/>
        <w:jc w:val="left"/>
        <w:rPr>
          <w:sz w:val="28"/>
          <w:szCs w:val="28"/>
          <w:lang w:val="ru-RU"/>
        </w:rPr>
      </w:pPr>
    </w:p>
    <w:p w:rsidR="00396931" w:rsidRPr="00396931" w:rsidRDefault="00396931" w:rsidP="00396931">
      <w:pPr>
        <w:pStyle w:val="21"/>
        <w:tabs>
          <w:tab w:val="left" w:pos="7088"/>
        </w:tabs>
        <w:suppressAutoHyphens/>
        <w:spacing w:line="260" w:lineRule="exact"/>
        <w:ind w:left="0"/>
        <w:jc w:val="left"/>
        <w:rPr>
          <w:sz w:val="28"/>
          <w:szCs w:val="28"/>
          <w:lang w:val="ru-RU"/>
        </w:rPr>
      </w:pPr>
    </w:p>
    <w:p w:rsidR="00396931" w:rsidRPr="00396931" w:rsidRDefault="00396931" w:rsidP="00396931">
      <w:pPr>
        <w:pStyle w:val="21"/>
        <w:tabs>
          <w:tab w:val="left" w:pos="7088"/>
        </w:tabs>
        <w:suppressAutoHyphens/>
        <w:spacing w:line="260" w:lineRule="exact"/>
        <w:ind w:left="0"/>
        <w:jc w:val="left"/>
        <w:rPr>
          <w:sz w:val="28"/>
          <w:szCs w:val="28"/>
          <w:lang w:val="ru-RU"/>
        </w:rPr>
      </w:pPr>
    </w:p>
    <w:p w:rsidR="00396931" w:rsidRPr="00396931" w:rsidRDefault="00396931" w:rsidP="00396931">
      <w:pPr>
        <w:pStyle w:val="21"/>
        <w:tabs>
          <w:tab w:val="left" w:pos="7088"/>
        </w:tabs>
        <w:suppressAutoHyphens/>
        <w:spacing w:line="260" w:lineRule="exact"/>
        <w:ind w:left="0"/>
        <w:jc w:val="left"/>
        <w:rPr>
          <w:sz w:val="28"/>
          <w:szCs w:val="28"/>
          <w:lang w:val="ru-RU"/>
        </w:rPr>
      </w:pPr>
    </w:p>
    <w:p w:rsidR="00396931" w:rsidRPr="00396931" w:rsidRDefault="00396931" w:rsidP="00396931">
      <w:pPr>
        <w:pStyle w:val="21"/>
        <w:tabs>
          <w:tab w:val="left" w:pos="7088"/>
        </w:tabs>
        <w:suppressAutoHyphens/>
        <w:spacing w:line="260" w:lineRule="exact"/>
        <w:ind w:left="0"/>
        <w:jc w:val="left"/>
        <w:rPr>
          <w:sz w:val="28"/>
          <w:szCs w:val="28"/>
          <w:lang w:val="ru-RU"/>
        </w:rPr>
      </w:pPr>
    </w:p>
    <w:p w:rsidR="00396931" w:rsidRPr="00396931" w:rsidRDefault="00396931" w:rsidP="00396931">
      <w:pPr>
        <w:pStyle w:val="21"/>
        <w:tabs>
          <w:tab w:val="left" w:pos="7088"/>
        </w:tabs>
        <w:suppressAutoHyphens/>
        <w:spacing w:line="260" w:lineRule="exact"/>
        <w:ind w:left="0"/>
        <w:jc w:val="left"/>
        <w:rPr>
          <w:sz w:val="28"/>
          <w:szCs w:val="28"/>
          <w:lang w:val="ru-RU"/>
        </w:rPr>
      </w:pPr>
    </w:p>
    <w:p w:rsidR="00396931" w:rsidRPr="00396931" w:rsidRDefault="00396931" w:rsidP="00396931">
      <w:pPr>
        <w:pStyle w:val="21"/>
        <w:tabs>
          <w:tab w:val="left" w:pos="7088"/>
        </w:tabs>
        <w:suppressAutoHyphens/>
        <w:spacing w:line="260" w:lineRule="exact"/>
        <w:ind w:left="0"/>
        <w:jc w:val="left"/>
        <w:rPr>
          <w:sz w:val="28"/>
          <w:szCs w:val="28"/>
          <w:lang w:val="ru-RU"/>
        </w:rPr>
      </w:pPr>
    </w:p>
    <w:p w:rsidR="00396931" w:rsidRPr="00396931" w:rsidRDefault="00396931" w:rsidP="00396931">
      <w:pPr>
        <w:pStyle w:val="21"/>
        <w:tabs>
          <w:tab w:val="left" w:pos="7088"/>
        </w:tabs>
        <w:suppressAutoHyphens/>
        <w:spacing w:line="260" w:lineRule="exact"/>
        <w:ind w:left="0"/>
        <w:jc w:val="left"/>
        <w:rPr>
          <w:sz w:val="28"/>
          <w:szCs w:val="28"/>
          <w:lang w:val="ru-RU"/>
        </w:rPr>
      </w:pPr>
    </w:p>
    <w:p w:rsidR="00396931" w:rsidRPr="00396931" w:rsidRDefault="00396931" w:rsidP="00396931">
      <w:pPr>
        <w:pStyle w:val="21"/>
        <w:tabs>
          <w:tab w:val="left" w:pos="7088"/>
        </w:tabs>
        <w:suppressAutoHyphens/>
        <w:spacing w:line="260" w:lineRule="exact"/>
        <w:ind w:left="0"/>
        <w:jc w:val="left"/>
        <w:rPr>
          <w:sz w:val="28"/>
          <w:szCs w:val="28"/>
          <w:lang w:val="ru-RU"/>
        </w:rPr>
      </w:pPr>
    </w:p>
    <w:p w:rsidR="00396931" w:rsidRPr="00396931" w:rsidRDefault="00396931" w:rsidP="00396931">
      <w:pPr>
        <w:pStyle w:val="21"/>
        <w:tabs>
          <w:tab w:val="left" w:pos="7088"/>
        </w:tabs>
        <w:suppressAutoHyphens/>
        <w:spacing w:line="260" w:lineRule="exact"/>
        <w:ind w:left="0"/>
        <w:jc w:val="left"/>
        <w:rPr>
          <w:sz w:val="28"/>
          <w:szCs w:val="28"/>
          <w:lang w:val="ru-RU"/>
        </w:rPr>
      </w:pPr>
    </w:p>
    <w:p w:rsidR="00396931" w:rsidRPr="00396931" w:rsidRDefault="00396931" w:rsidP="00396931">
      <w:pPr>
        <w:pStyle w:val="21"/>
        <w:tabs>
          <w:tab w:val="left" w:pos="7088"/>
        </w:tabs>
        <w:suppressAutoHyphens/>
        <w:spacing w:line="260" w:lineRule="exact"/>
        <w:ind w:left="0"/>
        <w:jc w:val="left"/>
        <w:rPr>
          <w:sz w:val="28"/>
          <w:szCs w:val="28"/>
          <w:lang w:val="ru-RU"/>
        </w:rPr>
      </w:pPr>
    </w:p>
    <w:p w:rsidR="00396931" w:rsidRPr="00396931" w:rsidRDefault="00396931" w:rsidP="00396931">
      <w:pPr>
        <w:pStyle w:val="21"/>
        <w:tabs>
          <w:tab w:val="left" w:pos="7088"/>
        </w:tabs>
        <w:suppressAutoHyphens/>
        <w:spacing w:line="260" w:lineRule="exact"/>
        <w:ind w:left="0"/>
        <w:jc w:val="left"/>
        <w:rPr>
          <w:sz w:val="28"/>
          <w:szCs w:val="28"/>
          <w:lang w:val="ru-RU"/>
        </w:rPr>
      </w:pPr>
    </w:p>
    <w:p w:rsidR="00396931" w:rsidRPr="00396931" w:rsidRDefault="00396931" w:rsidP="00396931">
      <w:pPr>
        <w:pStyle w:val="21"/>
        <w:tabs>
          <w:tab w:val="left" w:pos="7088"/>
        </w:tabs>
        <w:suppressAutoHyphens/>
        <w:spacing w:line="260" w:lineRule="exact"/>
        <w:ind w:left="0"/>
        <w:jc w:val="left"/>
        <w:rPr>
          <w:sz w:val="28"/>
          <w:szCs w:val="28"/>
          <w:lang w:val="ru-RU"/>
        </w:rPr>
      </w:pPr>
    </w:p>
    <w:p w:rsidR="00396931" w:rsidRPr="00396931" w:rsidRDefault="00396931" w:rsidP="00396931">
      <w:pPr>
        <w:pStyle w:val="21"/>
        <w:tabs>
          <w:tab w:val="left" w:pos="7088"/>
        </w:tabs>
        <w:suppressAutoHyphens/>
        <w:spacing w:line="260" w:lineRule="exact"/>
        <w:ind w:left="0"/>
        <w:jc w:val="left"/>
        <w:rPr>
          <w:sz w:val="28"/>
          <w:szCs w:val="28"/>
          <w:lang w:val="ru-RU"/>
        </w:rPr>
      </w:pPr>
    </w:p>
    <w:p w:rsidR="00396931" w:rsidRPr="00396931" w:rsidRDefault="00396931" w:rsidP="00396931">
      <w:pPr>
        <w:pStyle w:val="21"/>
        <w:tabs>
          <w:tab w:val="left" w:pos="7088"/>
        </w:tabs>
        <w:suppressAutoHyphens/>
        <w:spacing w:line="260" w:lineRule="exact"/>
        <w:ind w:left="0"/>
        <w:jc w:val="left"/>
        <w:rPr>
          <w:sz w:val="28"/>
          <w:szCs w:val="28"/>
          <w:lang w:val="ru-RU"/>
        </w:rPr>
      </w:pPr>
    </w:p>
    <w:p w:rsidR="00396931" w:rsidRPr="00396931" w:rsidRDefault="00396931" w:rsidP="00396931">
      <w:pPr>
        <w:pStyle w:val="21"/>
        <w:tabs>
          <w:tab w:val="left" w:pos="7088"/>
        </w:tabs>
        <w:suppressAutoHyphens/>
        <w:spacing w:line="260" w:lineRule="exact"/>
        <w:ind w:left="0"/>
        <w:jc w:val="left"/>
        <w:rPr>
          <w:sz w:val="28"/>
          <w:szCs w:val="28"/>
          <w:lang w:val="ru-RU"/>
        </w:rPr>
      </w:pPr>
    </w:p>
    <w:p w:rsidR="00396931" w:rsidRPr="00396931" w:rsidRDefault="00396931" w:rsidP="00396931">
      <w:pPr>
        <w:pStyle w:val="21"/>
        <w:tabs>
          <w:tab w:val="left" w:pos="7088"/>
        </w:tabs>
        <w:suppressAutoHyphens/>
        <w:spacing w:line="260" w:lineRule="exact"/>
        <w:ind w:left="0"/>
        <w:jc w:val="left"/>
        <w:rPr>
          <w:sz w:val="28"/>
          <w:szCs w:val="28"/>
          <w:lang w:val="ru-RU"/>
        </w:rPr>
      </w:pPr>
    </w:p>
    <w:p w:rsidR="00396931" w:rsidRPr="004257BD" w:rsidRDefault="00396931" w:rsidP="004257BD">
      <w:pPr>
        <w:pStyle w:val="21"/>
        <w:suppressAutoHyphens/>
        <w:spacing w:line="240" w:lineRule="exact"/>
        <w:ind w:left="0"/>
        <w:jc w:val="left"/>
        <w:rPr>
          <w:sz w:val="20"/>
          <w:szCs w:val="28"/>
          <w:lang w:val="ru-RU"/>
        </w:rPr>
        <w:sectPr w:rsidR="00396931" w:rsidRPr="004257BD" w:rsidSect="0012361D">
          <w:pgSz w:w="11906" w:h="16838"/>
          <w:pgMar w:top="993" w:right="567" w:bottom="709" w:left="1701" w:header="709" w:footer="709" w:gutter="0"/>
          <w:cols w:space="708"/>
          <w:docGrid w:linePitch="360"/>
        </w:sectPr>
      </w:pPr>
    </w:p>
    <w:p w:rsidR="00396931" w:rsidRPr="00396931" w:rsidRDefault="00784978" w:rsidP="00396931">
      <w:pPr>
        <w:pStyle w:val="21"/>
        <w:suppressAutoHyphens/>
        <w:spacing w:line="360" w:lineRule="exact"/>
        <w:ind w:left="0" w:firstLine="567"/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8293100</wp:posOffset>
                </wp:positionH>
                <wp:positionV relativeFrom="paragraph">
                  <wp:posOffset>-403860</wp:posOffset>
                </wp:positionV>
                <wp:extent cx="1505585" cy="990600"/>
                <wp:effectExtent l="0" t="0" r="2540" b="3810"/>
                <wp:wrapNone/>
                <wp:docPr id="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558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6931" w:rsidRPr="004257BD" w:rsidRDefault="00396931" w:rsidP="00396931">
                            <w:pPr>
                              <w:spacing w:after="0" w:line="24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4257BD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Приложение  1</w:t>
                            </w:r>
                          </w:p>
                          <w:p w:rsidR="00396931" w:rsidRPr="004257BD" w:rsidRDefault="00396931" w:rsidP="00396931">
                            <w:pPr>
                              <w:spacing w:after="0" w:line="24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4257BD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к решению    </w:t>
                            </w:r>
                          </w:p>
                          <w:p w:rsidR="004257BD" w:rsidRPr="004257BD" w:rsidRDefault="00396931" w:rsidP="00396931">
                            <w:pPr>
                              <w:spacing w:after="0" w:line="24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4257BD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Березниковской </w:t>
                            </w:r>
                          </w:p>
                          <w:p w:rsidR="00396931" w:rsidRPr="004257BD" w:rsidRDefault="00396931" w:rsidP="00396931">
                            <w:pPr>
                              <w:spacing w:after="0" w:line="24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4257BD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г</w:t>
                            </w:r>
                            <w:r w:rsidRPr="004257BD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о</w:t>
                            </w:r>
                            <w:r w:rsidRPr="004257BD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родской Думы</w:t>
                            </w:r>
                          </w:p>
                          <w:p w:rsidR="00396931" w:rsidRPr="004257BD" w:rsidRDefault="00396931" w:rsidP="00396931">
                            <w:pPr>
                              <w:spacing w:after="0" w:line="24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4257BD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от </w:t>
                            </w:r>
                            <w:r w:rsidR="004257BD" w:rsidRPr="004257BD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29.07.2020</w:t>
                            </w:r>
                            <w:r w:rsidRPr="004257BD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 №</w:t>
                            </w:r>
                            <w:r w:rsidR="00C76AFF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758</w:t>
                            </w:r>
                          </w:p>
                          <w:p w:rsidR="00396931" w:rsidRDefault="00396931" w:rsidP="00396931">
                            <w:pPr>
                              <w:jc w:val="center"/>
                            </w:pPr>
                          </w:p>
                          <w:p w:rsidR="00396931" w:rsidRDefault="00396931" w:rsidP="00396931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left:0;text-align:left;margin-left:653pt;margin-top:-31.8pt;width:118.55pt;height:7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pWLggIAAAYFAAAOAAAAZHJzL2Uyb0RvYy54bWysVNuO0zAQfUfiHyy/d5OUpNtETVd7oQip&#10;wIqFD3Btp7FwbGO7TQvi3xk7bbcFHhAiD47HHh+fmTnj2c2uk2jLrRNa1Ti7SjHiimom1LrGnz8t&#10;RlOMnCeKEakVr/GeO3wzf/li1puKj3WrJeMWAYhyVW9q3HpvqiRxtOUdcVfacAWbjbYd8WDadcIs&#10;6QG9k8k4TSdJry0zVlPuHKw+DJt4HvGbhlP/oWkc90jWGLj5ONo4rsKYzGekWltiWkEPNMg/sOiI&#10;UHDpCeqBeII2VvwG1QlqtdONv6K6S3TTCMpjDBBNlv4SzVNLDI+xQHKcOaXJ/T9Y+n77aJFgNZ5g&#10;pEgHJfoISSNqLTl6FdLTG1eB15N5tCFAZ5aafnFI6fsWvPittbpvOWFAKgv+ycWBYDg4ilb9O80A&#10;nWy8jpnaNbYLgJADtIsF2Z8KwnceUVjMirQopgVGFPbKMp2ksWIJqY6njXX+DdcdCpMaW+Ae0cl2&#10;6XxgQ6qjS2SvpWALIWU07Hp1Ly3aEhDHIn4xAAjy3E2q4Kx0ODYgDitAEu4Ie4FuLPb3Mhvn6d24&#10;HC0m0+tRvsiLUXmdTkdpVt6VkzQv84fFj0Awy6tWMMbVUih+FF6W/11hDy0wSCZKD/WQn2JcxNgv&#10;2LvzINP4/SnITnjoQym6Gk9PTqQKhX2tGIRNKk+EHObJJf2YZcjB8R+zEmUQKj8oyO9WO0AJclhp&#10;tgdBWA31gpaExwMmrbbfMOqhEWvsvm6I5RjJtwpEVWZ5Hjo3GnlxPQbDnu+szneIogBVY4/RML33&#10;Q7dvjBXrFm7KYo6UvgUhNiJq5JnVQb7QbDGYw8MQuvncjl7Pz9f8JwAAAP//AwBQSwMEFAAGAAgA&#10;AAAhAH+bmGPgAAAADAEAAA8AAABkcnMvZG93bnJldi54bWxMj8FOwzAQRO9I/IO1SNxau01r0RCn&#10;Qkg9AQdaJK7beJtExOsQO234e9wTHEczmnlTbCfXiTMNofVsYDFXIIgrb1uuDXwcdrMHECEiW+w8&#10;k4EfCrAtb28KzK2/8Dud97EWqYRDjgaaGPtcylA15DDMfU+cvJMfHMYkh1raAS+p3HVyqZSWDltO&#10;Cw329NxQ9bUfnQHUK/v9dspeDy+jxk09qd36Uxlzfzc9PYKINMW/MFzxEzqUienoR7ZBdElnSqcz&#10;0cBMZxrENbJeZQsQRwOb5QpkWcj/J8pfAAAA//8DAFBLAQItABQABgAIAAAAIQC2gziS/gAAAOEB&#10;AAATAAAAAAAAAAAAAAAAAAAAAABbQ29udGVudF9UeXBlc10ueG1sUEsBAi0AFAAGAAgAAAAhADj9&#10;If/WAAAAlAEAAAsAAAAAAAAAAAAAAAAALwEAAF9yZWxzLy5yZWxzUEsBAi0AFAAGAAgAAAAhANNq&#10;lYuCAgAABgUAAA4AAAAAAAAAAAAAAAAALgIAAGRycy9lMm9Eb2MueG1sUEsBAi0AFAAGAAgAAAAh&#10;AH+bmGPgAAAADAEAAA8AAAAAAAAAAAAAAAAA3AQAAGRycy9kb3ducmV2LnhtbFBLBQYAAAAABAAE&#10;APMAAADpBQAAAAA=&#10;" stroked="f">
                <v:textbox>
                  <w:txbxContent>
                    <w:p w:rsidR="00396931" w:rsidRPr="004257BD" w:rsidRDefault="00396931" w:rsidP="00396931">
                      <w:pPr>
                        <w:spacing w:after="0" w:line="24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4257BD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Приложение  1</w:t>
                      </w:r>
                    </w:p>
                    <w:p w:rsidR="00396931" w:rsidRPr="004257BD" w:rsidRDefault="00396931" w:rsidP="00396931">
                      <w:pPr>
                        <w:spacing w:after="0" w:line="24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4257BD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к решению    </w:t>
                      </w:r>
                    </w:p>
                    <w:p w:rsidR="004257BD" w:rsidRPr="004257BD" w:rsidRDefault="00396931" w:rsidP="00396931">
                      <w:pPr>
                        <w:spacing w:after="0" w:line="24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4257BD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Березниковской </w:t>
                      </w:r>
                    </w:p>
                    <w:p w:rsidR="00396931" w:rsidRPr="004257BD" w:rsidRDefault="00396931" w:rsidP="00396931">
                      <w:pPr>
                        <w:spacing w:after="0" w:line="24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4257BD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г</w:t>
                      </w:r>
                      <w:r w:rsidRPr="004257BD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о</w:t>
                      </w:r>
                      <w:r w:rsidRPr="004257BD">
                        <w:rPr>
                          <w:rFonts w:ascii="Times New Roman" w:hAnsi="Times New Roman"/>
                          <w:sz w:val="20"/>
                          <w:szCs w:val="20"/>
                        </w:rPr>
                        <w:t>родской Думы</w:t>
                      </w:r>
                    </w:p>
                    <w:p w:rsidR="00396931" w:rsidRPr="004257BD" w:rsidRDefault="00396931" w:rsidP="00396931">
                      <w:pPr>
                        <w:spacing w:after="0" w:line="24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4257BD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от </w:t>
                      </w:r>
                      <w:r w:rsidR="004257BD" w:rsidRPr="004257BD">
                        <w:rPr>
                          <w:rFonts w:ascii="Times New Roman" w:hAnsi="Times New Roman"/>
                          <w:sz w:val="20"/>
                          <w:szCs w:val="20"/>
                        </w:rPr>
                        <w:t>29.07.2020</w:t>
                      </w:r>
                      <w:r w:rsidRPr="004257BD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 №</w:t>
                      </w:r>
                      <w:r w:rsidR="00C76AFF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758</w:t>
                      </w:r>
                    </w:p>
                    <w:p w:rsidR="00396931" w:rsidRDefault="00396931" w:rsidP="00396931">
                      <w:pPr>
                        <w:jc w:val="center"/>
                      </w:pPr>
                    </w:p>
                    <w:p w:rsidR="00396931" w:rsidRDefault="00396931" w:rsidP="00396931">
                      <w:pPr>
                        <w:jc w:val="right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column">
                  <wp:posOffset>615950</wp:posOffset>
                </wp:positionH>
                <wp:positionV relativeFrom="paragraph">
                  <wp:posOffset>-403860</wp:posOffset>
                </wp:positionV>
                <wp:extent cx="7772400" cy="923925"/>
                <wp:effectExtent l="0" t="0" r="3175" b="3810"/>
                <wp:wrapTight wrapText="bothSides">
                  <wp:wrapPolygon edited="0">
                    <wp:start x="-26" y="0"/>
                    <wp:lineTo x="-26" y="21377"/>
                    <wp:lineTo x="21600" y="21377"/>
                    <wp:lineTo x="21600" y="0"/>
                    <wp:lineTo x="-26" y="0"/>
                  </wp:wrapPolygon>
                </wp:wrapTight>
                <wp:docPr id="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6931" w:rsidRPr="004257BD" w:rsidRDefault="00396931" w:rsidP="004257BD">
                            <w:pPr>
                              <w:suppressAutoHyphens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4257BD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Схема земельных участков </w:t>
                            </w:r>
                          </w:p>
                          <w:p w:rsidR="00396931" w:rsidRPr="004257BD" w:rsidRDefault="00396931" w:rsidP="004257BD">
                            <w:pPr>
                              <w:suppressAutoHyphens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4257BD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в кадастровом квартале 59:37:0621101 с кадастровыми номерами: </w:t>
                            </w:r>
                          </w:p>
                          <w:p w:rsidR="00396931" w:rsidRPr="004257BD" w:rsidRDefault="00396931" w:rsidP="004257BD">
                            <w:pPr>
                              <w:suppressAutoHyphens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4257BD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222, 223, 224, 225, 227, 228, 229, 231, 551, 552, 553, 554, 557, 558, 712, 713, 714, 717, 718, 971 </w:t>
                            </w:r>
                          </w:p>
                          <w:p w:rsidR="00396931" w:rsidRPr="004257BD" w:rsidRDefault="00396931" w:rsidP="004257BD">
                            <w:pPr>
                              <w:suppressAutoHyphens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4257BD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 ул. Сосновый бор в г.Усолье и кадастровым номером 556 по ул.Лесная в г.Усолье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left:0;text-align:left;margin-left:48.5pt;margin-top:-31.8pt;width:612pt;height:72.7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yMyggIAAA0FAAAOAAAAZHJzL2Uyb0RvYy54bWysVNuO0zAQfUfiHyy/d3Mh3TbRpqu9UIS0&#10;wIqFD3Btp7Fw7GC7TRfEvzOetN0u8IAQeXA89vj4zMwZX1zuOk220nllTU2zs5QSabgVyqxr+vnT&#10;cjKnxAdmBNPWyJo+Sk8vFy9fXAx9JXPbWi2kIwBifDX0NW1D6Ksk8byVHfNntpcGNhvrOhbAdOtE&#10;ODYAeqeTPE3Pk8E60TvLpfewejtu0gXiN43k4UPTeBmIrilwCzg6HFdxTBYXrFo71reK72mwf2DR&#10;MWXg0iPULQuMbJz6DapT3Flvm3DGbZfYplFcYgwQTZb+Es1Dy3qJsUByfH9Mk/9/sPz99t4RJWo6&#10;pcSwDkr0EZLGzFpLksf0DL2vwOuhv3cxQN/fWf7FE2NvWvCSV87ZoZVMAKks+ifPDkTDw1GyGt5Z&#10;AehsEyxmate4LgJCDsgOC/J4LIjcBcJhcTab5UUKdeOwV+avynyKV7DqcLp3PryRtiNxUlMH3BGd&#10;be98iGxYdXBB9lYrsVRao+HWqxvtyJaBOJb47dH9qZs20dnYeGxEHFeAJNwR9yJdLPb3MgO+13k5&#10;WZ7PZ5NiWUwn5SydT9KsvC7P06Isbpc/IsGsqFolhDR3ysiD8LLi7wq7b4FRMig9MkB+ppAdjOuU&#10;vT8NMsXvT0F2KkAfatXVdH50YlUs7GsjIGxWBab0OE+e08csQw4Of8wKyiBWflRQ2K12KDPUSFTF&#10;yopH0IWzUDaoMLwhMGmt+0bJAP1YU/91w5ykRL81oK0yK4rYwGgU01kOhjvdWZ3uMMMBqqaBknF6&#10;E8am3/ROrVu4KcNUGXsFemwUSuWJ1V7F0HMY0/59iE19aqPX0yu2+AkAAP//AwBQSwMEFAAGAAgA&#10;AAAhAIm/stPfAAAACgEAAA8AAABkcnMvZG93bnJldi54bWxMj8FOwzAQRO9I/IO1SNxaJw2YJmRT&#10;IaSegAMtEtdtvE0iYjvEThv+HvcEx9kZzb4pN7PpxYlH3zmLkC4TEGxrpzvbIHzst4s1CB/Iauqd&#10;ZYQf9rCprq9KKrQ723c+7UIjYon1BSG0IQyFlL5u2ZBfuoFt9I5uNBSiHBupRzrHctPLVZIoaaiz&#10;8UNLAz+3XH/tJoNA6k5/vx2z1/3LpChv5mR7/5kg3t7MT48gAs/hLwwX/IgOVWQ6uMlqL3qE/CFO&#10;CQgLlSkQl0C2SuPpgLBOc5BVKf9PqH4BAAD//wMAUEsBAi0AFAAGAAgAAAAhALaDOJL+AAAA4QEA&#10;ABMAAAAAAAAAAAAAAAAAAAAAAFtDb250ZW50X1R5cGVzXS54bWxQSwECLQAUAAYACAAAACEAOP0h&#10;/9YAAACUAQAACwAAAAAAAAAAAAAAAAAvAQAAX3JlbHMvLnJlbHNQSwECLQAUAAYACAAAACEA2Kcj&#10;MoICAAANBQAADgAAAAAAAAAAAAAAAAAuAgAAZHJzL2Uyb0RvYy54bWxQSwECLQAUAAYACAAAACEA&#10;ib+y098AAAAKAQAADwAAAAAAAAAAAAAAAADcBAAAZHJzL2Rvd25yZXYueG1sUEsFBgAAAAAEAAQA&#10;8wAAAOgFAAAAAA==&#10;" stroked="f">
                <v:textbox>
                  <w:txbxContent>
                    <w:p w:rsidR="00396931" w:rsidRPr="004257BD" w:rsidRDefault="00396931" w:rsidP="004257BD">
                      <w:pPr>
                        <w:suppressAutoHyphens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4257BD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Схема земельных участков </w:t>
                      </w:r>
                    </w:p>
                    <w:p w:rsidR="00396931" w:rsidRPr="004257BD" w:rsidRDefault="00396931" w:rsidP="004257BD">
                      <w:pPr>
                        <w:suppressAutoHyphens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4257BD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в кадастровом квартале 59:37:0621101 с кадастровыми номерами: </w:t>
                      </w:r>
                    </w:p>
                    <w:p w:rsidR="00396931" w:rsidRPr="004257BD" w:rsidRDefault="00396931" w:rsidP="004257BD">
                      <w:pPr>
                        <w:suppressAutoHyphens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4257BD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222, 223, 224, 225, 227, 228, 229, 231, 551, 552, 553, 554, 557, 558, 712, 713, 714, 717, 718, 971 </w:t>
                      </w:r>
                    </w:p>
                    <w:p w:rsidR="00396931" w:rsidRPr="004257BD" w:rsidRDefault="00396931" w:rsidP="004257BD">
                      <w:pPr>
                        <w:suppressAutoHyphens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4257BD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по ул. Сосновый бор в г.Усолье и кадастровым номером 556 по ул.Лесная в г.Усолье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396931" w:rsidRPr="00396931" w:rsidRDefault="00396931" w:rsidP="00396931">
      <w:pPr>
        <w:pStyle w:val="21"/>
        <w:suppressAutoHyphens/>
        <w:spacing w:line="360" w:lineRule="exact"/>
        <w:ind w:left="0" w:firstLine="567"/>
        <w:jc w:val="center"/>
        <w:rPr>
          <w:sz w:val="28"/>
          <w:szCs w:val="28"/>
          <w:lang w:val="ru-RU"/>
        </w:rPr>
      </w:pPr>
    </w:p>
    <w:p w:rsidR="00396931" w:rsidRPr="00396931" w:rsidRDefault="00396931" w:rsidP="00396931">
      <w:pPr>
        <w:pStyle w:val="21"/>
        <w:suppressAutoHyphens/>
        <w:spacing w:line="360" w:lineRule="exact"/>
        <w:ind w:left="0" w:firstLine="567"/>
        <w:jc w:val="center"/>
        <w:rPr>
          <w:sz w:val="28"/>
          <w:szCs w:val="28"/>
          <w:lang w:val="ru-RU"/>
        </w:rPr>
      </w:pPr>
    </w:p>
    <w:p w:rsidR="00396931" w:rsidRPr="00396931" w:rsidRDefault="00396931" w:rsidP="00396931">
      <w:pPr>
        <w:pStyle w:val="21"/>
        <w:suppressAutoHyphens/>
        <w:spacing w:line="360" w:lineRule="exact"/>
        <w:ind w:left="0" w:firstLine="567"/>
        <w:jc w:val="right"/>
        <w:rPr>
          <w:sz w:val="28"/>
          <w:szCs w:val="28"/>
          <w:lang w:val="ru-RU"/>
        </w:rPr>
      </w:pPr>
    </w:p>
    <w:p w:rsidR="00396931" w:rsidRPr="00396931" w:rsidRDefault="00784978" w:rsidP="00396931">
      <w:pPr>
        <w:pStyle w:val="21"/>
        <w:suppressAutoHyphens/>
        <w:spacing w:line="360" w:lineRule="exact"/>
        <w:ind w:left="0" w:firstLine="567"/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387985</wp:posOffset>
            </wp:positionH>
            <wp:positionV relativeFrom="paragraph">
              <wp:posOffset>-239395</wp:posOffset>
            </wp:positionV>
            <wp:extent cx="9363075" cy="5313045"/>
            <wp:effectExtent l="0" t="0" r="9525" b="1905"/>
            <wp:wrapTight wrapText="bothSides">
              <wp:wrapPolygon edited="0">
                <wp:start x="0" y="0"/>
                <wp:lineTo x="0" y="21530"/>
                <wp:lineTo x="21578" y="21530"/>
                <wp:lineTo x="2157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0" t="10716" r="3090" b="3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3075" cy="531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6931" w:rsidRPr="00396931" w:rsidRDefault="00396931" w:rsidP="00396931">
      <w:pPr>
        <w:pStyle w:val="21"/>
        <w:suppressAutoHyphens/>
        <w:spacing w:line="360" w:lineRule="exact"/>
        <w:ind w:left="0" w:firstLine="567"/>
        <w:jc w:val="center"/>
        <w:rPr>
          <w:sz w:val="28"/>
          <w:szCs w:val="28"/>
          <w:lang w:val="ru-RU"/>
        </w:rPr>
      </w:pPr>
    </w:p>
    <w:p w:rsidR="00396931" w:rsidRPr="00396931" w:rsidRDefault="00396931" w:rsidP="00396931">
      <w:pPr>
        <w:pStyle w:val="21"/>
        <w:suppressAutoHyphens/>
        <w:spacing w:line="360" w:lineRule="exact"/>
        <w:ind w:left="0"/>
        <w:rPr>
          <w:sz w:val="28"/>
          <w:szCs w:val="28"/>
          <w:lang w:val="ru-RU"/>
        </w:rPr>
        <w:sectPr w:rsidR="00396931" w:rsidRPr="00396931" w:rsidSect="0012361D">
          <w:pgSz w:w="16838" w:h="11906" w:orient="landscape"/>
          <w:pgMar w:top="1701" w:right="993" w:bottom="567" w:left="709" w:header="709" w:footer="709" w:gutter="0"/>
          <w:cols w:space="708"/>
          <w:docGrid w:linePitch="360"/>
        </w:sectPr>
      </w:pPr>
    </w:p>
    <w:p w:rsidR="00396931" w:rsidRPr="00396931" w:rsidRDefault="00784978" w:rsidP="00396931">
      <w:pPr>
        <w:pStyle w:val="21"/>
        <w:suppressAutoHyphens/>
        <w:spacing w:line="360" w:lineRule="exact"/>
        <w:ind w:left="0"/>
        <w:rPr>
          <w:sz w:val="28"/>
          <w:szCs w:val="28"/>
          <w:lang w:val="ru-RU"/>
        </w:rPr>
        <w:sectPr w:rsidR="00396931" w:rsidRPr="00396931" w:rsidSect="0012361D">
          <w:pgSz w:w="16838" w:h="11906" w:orient="landscape"/>
          <w:pgMar w:top="1701" w:right="993" w:bottom="567" w:left="709" w:header="709" w:footer="709" w:gutter="0"/>
          <w:cols w:space="708"/>
          <w:docGrid w:linePitch="360"/>
        </w:sectPr>
      </w:pPr>
      <w:r>
        <w:rPr>
          <w:noProof/>
          <w:sz w:val="28"/>
          <w:szCs w:val="28"/>
          <w:lang w:val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597535</wp:posOffset>
            </wp:positionH>
            <wp:positionV relativeFrom="paragraph">
              <wp:posOffset>834390</wp:posOffset>
            </wp:positionV>
            <wp:extent cx="8362950" cy="5219700"/>
            <wp:effectExtent l="0" t="0" r="0" b="0"/>
            <wp:wrapTight wrapText="bothSides">
              <wp:wrapPolygon edited="0">
                <wp:start x="0" y="0"/>
                <wp:lineTo x="0" y="21521"/>
                <wp:lineTo x="21551" y="21521"/>
                <wp:lineTo x="21551" y="0"/>
                <wp:lineTo x="0" y="0"/>
              </wp:wrapPolygon>
            </wp:wrapTight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91" t="11203" r="7002" b="4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8445500</wp:posOffset>
                </wp:positionH>
                <wp:positionV relativeFrom="paragraph">
                  <wp:posOffset>-251460</wp:posOffset>
                </wp:positionV>
                <wp:extent cx="1505585" cy="990600"/>
                <wp:effectExtent l="0" t="0" r="2540" b="3810"/>
                <wp:wrapNone/>
                <wp:docPr id="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558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6931" w:rsidRPr="004257BD" w:rsidRDefault="00396931" w:rsidP="004257BD">
                            <w:pPr>
                              <w:spacing w:after="0" w:line="240" w:lineRule="exac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4257BD">
                              <w:rPr>
                                <w:rFonts w:ascii="Times New Roman" w:hAnsi="Times New Roman"/>
                                <w:sz w:val="20"/>
                              </w:rPr>
                              <w:t>Приложение  2</w:t>
                            </w:r>
                          </w:p>
                          <w:p w:rsidR="00396931" w:rsidRPr="004257BD" w:rsidRDefault="00396931" w:rsidP="004257BD">
                            <w:pPr>
                              <w:spacing w:after="0" w:line="240" w:lineRule="exac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4257BD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к решению    </w:t>
                            </w:r>
                          </w:p>
                          <w:p w:rsidR="004257BD" w:rsidRDefault="00396931" w:rsidP="004257BD">
                            <w:pPr>
                              <w:spacing w:after="0" w:line="240" w:lineRule="exac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4257BD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Березниковской </w:t>
                            </w:r>
                          </w:p>
                          <w:p w:rsidR="00396931" w:rsidRPr="004257BD" w:rsidRDefault="00396931" w:rsidP="004257BD">
                            <w:pPr>
                              <w:spacing w:after="0" w:line="240" w:lineRule="exac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4257BD">
                              <w:rPr>
                                <w:rFonts w:ascii="Times New Roman" w:hAnsi="Times New Roman"/>
                                <w:sz w:val="20"/>
                              </w:rPr>
                              <w:t>горо</w:t>
                            </w:r>
                            <w:r w:rsidRPr="004257BD">
                              <w:rPr>
                                <w:rFonts w:ascii="Times New Roman" w:hAnsi="Times New Roman"/>
                                <w:sz w:val="20"/>
                              </w:rPr>
                              <w:t>д</w:t>
                            </w:r>
                            <w:r w:rsidRPr="004257BD">
                              <w:rPr>
                                <w:rFonts w:ascii="Times New Roman" w:hAnsi="Times New Roman"/>
                                <w:sz w:val="20"/>
                              </w:rPr>
                              <w:t>ской Думы</w:t>
                            </w:r>
                          </w:p>
                          <w:p w:rsidR="00396931" w:rsidRPr="004257BD" w:rsidRDefault="00396931" w:rsidP="004257BD">
                            <w:pPr>
                              <w:spacing w:after="0" w:line="240" w:lineRule="exac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4257BD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от </w:t>
                            </w:r>
                            <w:r w:rsidR="004257BD" w:rsidRPr="004257BD">
                              <w:rPr>
                                <w:rFonts w:ascii="Times New Roman" w:hAnsi="Times New Roman"/>
                                <w:sz w:val="20"/>
                              </w:rPr>
                              <w:t>29.07.2020</w:t>
                            </w:r>
                            <w:r w:rsidRPr="004257BD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№</w:t>
                            </w:r>
                            <w:r w:rsidR="00C76AFF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758</w:t>
                            </w:r>
                          </w:p>
                          <w:p w:rsidR="00396931" w:rsidRDefault="00396931" w:rsidP="00396931">
                            <w:pPr>
                              <w:jc w:val="center"/>
                            </w:pPr>
                          </w:p>
                          <w:p w:rsidR="00396931" w:rsidRDefault="00396931" w:rsidP="00396931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8" style="position:absolute;left:0;text-align:left;margin-left:665pt;margin-top:-19.8pt;width:118.55pt;height:7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bBXhQIAAA0FAAAOAAAAZHJzL2Uyb0RvYy54bWysVF1v0zAUfUfiP1h+7/JB0jXR0mlrKUIa&#10;MDH4Aa7tNBaObWy36Yb471w7bemAB4TIg+NrX1+fc++5vrre9xLtuHVCqwZnFylGXFHNhNo0+POn&#10;1WSGkfNEMSK14g1+5A5fz1++uBpMzXPdacm4RRBEuXowDe68N3WSONrxnrgLbbiCzVbbnngw7SZh&#10;lgwQvZdJnqbTZNCWGaspdw5Wl+Mmnsf4bcup/9C2jnskGwzYfBxtHNdhTOZXpN5YYjpBDzDIP6Do&#10;iVBw6SnUkniCtlb8FqoX1GqnW39BdZ/othWURw7AJkt/YfPQEcMjF0iOM6c0uf8Xlr7f3VskWINf&#10;YaRIDyX6CEkjaiM5mob0DMbV4PVg7m0g6Mydpl8cUnrRgRe/sVYPHScMQGXBP3l2IBgOjqL18E4z&#10;iE62XsdM7Vvbh4CQA7SPBXk8FYTvPaKwmJVpWc5KjCjsVVU6TWPFElIfTxvr/BuuexQmDbaAPUYn&#10;uzvnAxpSH10iei0FWwkpo2E364W0aEdAHKv4RQJA8txNquCsdDg2RhxXACTcEfYC3Fjsb1WWF+lt&#10;Xk1W09nlpFgV5aS6TGeTNKtuq2laVMVy9T0AzIq6E4xxdScUPwovK/6usIcWGCUTpYcGyE+Zl5H7&#10;M/TunGQavz+R7IWHPpSib/Ds5ETqUNjXigFtUnsi5DhPnsOPWYYcHP8xK1EGofKjgvx+vY8yy4+a&#10;Wmv2CLqwGsoGnQlvCEw6bZ8wGqAfG+y+bonlGMm3CrRVZUURGjgaRXmZg2HPd9bnO0RRCNVgj9E4&#10;Xfix6bfGik0HN2UxVUrfgB5bEaUStDqiOqgYei5yOrwPoanP7ej18xWb/wAAAP//AwBQSwMEFAAG&#10;AAgAAAAhAAXx4yrhAAAADQEAAA8AAABkcnMvZG93bnJldi54bWxMj8FOwzAQRO9I/IO1SNxaO6Q1&#10;NMSpEFJPwIEWies23iYR8brEThv+HvcEtx3taOZNuZ5cL040hM6zgWyuQBDX3nbcGPjYbWYPIEJE&#10;tth7JgM/FGBdXV+VWFh/5nc6bWMjUgiHAg20MR4LKUPdksMw90fi9Dv4wWFMcmikHfCcwl0v75TS&#10;0mHHqaHFIz23VH9tR2cA9cJ+vx3y193LqHHVTGqz/FTG3N5MT48gIk3xzwwX/IQOVWLa+5FtEH3S&#10;ea7SmGhglq80iItlqe8zEPt0ZXoBsirl/xXVLwAAAP//AwBQSwECLQAUAAYACAAAACEAtoM4kv4A&#10;AADhAQAAEwAAAAAAAAAAAAAAAAAAAAAAW0NvbnRlbnRfVHlwZXNdLnhtbFBLAQItABQABgAIAAAA&#10;IQA4/SH/1gAAAJQBAAALAAAAAAAAAAAAAAAAAC8BAABfcmVscy8ucmVsc1BLAQItABQABgAIAAAA&#10;IQBaDbBXhQIAAA0FAAAOAAAAAAAAAAAAAAAAAC4CAABkcnMvZTJvRG9jLnhtbFBLAQItABQABgAI&#10;AAAAIQAF8eMq4QAAAA0BAAAPAAAAAAAAAAAAAAAAAN8EAABkcnMvZG93bnJldi54bWxQSwUGAAAA&#10;AAQABADzAAAA7QUAAAAA&#10;" stroked="f">
                <v:textbox>
                  <w:txbxContent>
                    <w:p w:rsidR="00396931" w:rsidRPr="004257BD" w:rsidRDefault="00396931" w:rsidP="004257BD">
                      <w:pPr>
                        <w:spacing w:after="0" w:line="240" w:lineRule="exact"/>
                        <w:rPr>
                          <w:rFonts w:ascii="Times New Roman" w:hAnsi="Times New Roman"/>
                          <w:sz w:val="20"/>
                        </w:rPr>
                      </w:pPr>
                      <w:r w:rsidRPr="004257BD">
                        <w:rPr>
                          <w:rFonts w:ascii="Times New Roman" w:hAnsi="Times New Roman"/>
                          <w:sz w:val="20"/>
                        </w:rPr>
                        <w:t>Приложение  2</w:t>
                      </w:r>
                    </w:p>
                    <w:p w:rsidR="00396931" w:rsidRPr="004257BD" w:rsidRDefault="00396931" w:rsidP="004257BD">
                      <w:pPr>
                        <w:spacing w:after="0" w:line="240" w:lineRule="exact"/>
                        <w:rPr>
                          <w:rFonts w:ascii="Times New Roman" w:hAnsi="Times New Roman"/>
                          <w:sz w:val="20"/>
                        </w:rPr>
                      </w:pPr>
                      <w:r w:rsidRPr="004257BD">
                        <w:rPr>
                          <w:rFonts w:ascii="Times New Roman" w:hAnsi="Times New Roman"/>
                          <w:sz w:val="20"/>
                        </w:rPr>
                        <w:t xml:space="preserve">к решению    </w:t>
                      </w:r>
                    </w:p>
                    <w:p w:rsidR="004257BD" w:rsidRDefault="00396931" w:rsidP="004257BD">
                      <w:pPr>
                        <w:spacing w:after="0" w:line="240" w:lineRule="exact"/>
                        <w:rPr>
                          <w:rFonts w:ascii="Times New Roman" w:hAnsi="Times New Roman"/>
                          <w:sz w:val="20"/>
                        </w:rPr>
                      </w:pPr>
                      <w:r w:rsidRPr="004257BD">
                        <w:rPr>
                          <w:rFonts w:ascii="Times New Roman" w:hAnsi="Times New Roman"/>
                          <w:sz w:val="20"/>
                        </w:rPr>
                        <w:t xml:space="preserve">Березниковской </w:t>
                      </w:r>
                    </w:p>
                    <w:p w:rsidR="00396931" w:rsidRPr="004257BD" w:rsidRDefault="00396931" w:rsidP="004257BD">
                      <w:pPr>
                        <w:spacing w:after="0" w:line="240" w:lineRule="exact"/>
                        <w:rPr>
                          <w:rFonts w:ascii="Times New Roman" w:hAnsi="Times New Roman"/>
                          <w:sz w:val="20"/>
                        </w:rPr>
                      </w:pPr>
                      <w:r w:rsidRPr="004257BD">
                        <w:rPr>
                          <w:rFonts w:ascii="Times New Roman" w:hAnsi="Times New Roman"/>
                          <w:sz w:val="20"/>
                        </w:rPr>
                        <w:t>горо</w:t>
                      </w:r>
                      <w:r w:rsidRPr="004257BD">
                        <w:rPr>
                          <w:rFonts w:ascii="Times New Roman" w:hAnsi="Times New Roman"/>
                          <w:sz w:val="20"/>
                        </w:rPr>
                        <w:t>д</w:t>
                      </w:r>
                      <w:r w:rsidRPr="004257BD">
                        <w:rPr>
                          <w:rFonts w:ascii="Times New Roman" w:hAnsi="Times New Roman"/>
                          <w:sz w:val="20"/>
                        </w:rPr>
                        <w:t>ской Думы</w:t>
                      </w:r>
                    </w:p>
                    <w:p w:rsidR="00396931" w:rsidRPr="004257BD" w:rsidRDefault="00396931" w:rsidP="004257BD">
                      <w:pPr>
                        <w:spacing w:after="0" w:line="240" w:lineRule="exact"/>
                        <w:rPr>
                          <w:rFonts w:ascii="Times New Roman" w:hAnsi="Times New Roman"/>
                          <w:sz w:val="20"/>
                        </w:rPr>
                      </w:pPr>
                      <w:r w:rsidRPr="004257BD">
                        <w:rPr>
                          <w:rFonts w:ascii="Times New Roman" w:hAnsi="Times New Roman"/>
                          <w:sz w:val="20"/>
                        </w:rPr>
                        <w:t xml:space="preserve">от </w:t>
                      </w:r>
                      <w:r w:rsidR="004257BD" w:rsidRPr="004257BD">
                        <w:rPr>
                          <w:rFonts w:ascii="Times New Roman" w:hAnsi="Times New Roman"/>
                          <w:sz w:val="20"/>
                        </w:rPr>
                        <w:t>29.07.2020</w:t>
                      </w:r>
                      <w:r w:rsidRPr="004257BD">
                        <w:rPr>
                          <w:rFonts w:ascii="Times New Roman" w:hAnsi="Times New Roman"/>
                          <w:sz w:val="20"/>
                        </w:rPr>
                        <w:t xml:space="preserve"> №</w:t>
                      </w:r>
                      <w:r w:rsidR="00C76AFF">
                        <w:rPr>
                          <w:rFonts w:ascii="Times New Roman" w:hAnsi="Times New Roman"/>
                          <w:sz w:val="20"/>
                        </w:rPr>
                        <w:t xml:space="preserve"> 758</w:t>
                      </w:r>
                    </w:p>
                    <w:p w:rsidR="00396931" w:rsidRDefault="00396931" w:rsidP="00396931">
                      <w:pPr>
                        <w:jc w:val="center"/>
                      </w:pPr>
                    </w:p>
                    <w:p w:rsidR="00396931" w:rsidRDefault="00396931" w:rsidP="00396931">
                      <w:pPr>
                        <w:jc w:val="right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-251460</wp:posOffset>
                </wp:positionV>
                <wp:extent cx="7772400" cy="923925"/>
                <wp:effectExtent l="0" t="0" r="3175" b="3810"/>
                <wp:wrapTight wrapText="bothSides">
                  <wp:wrapPolygon edited="0">
                    <wp:start x="-26" y="0"/>
                    <wp:lineTo x="-26" y="21377"/>
                    <wp:lineTo x="21600" y="21377"/>
                    <wp:lineTo x="21600" y="0"/>
                    <wp:lineTo x="-26" y="0"/>
                  </wp:wrapPolygon>
                </wp:wrapTight>
                <wp:docPr id="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6931" w:rsidRPr="004257BD" w:rsidRDefault="00396931" w:rsidP="004257B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4257BD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Схема земельных участков </w:t>
                            </w:r>
                          </w:p>
                          <w:p w:rsidR="00396931" w:rsidRPr="004257BD" w:rsidRDefault="00396931" w:rsidP="004257B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4257BD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в кадастровом квартале 59:37:0620204 с кадастровыми номерами: 78, 79, 81,  </w:t>
                            </w:r>
                          </w:p>
                          <w:p w:rsidR="00396931" w:rsidRPr="004257BD" w:rsidRDefault="00396931" w:rsidP="004257B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4257BD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 ул. Куйбышева, 18, 20, 22 в г.Усолье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9" style="position:absolute;left:0;text-align:left;margin-left:60.5pt;margin-top:-19.8pt;width:612pt;height:72.7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UdfhAIAAA0FAAAOAAAAZHJzL2Uyb0RvYy54bWysVNuO0zAQfUfiHyy/d3PZdNtEm672QhHS&#10;AisWPsC1ncbCsYPtNl0Q/8540pYu8IAQeXA89nh85swZX17tOk220nllTU2zs5QSabgVyqxr+unj&#10;cjKnxAdmBNPWyJo+SU+vFi9fXA59JXPbWi2kIxDE+Groa9qG0FdJ4nkrO+bPbC8NbDbWdSyA6daJ&#10;cGyA6J1O8jS9SAbrRO8sl97D6t24SRcYv2kkD++bxstAdE0BW8DR4biKY7K4ZNXasb5VfA+D/QOK&#10;jikDlx5D3bHAyMap30J1ijvrbRPOuO0S2zSKS8wBssnSX7J5bFkvMRcgx/dHmvz/C8vfbR8cUaKm&#10;OSWGdVCiD0AaM2styTTSM/S+Aq/H/sHFBH1/b/lnT4y9bcFLXjtnh1YyAaCy6J88OxAND0fJanhr&#10;BURnm2CRqV3juhgQOCA7LMjTsSByFwiHxdlslhcp1I3DXpmflzlCSlh1ON07H15L25E4qakD7Bid&#10;be99iGhYdXBB9FYrsVRao+HWq1vtyJaBOJb4YQKQ5KmbNtHZ2HhsjDiuAEi4I+5FuFjsb2UGeG/y&#10;crK8mM8mxbKYTspZOp+kWXlTXqRFWdwtv0eAWVG1Sghp7pWRB+Flxd8Vdt8Co2RQemQAfqbADuZ1&#10;it6fJpni96ckOxWgD7Xqajo/OrEqFvaVEZA2qwJTepwnz+Ejy8DB4Y+soAxi5UcFhd1qhzI7P2hq&#10;ZcUT6MJZKBtUGN4QmLTWfaVkgH6sqf+yYU5Sot8Y0FaZFUVsYDSK6SwHw53urE53mOEQqqaBknF6&#10;G8am3/ROrVu4KUOqjL0GPTYKpRK1OqLaqxh6DnPavw+xqU9t9Pr5ii1+AAAA//8DAFBLAwQUAAYA&#10;CAAAACEAH/YMR+AAAAAMAQAADwAAAGRycy9kb3ducmV2LnhtbEyPQU/DMAyF70j8h8hI3LZk61rR&#10;0nRCSDsBBzYkrl6TtRWNU5p0K/8e7wQ3P/vp+Xvldna9ONsxdJ40rJYKhKXam44aDR+H3eIBRIhI&#10;BntPVsOPDbCtbm9KLIy/0Ls972MjOIRCgRraGIdCylC31mFY+sES305+dBhZjo00I1443PVyrVQm&#10;HXbEH1oc7HNr66/95DRgtjHfb6fk9fAyZZg3s9qln0rr+7v56RFEtHP8M8MVn9GhYqajn8gE0bNe&#10;r7hL1LBI8gzE1ZFsUl4deVJpDrIq5f8S1S8AAAD//wMAUEsBAi0AFAAGAAgAAAAhALaDOJL+AAAA&#10;4QEAABMAAAAAAAAAAAAAAAAAAAAAAFtDb250ZW50X1R5cGVzXS54bWxQSwECLQAUAAYACAAAACEA&#10;OP0h/9YAAACUAQAACwAAAAAAAAAAAAAAAAAvAQAAX3JlbHMvLnJlbHNQSwECLQAUAAYACAAAACEA&#10;kXlHX4QCAAANBQAADgAAAAAAAAAAAAAAAAAuAgAAZHJzL2Uyb0RvYy54bWxQSwECLQAUAAYACAAA&#10;ACEAH/YMR+AAAAAMAQAADwAAAAAAAAAAAAAAAADeBAAAZHJzL2Rvd25yZXYueG1sUEsFBgAAAAAE&#10;AAQA8wAAAOsFAAAAAA==&#10;" stroked="f">
                <v:textbox>
                  <w:txbxContent>
                    <w:p w:rsidR="00396931" w:rsidRPr="004257BD" w:rsidRDefault="00396931" w:rsidP="004257B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4257BD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Схема земельных участков </w:t>
                      </w:r>
                    </w:p>
                    <w:p w:rsidR="00396931" w:rsidRPr="004257BD" w:rsidRDefault="00396931" w:rsidP="004257B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4257BD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в кадастровом квартале 59:37:0620204 с кадастровыми номерами: 78, 79, 81,  </w:t>
                      </w:r>
                    </w:p>
                    <w:p w:rsidR="00396931" w:rsidRPr="004257BD" w:rsidRDefault="00396931" w:rsidP="004257B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4257BD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по ул. Куйбышева, 18, 20, 22 в г.Усолье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</w:p>
    <w:tbl>
      <w:tblPr>
        <w:tblW w:w="0" w:type="auto"/>
        <w:tblInd w:w="5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0"/>
      </w:tblGrid>
      <w:tr w:rsidR="004257BD" w:rsidRPr="008631E5" w:rsidTr="008631E5">
        <w:tc>
          <w:tcPr>
            <w:tcW w:w="3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257BD" w:rsidRPr="008631E5" w:rsidRDefault="004257BD" w:rsidP="008631E5">
            <w:pPr>
              <w:pStyle w:val="21"/>
              <w:tabs>
                <w:tab w:val="left" w:pos="7088"/>
              </w:tabs>
              <w:suppressAutoHyphens/>
              <w:spacing w:line="240" w:lineRule="exact"/>
              <w:ind w:left="0"/>
              <w:jc w:val="left"/>
              <w:rPr>
                <w:sz w:val="28"/>
                <w:szCs w:val="28"/>
                <w:lang w:val="ru-RU"/>
              </w:rPr>
            </w:pPr>
            <w:r w:rsidRPr="008631E5">
              <w:rPr>
                <w:sz w:val="28"/>
                <w:szCs w:val="28"/>
                <w:lang w:val="ru-RU"/>
              </w:rPr>
              <w:lastRenderedPageBreak/>
              <w:t>Приложение 3</w:t>
            </w:r>
          </w:p>
          <w:p w:rsidR="004257BD" w:rsidRPr="008631E5" w:rsidRDefault="004257BD" w:rsidP="008631E5">
            <w:pPr>
              <w:pStyle w:val="21"/>
              <w:suppressAutoHyphens/>
              <w:spacing w:line="240" w:lineRule="exact"/>
              <w:ind w:left="0"/>
              <w:jc w:val="left"/>
              <w:rPr>
                <w:sz w:val="28"/>
                <w:szCs w:val="28"/>
                <w:lang w:val="ru-RU"/>
              </w:rPr>
            </w:pPr>
            <w:r w:rsidRPr="008631E5">
              <w:rPr>
                <w:sz w:val="28"/>
                <w:szCs w:val="28"/>
                <w:lang w:val="ru-RU"/>
              </w:rPr>
              <w:t xml:space="preserve">к решению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4257BD" w:rsidRPr="008631E5" w:rsidRDefault="004257BD" w:rsidP="008631E5">
            <w:pPr>
              <w:pStyle w:val="21"/>
              <w:suppressAutoHyphens/>
              <w:spacing w:line="240" w:lineRule="exact"/>
              <w:ind w:left="0"/>
              <w:jc w:val="left"/>
              <w:rPr>
                <w:sz w:val="28"/>
                <w:szCs w:val="28"/>
                <w:lang w:val="ru-RU"/>
              </w:rPr>
            </w:pPr>
            <w:r w:rsidRPr="008631E5">
              <w:rPr>
                <w:sz w:val="28"/>
                <w:szCs w:val="28"/>
                <w:lang w:val="ru-RU"/>
              </w:rPr>
              <w:t xml:space="preserve">Березниковской </w:t>
            </w:r>
          </w:p>
          <w:p w:rsidR="004257BD" w:rsidRPr="008631E5" w:rsidRDefault="004257BD" w:rsidP="008631E5">
            <w:pPr>
              <w:pStyle w:val="21"/>
              <w:suppressAutoHyphens/>
              <w:spacing w:line="240" w:lineRule="exact"/>
              <w:ind w:left="0"/>
              <w:jc w:val="left"/>
              <w:rPr>
                <w:sz w:val="28"/>
                <w:szCs w:val="28"/>
                <w:lang w:val="ru-RU"/>
              </w:rPr>
            </w:pPr>
            <w:r w:rsidRPr="008631E5">
              <w:rPr>
                <w:sz w:val="28"/>
                <w:szCs w:val="28"/>
                <w:lang w:val="ru-RU"/>
              </w:rPr>
              <w:t xml:space="preserve">городской Думы     </w:t>
            </w:r>
          </w:p>
          <w:p w:rsidR="004257BD" w:rsidRPr="008631E5" w:rsidRDefault="004257BD" w:rsidP="00C76AFF">
            <w:pPr>
              <w:pStyle w:val="21"/>
              <w:suppressAutoHyphens/>
              <w:spacing w:line="240" w:lineRule="exact"/>
              <w:ind w:left="0"/>
              <w:jc w:val="left"/>
              <w:rPr>
                <w:sz w:val="28"/>
                <w:szCs w:val="28"/>
                <w:lang w:val="ru-RU"/>
              </w:rPr>
            </w:pPr>
            <w:r w:rsidRPr="008631E5">
              <w:rPr>
                <w:sz w:val="28"/>
                <w:szCs w:val="28"/>
                <w:lang w:val="ru-RU"/>
              </w:rPr>
              <w:t>от 29.07.2020 №</w:t>
            </w:r>
            <w:r w:rsidR="00C76AFF">
              <w:rPr>
                <w:sz w:val="28"/>
                <w:szCs w:val="28"/>
                <w:lang w:val="ru-RU"/>
              </w:rPr>
              <w:t xml:space="preserve"> 758</w:t>
            </w:r>
            <w:r w:rsidRPr="008631E5">
              <w:rPr>
                <w:sz w:val="28"/>
                <w:szCs w:val="28"/>
                <w:lang w:val="ru-RU"/>
              </w:rPr>
              <w:t xml:space="preserve">                                        </w:t>
            </w:r>
          </w:p>
        </w:tc>
      </w:tr>
    </w:tbl>
    <w:p w:rsidR="004257BD" w:rsidRDefault="004257BD" w:rsidP="00396931">
      <w:pPr>
        <w:pStyle w:val="21"/>
        <w:tabs>
          <w:tab w:val="left" w:pos="7088"/>
        </w:tabs>
        <w:suppressAutoHyphens/>
        <w:spacing w:line="260" w:lineRule="exact"/>
        <w:ind w:left="0"/>
        <w:rPr>
          <w:sz w:val="28"/>
          <w:szCs w:val="28"/>
          <w:lang w:val="ru-RU"/>
        </w:rPr>
      </w:pPr>
    </w:p>
    <w:p w:rsidR="00396931" w:rsidRPr="004257BD" w:rsidRDefault="00396931" w:rsidP="004257BD">
      <w:pPr>
        <w:pStyle w:val="21"/>
        <w:suppressAutoHyphens/>
        <w:spacing w:after="120" w:line="240" w:lineRule="exact"/>
        <w:ind w:left="0"/>
        <w:jc w:val="center"/>
        <w:rPr>
          <w:rFonts w:ascii="Times New Roman Полужирный" w:hAnsi="Times New Roman Полужирный"/>
          <w:b/>
          <w:sz w:val="28"/>
          <w:szCs w:val="28"/>
          <w:lang w:val="ru-RU"/>
        </w:rPr>
      </w:pPr>
      <w:r w:rsidRPr="004257BD">
        <w:rPr>
          <w:rFonts w:ascii="Times New Roman Полужирный" w:hAnsi="Times New Roman Полужирный"/>
          <w:b/>
          <w:sz w:val="28"/>
          <w:szCs w:val="28"/>
          <w:lang w:val="ru-RU"/>
        </w:rPr>
        <w:t>ИЗМЕНЕНИЯ,</w:t>
      </w:r>
    </w:p>
    <w:p w:rsidR="004257BD" w:rsidRPr="008631E5" w:rsidRDefault="00396931" w:rsidP="004257BD">
      <w:pPr>
        <w:pStyle w:val="21"/>
        <w:tabs>
          <w:tab w:val="left" w:pos="7088"/>
        </w:tabs>
        <w:suppressAutoHyphens/>
        <w:spacing w:line="240" w:lineRule="exact"/>
        <w:ind w:left="0"/>
        <w:jc w:val="center"/>
        <w:rPr>
          <w:rFonts w:ascii="Calibri" w:hAnsi="Calibri"/>
          <w:b/>
          <w:bCs/>
          <w:sz w:val="28"/>
          <w:szCs w:val="28"/>
          <w:lang w:val="ru-RU"/>
        </w:rPr>
      </w:pPr>
      <w:r w:rsidRPr="004257BD">
        <w:rPr>
          <w:rFonts w:ascii="Times New Roman Полужирный" w:hAnsi="Times New Roman Полужирный"/>
          <w:b/>
          <w:sz w:val="28"/>
          <w:szCs w:val="28"/>
          <w:lang w:val="ru-RU"/>
        </w:rPr>
        <w:t xml:space="preserve">которые вносятся в часть </w:t>
      </w:r>
      <w:r w:rsidRPr="004257BD">
        <w:rPr>
          <w:rFonts w:ascii="Times New Roman Полужирный" w:hAnsi="Times New Roman Полужирный"/>
          <w:b/>
          <w:sz w:val="28"/>
          <w:szCs w:val="28"/>
          <w:lang w:val="en-US"/>
        </w:rPr>
        <w:t>II</w:t>
      </w:r>
      <w:r w:rsidRPr="004257BD">
        <w:rPr>
          <w:rFonts w:ascii="Times New Roman Полужирный" w:hAnsi="Times New Roman Полужирный"/>
          <w:b/>
          <w:sz w:val="28"/>
          <w:szCs w:val="28"/>
          <w:lang w:val="ru-RU"/>
        </w:rPr>
        <w:t xml:space="preserve"> Правил</w:t>
      </w:r>
      <w:r w:rsidRPr="004257BD">
        <w:rPr>
          <w:rFonts w:ascii="Times New Roman Полужирный" w:hAnsi="Times New Roman Полужирный"/>
          <w:b/>
          <w:sz w:val="28"/>
          <w:szCs w:val="28"/>
        </w:rPr>
        <w:t xml:space="preserve"> </w:t>
      </w:r>
      <w:r w:rsidRPr="004257BD">
        <w:rPr>
          <w:rFonts w:ascii="Times New Roman Полужирный" w:hAnsi="Times New Roman Полужирный"/>
          <w:b/>
          <w:bCs/>
          <w:sz w:val="28"/>
          <w:szCs w:val="28"/>
        </w:rPr>
        <w:t>землепользования</w:t>
      </w:r>
    </w:p>
    <w:p w:rsidR="004257BD" w:rsidRPr="008631E5" w:rsidRDefault="00396931" w:rsidP="004257BD">
      <w:pPr>
        <w:pStyle w:val="21"/>
        <w:tabs>
          <w:tab w:val="left" w:pos="7088"/>
        </w:tabs>
        <w:suppressAutoHyphens/>
        <w:spacing w:line="240" w:lineRule="exact"/>
        <w:ind w:left="0"/>
        <w:jc w:val="center"/>
        <w:rPr>
          <w:rFonts w:ascii="Calibri" w:hAnsi="Calibri"/>
          <w:b/>
          <w:bCs/>
          <w:sz w:val="28"/>
          <w:szCs w:val="28"/>
          <w:lang w:val="ru-RU"/>
        </w:rPr>
      </w:pPr>
      <w:r w:rsidRPr="004257BD">
        <w:rPr>
          <w:rFonts w:ascii="Times New Roman Полужирный" w:hAnsi="Times New Roman Полужирный"/>
          <w:b/>
          <w:bCs/>
          <w:sz w:val="28"/>
          <w:szCs w:val="28"/>
        </w:rPr>
        <w:t xml:space="preserve">и застройки Орлинского сельского поселения, </w:t>
      </w:r>
    </w:p>
    <w:p w:rsidR="00696DB3" w:rsidRPr="008631E5" w:rsidRDefault="00396931" w:rsidP="004257BD">
      <w:pPr>
        <w:pStyle w:val="21"/>
        <w:tabs>
          <w:tab w:val="left" w:pos="7088"/>
        </w:tabs>
        <w:suppressAutoHyphens/>
        <w:spacing w:line="240" w:lineRule="exact"/>
        <w:ind w:left="0"/>
        <w:jc w:val="center"/>
        <w:rPr>
          <w:rFonts w:ascii="Calibri" w:hAnsi="Calibri"/>
          <w:b/>
          <w:sz w:val="28"/>
          <w:szCs w:val="28"/>
          <w:lang w:val="ru-RU"/>
        </w:rPr>
      </w:pPr>
      <w:r w:rsidRPr="004257BD">
        <w:rPr>
          <w:rFonts w:ascii="Times New Roman Полужирный" w:hAnsi="Times New Roman Полужирный"/>
          <w:b/>
          <w:sz w:val="28"/>
          <w:szCs w:val="28"/>
        </w:rPr>
        <w:t>утвержденных решением Земского Собрания</w:t>
      </w:r>
    </w:p>
    <w:p w:rsidR="00396931" w:rsidRPr="004257BD" w:rsidRDefault="00396931" w:rsidP="004257BD">
      <w:pPr>
        <w:pStyle w:val="21"/>
        <w:tabs>
          <w:tab w:val="left" w:pos="7088"/>
        </w:tabs>
        <w:suppressAutoHyphens/>
        <w:spacing w:line="240" w:lineRule="exact"/>
        <w:ind w:left="0"/>
        <w:jc w:val="center"/>
        <w:rPr>
          <w:rFonts w:ascii="Times New Roman Полужирный" w:hAnsi="Times New Roman Полужирный"/>
          <w:b/>
          <w:bCs/>
          <w:sz w:val="28"/>
          <w:szCs w:val="28"/>
        </w:rPr>
      </w:pPr>
      <w:r w:rsidRPr="004257BD">
        <w:rPr>
          <w:rFonts w:ascii="Times New Roman Полужирный" w:hAnsi="Times New Roman Полужирный"/>
          <w:b/>
          <w:sz w:val="28"/>
          <w:szCs w:val="28"/>
        </w:rPr>
        <w:t>Усольского муниципального района от 25 января 2018</w:t>
      </w:r>
      <w:r w:rsidR="004257BD" w:rsidRPr="004257BD">
        <w:rPr>
          <w:rFonts w:ascii="Times New Roman Полужирный" w:hAnsi="Times New Roman Полужирный"/>
          <w:b/>
          <w:sz w:val="28"/>
          <w:szCs w:val="28"/>
          <w:lang w:val="ru-RU"/>
        </w:rPr>
        <w:t xml:space="preserve"> г.</w:t>
      </w:r>
      <w:r w:rsidRPr="004257BD">
        <w:rPr>
          <w:rFonts w:ascii="Times New Roman Полужирный" w:hAnsi="Times New Roman Полужирный"/>
          <w:b/>
          <w:sz w:val="28"/>
          <w:szCs w:val="28"/>
        </w:rPr>
        <w:t xml:space="preserve"> № 425</w:t>
      </w:r>
    </w:p>
    <w:p w:rsidR="00396931" w:rsidRDefault="00396931" w:rsidP="00396931">
      <w:pPr>
        <w:pStyle w:val="21"/>
        <w:tabs>
          <w:tab w:val="left" w:pos="7088"/>
        </w:tabs>
        <w:suppressAutoHyphens/>
        <w:spacing w:line="260" w:lineRule="exact"/>
        <w:ind w:left="0" w:firstLine="567"/>
        <w:jc w:val="center"/>
        <w:rPr>
          <w:sz w:val="28"/>
          <w:szCs w:val="28"/>
          <w:lang w:val="ru-RU"/>
        </w:rPr>
      </w:pPr>
    </w:p>
    <w:p w:rsidR="00696DB3" w:rsidRPr="00396931" w:rsidRDefault="00696DB3" w:rsidP="00396931">
      <w:pPr>
        <w:pStyle w:val="21"/>
        <w:tabs>
          <w:tab w:val="left" w:pos="7088"/>
        </w:tabs>
        <w:suppressAutoHyphens/>
        <w:spacing w:line="260" w:lineRule="exact"/>
        <w:ind w:left="0" w:firstLine="567"/>
        <w:jc w:val="center"/>
        <w:rPr>
          <w:sz w:val="28"/>
          <w:szCs w:val="28"/>
          <w:lang w:val="ru-RU"/>
        </w:rPr>
      </w:pPr>
    </w:p>
    <w:p w:rsidR="00396931" w:rsidRPr="00396931" w:rsidRDefault="00396931" w:rsidP="00696DB3">
      <w:pPr>
        <w:pStyle w:val="af6"/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96931">
        <w:rPr>
          <w:rFonts w:ascii="Times New Roman" w:hAnsi="Times New Roman"/>
          <w:bCs/>
          <w:sz w:val="28"/>
          <w:szCs w:val="28"/>
          <w:lang w:val="ru-RU"/>
        </w:rPr>
        <w:t xml:space="preserve">1.Внести </w:t>
      </w:r>
      <w:r w:rsidRPr="00396931">
        <w:rPr>
          <w:rFonts w:ascii="Times New Roman" w:hAnsi="Times New Roman"/>
          <w:bCs/>
          <w:sz w:val="28"/>
          <w:szCs w:val="28"/>
        </w:rPr>
        <w:t xml:space="preserve">в статью 47 главы 12 </w:t>
      </w:r>
      <w:r w:rsidRPr="00396931">
        <w:rPr>
          <w:rFonts w:ascii="Times New Roman" w:hAnsi="Times New Roman"/>
          <w:sz w:val="28"/>
          <w:szCs w:val="28"/>
        </w:rPr>
        <w:t>следующие изменения:</w:t>
      </w:r>
    </w:p>
    <w:p w:rsidR="00396931" w:rsidRPr="00396931" w:rsidRDefault="00396931" w:rsidP="00696DB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6931">
        <w:rPr>
          <w:rFonts w:ascii="Times New Roman" w:hAnsi="Times New Roman"/>
          <w:sz w:val="28"/>
          <w:szCs w:val="28"/>
        </w:rPr>
        <w:t>1.1.в зоне Ж-3 «Зона застройки жилыми домами для</w:t>
      </w:r>
      <w:r w:rsidRPr="00396931">
        <w:rPr>
          <w:rFonts w:ascii="Times New Roman" w:hAnsi="Times New Roman"/>
          <w:bCs/>
          <w:sz w:val="28"/>
          <w:szCs w:val="28"/>
        </w:rPr>
        <w:t xml:space="preserve"> ведения личного подсобного хозяйства» </w:t>
      </w:r>
      <w:r w:rsidRPr="00396931">
        <w:rPr>
          <w:rFonts w:ascii="Times New Roman" w:hAnsi="Times New Roman"/>
          <w:sz w:val="28"/>
          <w:szCs w:val="28"/>
        </w:rPr>
        <w:t>пункта 1:</w:t>
      </w:r>
    </w:p>
    <w:p w:rsidR="00396931" w:rsidRPr="00396931" w:rsidRDefault="00396931" w:rsidP="00696DB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6931">
        <w:rPr>
          <w:rFonts w:ascii="Times New Roman" w:hAnsi="Times New Roman"/>
          <w:sz w:val="28"/>
          <w:szCs w:val="28"/>
        </w:rPr>
        <w:t>1.1.1.дополнить таблицу «Основные виды разрешенного использования земельных участков и объектов капитального строительства» строкой 1</w:t>
      </w:r>
      <w:r w:rsidRPr="00396931">
        <w:rPr>
          <w:rFonts w:ascii="Times New Roman" w:hAnsi="Times New Roman"/>
          <w:sz w:val="28"/>
          <w:szCs w:val="28"/>
          <w:vertAlign w:val="superscript"/>
        </w:rPr>
        <w:t>1</w:t>
      </w:r>
      <w:r w:rsidRPr="00396931">
        <w:rPr>
          <w:rFonts w:ascii="Times New Roman" w:hAnsi="Times New Roman"/>
          <w:sz w:val="28"/>
          <w:szCs w:val="28"/>
        </w:rPr>
        <w:t xml:space="preserve">  следующего содержания:</w:t>
      </w:r>
    </w:p>
    <w:p w:rsidR="00396931" w:rsidRPr="00396931" w:rsidRDefault="00396931" w:rsidP="00696DB3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96931">
        <w:rPr>
          <w:rFonts w:ascii="Times New Roman" w:hAnsi="Times New Roman"/>
          <w:sz w:val="28"/>
          <w:szCs w:val="28"/>
        </w:rPr>
        <w:t>«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09"/>
        <w:gridCol w:w="1701"/>
        <w:gridCol w:w="6379"/>
      </w:tblGrid>
      <w:tr w:rsidR="00396931" w:rsidRPr="00396931" w:rsidTr="00696DB3">
        <w:tc>
          <w:tcPr>
            <w:tcW w:w="567" w:type="dxa"/>
          </w:tcPr>
          <w:p w:rsidR="00396931" w:rsidRPr="00696DB3" w:rsidRDefault="00396931" w:rsidP="00696DB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96DB3">
              <w:rPr>
                <w:rFonts w:ascii="Times New Roman" w:hAnsi="Times New Roman"/>
                <w:sz w:val="24"/>
                <w:szCs w:val="28"/>
              </w:rPr>
              <w:t>1</w:t>
            </w:r>
            <w:r w:rsidRPr="00696DB3">
              <w:rPr>
                <w:rFonts w:ascii="Times New Roman" w:hAnsi="Times New Roman"/>
                <w:sz w:val="24"/>
                <w:szCs w:val="28"/>
                <w:vertAlign w:val="superscript"/>
              </w:rPr>
              <w:t>1</w:t>
            </w:r>
          </w:p>
        </w:tc>
        <w:tc>
          <w:tcPr>
            <w:tcW w:w="709" w:type="dxa"/>
          </w:tcPr>
          <w:p w:rsidR="00396931" w:rsidRPr="00696DB3" w:rsidRDefault="00396931" w:rsidP="00696DB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6DB3">
              <w:rPr>
                <w:rFonts w:ascii="Times New Roman" w:hAnsi="Times New Roman"/>
                <w:sz w:val="24"/>
                <w:szCs w:val="24"/>
              </w:rPr>
              <w:t>2.1.1</w:t>
            </w:r>
          </w:p>
          <w:p w:rsidR="00396931" w:rsidRPr="00696DB3" w:rsidRDefault="00396931" w:rsidP="00696DB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96DB3" w:rsidRDefault="00396931" w:rsidP="00696DB3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6DB3">
              <w:rPr>
                <w:rFonts w:ascii="Times New Roman" w:hAnsi="Times New Roman"/>
                <w:sz w:val="24"/>
                <w:szCs w:val="24"/>
              </w:rPr>
              <w:t>Малоэтажная много</w:t>
            </w:r>
            <w:r w:rsidR="00696DB3">
              <w:rPr>
                <w:rFonts w:ascii="Times New Roman" w:hAnsi="Times New Roman"/>
                <w:sz w:val="24"/>
                <w:szCs w:val="24"/>
              </w:rPr>
              <w:t>-</w:t>
            </w:r>
            <w:r w:rsidRPr="00696DB3">
              <w:rPr>
                <w:rFonts w:ascii="Times New Roman" w:hAnsi="Times New Roman"/>
                <w:sz w:val="24"/>
                <w:szCs w:val="24"/>
              </w:rPr>
              <w:t xml:space="preserve">квартирная жилая </w:t>
            </w:r>
          </w:p>
          <w:p w:rsidR="00396931" w:rsidRPr="00696DB3" w:rsidRDefault="00396931" w:rsidP="00696DB3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6DB3">
              <w:rPr>
                <w:rFonts w:ascii="Times New Roman" w:hAnsi="Times New Roman"/>
                <w:sz w:val="24"/>
                <w:szCs w:val="24"/>
              </w:rPr>
              <w:t>застройка</w:t>
            </w:r>
          </w:p>
        </w:tc>
        <w:tc>
          <w:tcPr>
            <w:tcW w:w="6379" w:type="dxa"/>
          </w:tcPr>
          <w:p w:rsidR="00396931" w:rsidRPr="00696DB3" w:rsidRDefault="00396931" w:rsidP="00696DB3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6DB3">
              <w:rPr>
                <w:rFonts w:ascii="Times New Roman" w:hAnsi="Times New Roman"/>
                <w:sz w:val="24"/>
                <w:szCs w:val="24"/>
              </w:rPr>
              <w:t>Размещение малоэтажных многоквартирных домов (многоквартирные дома высотой до 4 этажей, включая мансардный);</w:t>
            </w:r>
          </w:p>
          <w:p w:rsidR="00396931" w:rsidRPr="00696DB3" w:rsidRDefault="00396931" w:rsidP="00696DB3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6DB3">
              <w:rPr>
                <w:rFonts w:ascii="Times New Roman" w:hAnsi="Times New Roman"/>
                <w:sz w:val="24"/>
                <w:szCs w:val="24"/>
              </w:rPr>
              <w:t>обустройство спортивных и детских площадок, площадок для отдыха;</w:t>
            </w:r>
          </w:p>
          <w:p w:rsidR="00396931" w:rsidRPr="00696DB3" w:rsidRDefault="00396931" w:rsidP="00696DB3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6DB3">
              <w:rPr>
                <w:rFonts w:ascii="Times New Roman" w:hAnsi="Times New Roman"/>
                <w:sz w:val="24"/>
                <w:szCs w:val="24"/>
              </w:rPr>
              <w:t>размещение объектов обслуживания жилой застройки во встроенных, пристроенных и встроенно-пристроенных помещениях малоэтажного многоквартирного дома, если общая площадь таких помещений в малоэтажном многоквартирном доме не составляет более 15</w:t>
            </w:r>
            <w:r w:rsidR="00696D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96DB3">
              <w:rPr>
                <w:rFonts w:ascii="Times New Roman" w:hAnsi="Times New Roman"/>
                <w:sz w:val="24"/>
                <w:szCs w:val="24"/>
              </w:rPr>
              <w:t>% общей площади п</w:t>
            </w:r>
            <w:r w:rsidRPr="00696DB3">
              <w:rPr>
                <w:rFonts w:ascii="Times New Roman" w:hAnsi="Times New Roman"/>
                <w:sz w:val="24"/>
                <w:szCs w:val="24"/>
              </w:rPr>
              <w:t>о</w:t>
            </w:r>
            <w:r w:rsidRPr="00696DB3">
              <w:rPr>
                <w:rFonts w:ascii="Times New Roman" w:hAnsi="Times New Roman"/>
                <w:sz w:val="24"/>
                <w:szCs w:val="24"/>
              </w:rPr>
              <w:t>мещений дома</w:t>
            </w:r>
          </w:p>
        </w:tc>
      </w:tr>
    </w:tbl>
    <w:p w:rsidR="00396931" w:rsidRPr="00396931" w:rsidRDefault="00396931" w:rsidP="00696DB3">
      <w:pPr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396931">
        <w:rPr>
          <w:rFonts w:ascii="Times New Roman" w:hAnsi="Times New Roman"/>
          <w:sz w:val="28"/>
          <w:szCs w:val="28"/>
        </w:rPr>
        <w:t>»;</w:t>
      </w:r>
    </w:p>
    <w:p w:rsidR="00396931" w:rsidRPr="00396931" w:rsidRDefault="00396931" w:rsidP="00696DB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6931">
        <w:rPr>
          <w:rFonts w:ascii="Times New Roman" w:hAnsi="Times New Roman"/>
          <w:sz w:val="28"/>
          <w:szCs w:val="28"/>
        </w:rPr>
        <w:t>1.1.2.в таблице «Предельные размеры земельного участков и предельные параметры разрешенного строительства, реконструкции объектов капитального строительства»:</w:t>
      </w:r>
    </w:p>
    <w:p w:rsidR="00396931" w:rsidRPr="00396931" w:rsidRDefault="00BC54DF" w:rsidP="00696DB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1.1.2.1.</w:t>
      </w:r>
      <w:r w:rsidR="00396931" w:rsidRPr="00396931">
        <w:rPr>
          <w:rFonts w:ascii="Times New Roman" w:hAnsi="Times New Roman"/>
          <w:sz w:val="28"/>
          <w:szCs w:val="28"/>
        </w:rPr>
        <w:t>наименование изложить в следующей редакции: «Предельные размеры земельных участков и предельные параметры разрешенного строительства, реконструкции объектов капитального строительства»;</w:t>
      </w:r>
    </w:p>
    <w:p w:rsidR="00396931" w:rsidRPr="00396931" w:rsidRDefault="00BC54DF" w:rsidP="00696DB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1.1.2.2.</w:t>
      </w:r>
      <w:r w:rsidR="00396931" w:rsidRPr="00396931">
        <w:rPr>
          <w:rFonts w:ascii="Times New Roman" w:hAnsi="Times New Roman"/>
          <w:sz w:val="28"/>
          <w:szCs w:val="28"/>
        </w:rPr>
        <w:t>строки 1, 2 изложить в следующей редакции:</w:t>
      </w:r>
    </w:p>
    <w:p w:rsidR="00396931" w:rsidRPr="00396931" w:rsidRDefault="00396931" w:rsidP="00696DB3">
      <w:pPr>
        <w:suppressAutoHyphens/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396931">
        <w:rPr>
          <w:rFonts w:ascii="Times New Roman" w:hAnsi="Times New Roman"/>
          <w:sz w:val="28"/>
          <w:szCs w:val="28"/>
        </w:rPr>
        <w:t>«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6662"/>
        <w:gridCol w:w="567"/>
        <w:gridCol w:w="1701"/>
      </w:tblGrid>
      <w:tr w:rsidR="00396931" w:rsidRPr="00396931" w:rsidTr="00696DB3">
        <w:trPr>
          <w:trHeight w:val="31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696DB3" w:rsidRDefault="00396931" w:rsidP="00696DB3">
            <w:pPr>
              <w:tabs>
                <w:tab w:val="right" w:pos="210"/>
                <w:tab w:val="center" w:pos="459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696DB3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696DB3" w:rsidRDefault="00396931" w:rsidP="00696DB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6DB3">
              <w:rPr>
                <w:rFonts w:ascii="Times New Roman" w:hAnsi="Times New Roman"/>
                <w:sz w:val="24"/>
                <w:szCs w:val="24"/>
              </w:rPr>
              <w:t>Минимальная площадь земельного участка:</w:t>
            </w:r>
          </w:p>
          <w:p w:rsidR="00396931" w:rsidRPr="00696DB3" w:rsidRDefault="00396931" w:rsidP="00696DB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6DB3">
              <w:rPr>
                <w:rFonts w:ascii="Times New Roman" w:hAnsi="Times New Roman"/>
                <w:sz w:val="24"/>
                <w:szCs w:val="24"/>
              </w:rPr>
              <w:t xml:space="preserve">- для кода 2.1 </w:t>
            </w:r>
          </w:p>
          <w:p w:rsidR="00396931" w:rsidRPr="00696DB3" w:rsidRDefault="00396931" w:rsidP="00696DB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6DB3">
              <w:rPr>
                <w:rFonts w:ascii="Times New Roman" w:hAnsi="Times New Roman"/>
                <w:sz w:val="24"/>
                <w:szCs w:val="24"/>
              </w:rPr>
              <w:t>- для кода 2.2</w:t>
            </w:r>
          </w:p>
          <w:p w:rsidR="00396931" w:rsidRPr="00696DB3" w:rsidRDefault="00396931" w:rsidP="00696DB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6DB3">
              <w:rPr>
                <w:rFonts w:ascii="Times New Roman" w:hAnsi="Times New Roman"/>
                <w:sz w:val="24"/>
                <w:szCs w:val="24"/>
              </w:rPr>
              <w:t>- для кода 2.3 (для одного блока)</w:t>
            </w:r>
          </w:p>
          <w:p w:rsidR="00396931" w:rsidRPr="00696DB3" w:rsidRDefault="00396931" w:rsidP="00696DB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6DB3">
              <w:rPr>
                <w:rFonts w:ascii="Times New Roman" w:hAnsi="Times New Roman"/>
                <w:sz w:val="24"/>
                <w:szCs w:val="24"/>
              </w:rPr>
              <w:t>- для кода 13.1</w:t>
            </w:r>
          </w:p>
          <w:p w:rsidR="00396931" w:rsidRPr="00696DB3" w:rsidRDefault="00396931" w:rsidP="00696DB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6DB3">
              <w:rPr>
                <w:rFonts w:ascii="Times New Roman" w:hAnsi="Times New Roman"/>
                <w:sz w:val="24"/>
                <w:szCs w:val="24"/>
              </w:rPr>
              <w:t>- для кода 2.1.1 и условно разрешенных видов использования земельных участков и объектов капитального строительства</w:t>
            </w:r>
          </w:p>
          <w:p w:rsidR="00396931" w:rsidRPr="00696DB3" w:rsidRDefault="00396931" w:rsidP="00696DB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696DB3">
              <w:rPr>
                <w:rFonts w:ascii="Times New Roman" w:hAnsi="Times New Roman"/>
                <w:sz w:val="24"/>
              </w:rPr>
              <w:t>(примечание:  минимальные размеры земельных участков применяются исключительно при формировании,  разделе или объединении земельных участков. Не применяются для ранее учтенных земельных участков, внесенных в единый  государственный реестр недвижимости до 01.03.2008)</w:t>
            </w:r>
          </w:p>
          <w:p w:rsidR="00396931" w:rsidRPr="00696DB3" w:rsidRDefault="00396931" w:rsidP="00696DB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696DB3" w:rsidRDefault="00396931" w:rsidP="00696DB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696DB3">
              <w:rPr>
                <w:rFonts w:ascii="Times New Roman" w:hAnsi="Times New Roman"/>
                <w:color w:val="000000"/>
                <w:sz w:val="24"/>
              </w:rPr>
              <w:t>м</w:t>
            </w:r>
            <w:r w:rsidRPr="00696DB3">
              <w:rPr>
                <w:rFonts w:ascii="Times New Roman" w:hAnsi="Times New Roman"/>
                <w:color w:val="000000"/>
                <w:sz w:val="24"/>
                <w:vertAlign w:val="superscript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696DB3" w:rsidRDefault="00396931" w:rsidP="00696DB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96DB3" w:rsidRDefault="00696DB3" w:rsidP="00696DB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500</w:t>
            </w:r>
          </w:p>
          <w:p w:rsidR="00396931" w:rsidRPr="00696DB3" w:rsidRDefault="00396931" w:rsidP="00696DB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96DB3">
              <w:rPr>
                <w:rFonts w:ascii="Times New Roman" w:hAnsi="Times New Roman"/>
                <w:color w:val="000000"/>
                <w:sz w:val="24"/>
                <w:szCs w:val="24"/>
              </w:rPr>
              <w:t>1 501</w:t>
            </w:r>
          </w:p>
          <w:p w:rsidR="00396931" w:rsidRPr="00696DB3" w:rsidRDefault="00396931" w:rsidP="00696DB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96DB3">
              <w:rPr>
                <w:rFonts w:ascii="Times New Roman" w:hAnsi="Times New Roman"/>
                <w:color w:val="000000"/>
                <w:sz w:val="24"/>
                <w:szCs w:val="24"/>
              </w:rPr>
              <w:t>500</w:t>
            </w:r>
          </w:p>
          <w:p w:rsidR="00396931" w:rsidRPr="00696DB3" w:rsidRDefault="00396931" w:rsidP="00696DB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96DB3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  <w:p w:rsidR="00396931" w:rsidRPr="00696DB3" w:rsidRDefault="00396931" w:rsidP="00696DB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96DB3">
              <w:rPr>
                <w:rFonts w:ascii="Times New Roman" w:hAnsi="Times New Roman"/>
                <w:color w:val="000000"/>
                <w:sz w:val="24"/>
                <w:szCs w:val="24"/>
              </w:rPr>
              <w:t>не подлежит установлению</w:t>
            </w:r>
          </w:p>
        </w:tc>
      </w:tr>
      <w:tr w:rsidR="00396931" w:rsidRPr="00396931" w:rsidTr="00696DB3">
        <w:trPr>
          <w:trHeight w:val="31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696DB3" w:rsidRDefault="00396931" w:rsidP="00696DB3">
            <w:pPr>
              <w:tabs>
                <w:tab w:val="right" w:pos="210"/>
                <w:tab w:val="center" w:pos="459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696DB3">
              <w:rPr>
                <w:rFonts w:ascii="Times New Roman" w:hAnsi="Times New Roman"/>
                <w:sz w:val="24"/>
              </w:rPr>
              <w:lastRenderedPageBreak/>
              <w:t>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696DB3" w:rsidRDefault="00396931" w:rsidP="00696DB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6DB3">
              <w:rPr>
                <w:rFonts w:ascii="Times New Roman" w:hAnsi="Times New Roman"/>
                <w:sz w:val="24"/>
                <w:szCs w:val="24"/>
              </w:rPr>
              <w:t>Максимальная площадь земельного участка:</w:t>
            </w:r>
          </w:p>
          <w:p w:rsidR="00396931" w:rsidRPr="00696DB3" w:rsidRDefault="00396931" w:rsidP="00696DB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6DB3">
              <w:rPr>
                <w:rFonts w:ascii="Times New Roman" w:hAnsi="Times New Roman"/>
                <w:sz w:val="24"/>
                <w:szCs w:val="24"/>
              </w:rPr>
              <w:t xml:space="preserve">- для кода 2.1 </w:t>
            </w:r>
          </w:p>
          <w:p w:rsidR="00396931" w:rsidRPr="00696DB3" w:rsidRDefault="00396931" w:rsidP="00696DB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6DB3">
              <w:rPr>
                <w:rFonts w:ascii="Times New Roman" w:hAnsi="Times New Roman"/>
                <w:sz w:val="24"/>
                <w:szCs w:val="24"/>
              </w:rPr>
              <w:t>- для кода 2.2</w:t>
            </w:r>
          </w:p>
          <w:p w:rsidR="00396931" w:rsidRPr="00696DB3" w:rsidRDefault="00396931" w:rsidP="00696DB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6DB3">
              <w:rPr>
                <w:rFonts w:ascii="Times New Roman" w:hAnsi="Times New Roman"/>
                <w:sz w:val="24"/>
                <w:szCs w:val="24"/>
              </w:rPr>
              <w:t>- для кода 2.3 (для одного блока)</w:t>
            </w:r>
          </w:p>
          <w:p w:rsidR="00396931" w:rsidRPr="00696DB3" w:rsidRDefault="00396931" w:rsidP="00696DB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6DB3">
              <w:rPr>
                <w:rFonts w:ascii="Times New Roman" w:hAnsi="Times New Roman"/>
                <w:sz w:val="24"/>
                <w:szCs w:val="24"/>
              </w:rPr>
              <w:t>- для кода 13.1</w:t>
            </w:r>
          </w:p>
          <w:p w:rsidR="00396931" w:rsidRPr="00696DB3" w:rsidRDefault="00396931" w:rsidP="00696DB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6DB3">
              <w:rPr>
                <w:rFonts w:ascii="Times New Roman" w:hAnsi="Times New Roman"/>
                <w:sz w:val="24"/>
                <w:szCs w:val="24"/>
              </w:rPr>
              <w:t>- для кода 2.1.1. и условно разрешенных видов использования земельных участков и объектов капитального строительства</w:t>
            </w:r>
          </w:p>
          <w:p w:rsidR="00396931" w:rsidRPr="00696DB3" w:rsidRDefault="00396931" w:rsidP="00696DB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696DB3">
              <w:rPr>
                <w:rFonts w:ascii="Times New Roman" w:hAnsi="Times New Roman"/>
                <w:sz w:val="24"/>
              </w:rPr>
              <w:t>(примечание:  максимальные размеры земельных участков применяются исключительно при формировании, разделе или объединении земельных участков. Не применяются для ранее учтенных земельных участков, внесенных в единый  государственный реестр недвижимости до 01.03.2008)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696DB3" w:rsidRDefault="00396931" w:rsidP="00696DB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696DB3">
              <w:rPr>
                <w:rFonts w:ascii="Times New Roman" w:hAnsi="Times New Roman"/>
                <w:color w:val="000000"/>
                <w:sz w:val="24"/>
              </w:rPr>
              <w:t>м</w:t>
            </w:r>
            <w:r w:rsidRPr="00696DB3">
              <w:rPr>
                <w:rFonts w:ascii="Times New Roman" w:hAnsi="Times New Roman"/>
                <w:color w:val="000000"/>
                <w:sz w:val="24"/>
                <w:vertAlign w:val="superscript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696DB3" w:rsidRDefault="00396931" w:rsidP="00696DB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96931" w:rsidRPr="00696DB3" w:rsidRDefault="00396931" w:rsidP="00696DB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96DB3">
              <w:rPr>
                <w:rFonts w:ascii="Times New Roman" w:hAnsi="Times New Roman"/>
                <w:color w:val="000000"/>
                <w:sz w:val="24"/>
                <w:szCs w:val="24"/>
              </w:rPr>
              <w:t>1 500</w:t>
            </w:r>
          </w:p>
          <w:p w:rsidR="00396931" w:rsidRPr="00696DB3" w:rsidRDefault="00396931" w:rsidP="00696DB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96DB3">
              <w:rPr>
                <w:rFonts w:ascii="Times New Roman" w:hAnsi="Times New Roman"/>
                <w:color w:val="000000"/>
                <w:sz w:val="24"/>
                <w:szCs w:val="24"/>
              </w:rPr>
              <w:t>2 750</w:t>
            </w:r>
          </w:p>
          <w:p w:rsidR="00396931" w:rsidRPr="00696DB3" w:rsidRDefault="00396931" w:rsidP="00696DB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96DB3">
              <w:rPr>
                <w:rFonts w:ascii="Times New Roman" w:hAnsi="Times New Roman"/>
                <w:color w:val="000000"/>
                <w:sz w:val="24"/>
                <w:szCs w:val="24"/>
              </w:rPr>
              <w:t>1 500</w:t>
            </w:r>
          </w:p>
          <w:p w:rsidR="00396931" w:rsidRPr="00696DB3" w:rsidRDefault="00396931" w:rsidP="00696DB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96DB3">
              <w:rPr>
                <w:rFonts w:ascii="Times New Roman" w:hAnsi="Times New Roman"/>
                <w:color w:val="000000"/>
                <w:sz w:val="24"/>
                <w:szCs w:val="24"/>
              </w:rPr>
              <w:t>499</w:t>
            </w:r>
          </w:p>
          <w:p w:rsidR="00396931" w:rsidRPr="00696DB3" w:rsidRDefault="00396931" w:rsidP="00696DB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96DB3">
              <w:rPr>
                <w:rFonts w:ascii="Times New Roman" w:hAnsi="Times New Roman"/>
                <w:color w:val="000000"/>
                <w:sz w:val="24"/>
                <w:szCs w:val="24"/>
              </w:rPr>
              <w:t>не подлежит установлению</w:t>
            </w:r>
          </w:p>
        </w:tc>
      </w:tr>
    </w:tbl>
    <w:p w:rsidR="00396931" w:rsidRPr="00396931" w:rsidRDefault="00396931" w:rsidP="00696DB3">
      <w:pPr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396931">
        <w:rPr>
          <w:rFonts w:ascii="Times New Roman" w:hAnsi="Times New Roman"/>
          <w:sz w:val="28"/>
          <w:szCs w:val="28"/>
        </w:rPr>
        <w:t xml:space="preserve">»; </w:t>
      </w:r>
    </w:p>
    <w:p w:rsidR="00396931" w:rsidRPr="00396931" w:rsidRDefault="00396931" w:rsidP="00696DB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6931">
        <w:rPr>
          <w:rFonts w:ascii="Times New Roman" w:hAnsi="Times New Roman"/>
          <w:sz w:val="28"/>
          <w:szCs w:val="28"/>
        </w:rPr>
        <w:t>1.1.2.3.строку 8 изложить в следующей редакции:</w:t>
      </w:r>
    </w:p>
    <w:p w:rsidR="00396931" w:rsidRPr="00396931" w:rsidRDefault="00396931" w:rsidP="00696DB3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96931">
        <w:rPr>
          <w:rFonts w:ascii="Times New Roman" w:hAnsi="Times New Roman"/>
          <w:sz w:val="28"/>
          <w:szCs w:val="28"/>
        </w:rPr>
        <w:t>«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7938"/>
        <w:gridCol w:w="425"/>
        <w:gridCol w:w="567"/>
      </w:tblGrid>
      <w:tr w:rsidR="00396931" w:rsidRPr="00396931" w:rsidTr="00696DB3">
        <w:trPr>
          <w:trHeight w:val="31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696DB3" w:rsidRDefault="00396931" w:rsidP="00696DB3">
            <w:pPr>
              <w:tabs>
                <w:tab w:val="right" w:pos="210"/>
                <w:tab w:val="center" w:pos="459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6DB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696DB3" w:rsidRDefault="00396931" w:rsidP="00696DB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6DB3">
              <w:rPr>
                <w:rFonts w:ascii="Times New Roman" w:hAnsi="Times New Roman"/>
                <w:sz w:val="24"/>
                <w:szCs w:val="24"/>
              </w:rPr>
              <w:t>Минимальная ширина земельного участка</w:t>
            </w:r>
          </w:p>
          <w:p w:rsidR="00696DB3" w:rsidRDefault="00396931" w:rsidP="00696DB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6DB3">
              <w:rPr>
                <w:rFonts w:ascii="Times New Roman" w:hAnsi="Times New Roman"/>
                <w:sz w:val="24"/>
                <w:szCs w:val="24"/>
              </w:rPr>
              <w:t>(пр</w:t>
            </w:r>
            <w:r w:rsidR="00696DB3">
              <w:rPr>
                <w:rFonts w:ascii="Times New Roman" w:hAnsi="Times New Roman"/>
                <w:sz w:val="24"/>
                <w:szCs w:val="24"/>
              </w:rPr>
              <w:t xml:space="preserve">имечание:  Предельный параметр </w:t>
            </w:r>
            <w:r w:rsidRPr="00696DB3">
              <w:rPr>
                <w:rFonts w:ascii="Times New Roman" w:hAnsi="Times New Roman"/>
                <w:sz w:val="24"/>
                <w:szCs w:val="24"/>
              </w:rPr>
              <w:t>применяется:</w:t>
            </w:r>
          </w:p>
          <w:p w:rsidR="00396931" w:rsidRPr="00696DB3" w:rsidRDefault="00396931" w:rsidP="00696DB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6DB3">
              <w:rPr>
                <w:rFonts w:ascii="Times New Roman" w:hAnsi="Times New Roman"/>
                <w:sz w:val="24"/>
                <w:szCs w:val="24"/>
              </w:rPr>
              <w:t>- при формировании земельных участков,</w:t>
            </w:r>
          </w:p>
          <w:p w:rsidR="00396931" w:rsidRPr="00696DB3" w:rsidRDefault="00396931" w:rsidP="00696DB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6DB3">
              <w:rPr>
                <w:rFonts w:ascii="Times New Roman" w:hAnsi="Times New Roman"/>
                <w:sz w:val="24"/>
                <w:szCs w:val="24"/>
              </w:rPr>
              <w:t>- разделе земельного участка,</w:t>
            </w:r>
          </w:p>
          <w:p w:rsidR="00396931" w:rsidRPr="00696DB3" w:rsidRDefault="00396931" w:rsidP="00696DB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6DB3">
              <w:rPr>
                <w:rFonts w:ascii="Times New Roman" w:hAnsi="Times New Roman"/>
                <w:sz w:val="24"/>
                <w:szCs w:val="24"/>
              </w:rPr>
              <w:t>- объединении земельных участков;</w:t>
            </w:r>
          </w:p>
          <w:p w:rsidR="00696DB3" w:rsidRDefault="00396931" w:rsidP="00696DB3">
            <w:pPr>
              <w:tabs>
                <w:tab w:val="left" w:pos="1593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6DB3">
              <w:rPr>
                <w:rFonts w:ascii="Times New Roman" w:hAnsi="Times New Roman"/>
                <w:sz w:val="24"/>
                <w:szCs w:val="24"/>
              </w:rPr>
              <w:t xml:space="preserve">не применяется: </w:t>
            </w:r>
          </w:p>
          <w:p w:rsidR="00396931" w:rsidRPr="00696DB3" w:rsidRDefault="00396931" w:rsidP="00696DB3">
            <w:pPr>
              <w:tabs>
                <w:tab w:val="left" w:pos="1593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6DB3">
              <w:rPr>
                <w:rFonts w:ascii="Times New Roman" w:hAnsi="Times New Roman"/>
                <w:sz w:val="24"/>
                <w:szCs w:val="24"/>
              </w:rPr>
              <w:t xml:space="preserve">- для ранее учтенных земельных участков, внесенных в единый  государственный реестр недвижимости до 01.03.2008,  </w:t>
            </w:r>
          </w:p>
          <w:p w:rsidR="00396931" w:rsidRPr="00696DB3" w:rsidRDefault="00396931" w:rsidP="00696DB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6DB3">
              <w:rPr>
                <w:rFonts w:ascii="Times New Roman" w:hAnsi="Times New Roman"/>
                <w:sz w:val="24"/>
                <w:szCs w:val="24"/>
              </w:rPr>
              <w:t>- для кода 13.1,</w:t>
            </w:r>
          </w:p>
          <w:p w:rsidR="00396931" w:rsidRPr="00696DB3" w:rsidRDefault="00396931" w:rsidP="00696DB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6DB3">
              <w:rPr>
                <w:rFonts w:ascii="Times New Roman" w:hAnsi="Times New Roman"/>
                <w:sz w:val="24"/>
                <w:szCs w:val="24"/>
              </w:rPr>
              <w:t>- для  условно разрешенных видов использования земельных участков и объектов капитального строительства)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696DB3" w:rsidRDefault="00396931" w:rsidP="00696DB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6DB3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696DB3" w:rsidRDefault="00396931" w:rsidP="00696DB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96DB3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  <w:p w:rsidR="00396931" w:rsidRPr="00696DB3" w:rsidRDefault="00396931" w:rsidP="00696DB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396931" w:rsidRPr="00396931" w:rsidRDefault="00396931" w:rsidP="00696DB3">
      <w:pPr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396931">
        <w:rPr>
          <w:rFonts w:ascii="Times New Roman" w:hAnsi="Times New Roman"/>
          <w:sz w:val="28"/>
          <w:szCs w:val="28"/>
        </w:rPr>
        <w:t>»</w:t>
      </w:r>
      <w:r w:rsidR="00696DB3">
        <w:rPr>
          <w:rFonts w:ascii="Times New Roman" w:hAnsi="Times New Roman"/>
          <w:sz w:val="28"/>
          <w:szCs w:val="28"/>
        </w:rPr>
        <w:t>;</w:t>
      </w:r>
    </w:p>
    <w:p w:rsidR="00396931" w:rsidRPr="00396931" w:rsidRDefault="00396931" w:rsidP="00696DB3">
      <w:pPr>
        <w:pStyle w:val="ConsPlusNormal"/>
        <w:widowControl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6931">
        <w:rPr>
          <w:rFonts w:ascii="Times New Roman" w:hAnsi="Times New Roman" w:cs="Times New Roman"/>
          <w:sz w:val="28"/>
          <w:szCs w:val="28"/>
        </w:rPr>
        <w:t>1.1.2.4.слова «* Предельный параметр применяется для вновь образуемых земельных участков.» исключить</w:t>
      </w:r>
      <w:r w:rsidR="00BC54DF">
        <w:rPr>
          <w:rFonts w:ascii="Times New Roman" w:hAnsi="Times New Roman" w:cs="Times New Roman"/>
          <w:sz w:val="28"/>
          <w:szCs w:val="28"/>
        </w:rPr>
        <w:t>;</w:t>
      </w:r>
    </w:p>
    <w:p w:rsidR="00396931" w:rsidRPr="00396931" w:rsidRDefault="00396931" w:rsidP="00696DB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6931">
        <w:rPr>
          <w:rFonts w:ascii="Times New Roman" w:hAnsi="Times New Roman"/>
          <w:sz w:val="28"/>
          <w:szCs w:val="28"/>
        </w:rPr>
        <w:t xml:space="preserve">1.2.пункт </w:t>
      </w:r>
      <w:r w:rsidRPr="00396931">
        <w:rPr>
          <w:rFonts w:ascii="Times New Roman" w:hAnsi="Times New Roman"/>
          <w:bCs/>
          <w:sz w:val="28"/>
          <w:szCs w:val="28"/>
        </w:rPr>
        <w:t>1 «Жилые зоны» раздела «Предельные (минимальные и/или максимальные) размеры земельных участков и предельные параметры разрешенного строительства, реконструкции объектов капитального строительства»</w:t>
      </w:r>
      <w:r w:rsidRPr="00396931">
        <w:rPr>
          <w:rFonts w:ascii="Times New Roman" w:hAnsi="Times New Roman"/>
          <w:sz w:val="28"/>
          <w:szCs w:val="28"/>
        </w:rPr>
        <w:t xml:space="preserve"> признать утратившим силу;</w:t>
      </w:r>
    </w:p>
    <w:p w:rsidR="00396931" w:rsidRPr="00396931" w:rsidRDefault="00396931" w:rsidP="00696DB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6931">
        <w:rPr>
          <w:rFonts w:ascii="Times New Roman" w:hAnsi="Times New Roman"/>
          <w:sz w:val="28"/>
          <w:szCs w:val="28"/>
        </w:rPr>
        <w:t>1.3.в пункте 4:</w:t>
      </w:r>
    </w:p>
    <w:p w:rsidR="00396931" w:rsidRPr="00396931" w:rsidRDefault="00396931" w:rsidP="00696DB3">
      <w:pPr>
        <w:tabs>
          <w:tab w:val="left" w:pos="162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6931">
        <w:rPr>
          <w:rFonts w:ascii="Times New Roman" w:hAnsi="Times New Roman"/>
          <w:sz w:val="28"/>
          <w:szCs w:val="28"/>
        </w:rPr>
        <w:t>1.3.1.слова «зона сельскохозяйственных угодий и сельскохозяйственного назначения. Код обозначения зоны (индекс)- С-Х» заменить словами «зона сельскохозяйственных угодий и объектов сельскохозяйственного назнач</w:t>
      </w:r>
      <w:r w:rsidRPr="00396931">
        <w:rPr>
          <w:rFonts w:ascii="Times New Roman" w:hAnsi="Times New Roman"/>
          <w:sz w:val="28"/>
          <w:szCs w:val="28"/>
        </w:rPr>
        <w:t>е</w:t>
      </w:r>
      <w:r w:rsidRPr="00396931">
        <w:rPr>
          <w:rFonts w:ascii="Times New Roman" w:hAnsi="Times New Roman"/>
          <w:sz w:val="28"/>
          <w:szCs w:val="28"/>
        </w:rPr>
        <w:t>ния. Код обозначения зоны (индекс)- С-Х»;</w:t>
      </w:r>
    </w:p>
    <w:p w:rsidR="00396931" w:rsidRPr="00396931" w:rsidRDefault="00396931" w:rsidP="00696DB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6931">
        <w:rPr>
          <w:rFonts w:ascii="Times New Roman" w:hAnsi="Times New Roman"/>
          <w:sz w:val="28"/>
          <w:szCs w:val="28"/>
        </w:rPr>
        <w:t>1.3.2.в таблице:</w:t>
      </w:r>
    </w:p>
    <w:p w:rsidR="00696DB3" w:rsidRDefault="00396931" w:rsidP="00696DB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6931">
        <w:rPr>
          <w:rFonts w:ascii="Times New Roman" w:hAnsi="Times New Roman"/>
          <w:sz w:val="28"/>
          <w:szCs w:val="28"/>
        </w:rPr>
        <w:t xml:space="preserve">1.3.2.1.позицию </w:t>
      </w:r>
    </w:p>
    <w:p w:rsidR="00396931" w:rsidRPr="00396931" w:rsidRDefault="00396931" w:rsidP="00696DB3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96931">
        <w:rPr>
          <w:rFonts w:ascii="Times New Roman" w:hAnsi="Times New Roman"/>
          <w:sz w:val="28"/>
          <w:szCs w:val="28"/>
        </w:rPr>
        <w:t>«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</w:tblGrid>
      <w:tr w:rsidR="00396931" w:rsidRPr="00396931" w:rsidTr="00696DB3">
        <w:tc>
          <w:tcPr>
            <w:tcW w:w="959" w:type="dxa"/>
          </w:tcPr>
          <w:p w:rsidR="00396931" w:rsidRPr="00396931" w:rsidRDefault="00396931" w:rsidP="00696DB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6931">
              <w:rPr>
                <w:rFonts w:ascii="Times New Roman" w:hAnsi="Times New Roman"/>
                <w:sz w:val="28"/>
                <w:szCs w:val="28"/>
              </w:rPr>
              <w:t>С-Х</w:t>
            </w:r>
          </w:p>
        </w:tc>
        <w:tc>
          <w:tcPr>
            <w:tcW w:w="8505" w:type="dxa"/>
          </w:tcPr>
          <w:p w:rsidR="00396931" w:rsidRPr="00396931" w:rsidRDefault="00396931" w:rsidP="00696DB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6931">
              <w:rPr>
                <w:rFonts w:ascii="Times New Roman" w:hAnsi="Times New Roman"/>
                <w:sz w:val="28"/>
                <w:szCs w:val="28"/>
              </w:rPr>
              <w:t>ЗОНА СЕЛЬСКОХОЗЯЙСТВЕННЫХ УГОДИЙ И СЕЛЬСКОХОЗЯЙСТВЕННОГО НАЗНАЧЕНИЯ</w:t>
            </w:r>
          </w:p>
        </w:tc>
      </w:tr>
    </w:tbl>
    <w:p w:rsidR="00696DB3" w:rsidRDefault="00396931" w:rsidP="00696DB3">
      <w:pPr>
        <w:suppressAutoHyphens/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  <w:r w:rsidRPr="00396931">
        <w:rPr>
          <w:rFonts w:ascii="Times New Roman" w:hAnsi="Times New Roman"/>
          <w:sz w:val="28"/>
          <w:szCs w:val="28"/>
        </w:rPr>
        <w:t xml:space="preserve">» </w:t>
      </w:r>
    </w:p>
    <w:p w:rsidR="00696DB3" w:rsidRDefault="00396931" w:rsidP="00696DB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6931">
        <w:rPr>
          <w:rFonts w:ascii="Times New Roman" w:hAnsi="Times New Roman"/>
          <w:sz w:val="28"/>
          <w:szCs w:val="28"/>
        </w:rPr>
        <w:t>изложить в следующей редакции:</w:t>
      </w:r>
    </w:p>
    <w:p w:rsidR="00396931" w:rsidRPr="00396931" w:rsidRDefault="00396931" w:rsidP="00696DB3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96931">
        <w:rPr>
          <w:rFonts w:ascii="Times New Roman" w:hAnsi="Times New Roman"/>
          <w:sz w:val="28"/>
          <w:szCs w:val="28"/>
        </w:rPr>
        <w:t xml:space="preserve"> «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8611"/>
      </w:tblGrid>
      <w:tr w:rsidR="00396931" w:rsidRPr="00396931" w:rsidTr="00696DB3">
        <w:tc>
          <w:tcPr>
            <w:tcW w:w="959" w:type="dxa"/>
          </w:tcPr>
          <w:p w:rsidR="00396931" w:rsidRPr="00396931" w:rsidRDefault="00396931" w:rsidP="00696DB3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6931">
              <w:rPr>
                <w:rFonts w:ascii="Times New Roman" w:hAnsi="Times New Roman"/>
                <w:sz w:val="28"/>
                <w:szCs w:val="28"/>
              </w:rPr>
              <w:t>С-Х</w:t>
            </w:r>
          </w:p>
        </w:tc>
        <w:tc>
          <w:tcPr>
            <w:tcW w:w="8611" w:type="dxa"/>
          </w:tcPr>
          <w:p w:rsidR="00396931" w:rsidRPr="00396931" w:rsidRDefault="00396931" w:rsidP="00696DB3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6931">
              <w:rPr>
                <w:rFonts w:ascii="Times New Roman" w:hAnsi="Times New Roman"/>
                <w:sz w:val="28"/>
                <w:szCs w:val="28"/>
              </w:rPr>
              <w:t>ЗОНА СЕЛЬСКОХОЗЯЙСТВЕННЫХ УГОДИЙ И ОБЪЕКТОВ СЕЛЬСКОХОЗЯ</w:t>
            </w:r>
            <w:r w:rsidRPr="00396931">
              <w:rPr>
                <w:rFonts w:ascii="Times New Roman" w:hAnsi="Times New Roman"/>
                <w:sz w:val="28"/>
                <w:szCs w:val="28"/>
              </w:rPr>
              <w:t>Й</w:t>
            </w:r>
            <w:r w:rsidRPr="00396931">
              <w:rPr>
                <w:rFonts w:ascii="Times New Roman" w:hAnsi="Times New Roman"/>
                <w:sz w:val="28"/>
                <w:szCs w:val="28"/>
              </w:rPr>
              <w:t>СТВЕННОГО НАЗНАЧЕНИЯ</w:t>
            </w:r>
          </w:p>
        </w:tc>
      </w:tr>
    </w:tbl>
    <w:p w:rsidR="00396931" w:rsidRPr="00396931" w:rsidRDefault="00396931" w:rsidP="00696DB3">
      <w:pPr>
        <w:suppressAutoHyphens/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  <w:r w:rsidRPr="00396931">
        <w:rPr>
          <w:rFonts w:ascii="Times New Roman" w:hAnsi="Times New Roman"/>
          <w:sz w:val="28"/>
          <w:szCs w:val="28"/>
        </w:rPr>
        <w:t xml:space="preserve"> »;</w:t>
      </w:r>
    </w:p>
    <w:p w:rsidR="00396931" w:rsidRPr="00396931" w:rsidRDefault="00396931" w:rsidP="00696DB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6931">
        <w:rPr>
          <w:rFonts w:ascii="Times New Roman" w:hAnsi="Times New Roman"/>
          <w:sz w:val="28"/>
          <w:szCs w:val="28"/>
        </w:rPr>
        <w:lastRenderedPageBreak/>
        <w:t>1.3.2.2.графу «Основной вид разрешенного использования земельного участка и объекта капитального строительства» дополнить позицией следующего содержания:</w:t>
      </w:r>
    </w:p>
    <w:p w:rsidR="00396931" w:rsidRPr="00396931" w:rsidRDefault="00396931" w:rsidP="00696DB3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96931">
        <w:rPr>
          <w:rFonts w:ascii="Times New Roman" w:hAnsi="Times New Roman"/>
          <w:sz w:val="28"/>
          <w:szCs w:val="28"/>
        </w:rPr>
        <w:t>«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7087"/>
        <w:gridCol w:w="709"/>
      </w:tblGrid>
      <w:tr w:rsidR="00396931" w:rsidRPr="00396931" w:rsidTr="00696DB3">
        <w:tc>
          <w:tcPr>
            <w:tcW w:w="1560" w:type="dxa"/>
          </w:tcPr>
          <w:p w:rsidR="00396931" w:rsidRPr="00696DB3" w:rsidRDefault="00396931" w:rsidP="00696DB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6DB3">
              <w:rPr>
                <w:rFonts w:ascii="Times New Roman" w:hAnsi="Times New Roman"/>
                <w:sz w:val="24"/>
                <w:szCs w:val="24"/>
              </w:rPr>
              <w:t>Ведение садоводства</w:t>
            </w:r>
          </w:p>
        </w:tc>
        <w:tc>
          <w:tcPr>
            <w:tcW w:w="7087" w:type="dxa"/>
          </w:tcPr>
          <w:p w:rsidR="00396931" w:rsidRPr="00696DB3" w:rsidRDefault="00396931" w:rsidP="00696DB3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6DB3">
              <w:rPr>
                <w:rFonts w:ascii="Times New Roman" w:hAnsi="Times New Roman"/>
                <w:sz w:val="24"/>
                <w:szCs w:val="24"/>
              </w:rPr>
              <w:t xml:space="preserve">Осуществление отдыха и (или) выращивания гражданами для собственных нужд сельскохозяйственных культур; размещение для собственных нужд садового дома, жилого дома, указанного в описании вида разрешенного использования с </w:t>
            </w:r>
            <w:hyperlink r:id="rId13" w:history="1">
              <w:r w:rsidRPr="00696DB3">
                <w:rPr>
                  <w:rFonts w:ascii="Times New Roman" w:hAnsi="Times New Roman"/>
                  <w:sz w:val="24"/>
                  <w:szCs w:val="24"/>
                </w:rPr>
                <w:t>кодом 2.1</w:t>
              </w:r>
            </w:hyperlink>
            <w:r w:rsidRPr="00696DB3">
              <w:rPr>
                <w:rFonts w:ascii="Times New Roman" w:hAnsi="Times New Roman"/>
                <w:sz w:val="24"/>
                <w:szCs w:val="24"/>
              </w:rPr>
              <w:t xml:space="preserve"> Классификатора видов разрешенного использования земельных участков, утвержденн</w:t>
            </w:r>
            <w:r w:rsidRPr="00696DB3">
              <w:rPr>
                <w:rFonts w:ascii="Times New Roman" w:hAnsi="Times New Roman"/>
                <w:sz w:val="24"/>
                <w:szCs w:val="24"/>
              </w:rPr>
              <w:t>о</w:t>
            </w:r>
            <w:r w:rsidRPr="00696DB3">
              <w:rPr>
                <w:rFonts w:ascii="Times New Roman" w:hAnsi="Times New Roman"/>
                <w:sz w:val="24"/>
                <w:szCs w:val="24"/>
              </w:rPr>
              <w:t>го Приказом Минэкономразвития России от 01.09.2014 № 540, х</w:t>
            </w:r>
            <w:r w:rsidRPr="00696DB3">
              <w:rPr>
                <w:rFonts w:ascii="Times New Roman" w:hAnsi="Times New Roman"/>
                <w:sz w:val="24"/>
                <w:szCs w:val="24"/>
              </w:rPr>
              <w:t>о</w:t>
            </w:r>
            <w:r w:rsidRPr="00696DB3">
              <w:rPr>
                <w:rFonts w:ascii="Times New Roman" w:hAnsi="Times New Roman"/>
                <w:sz w:val="24"/>
                <w:szCs w:val="24"/>
              </w:rPr>
              <w:t>зяйственных построек и гаражей</w:t>
            </w:r>
          </w:p>
          <w:p w:rsidR="00396931" w:rsidRPr="00696DB3" w:rsidRDefault="00396931" w:rsidP="00BC54DF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696DB3">
              <w:rPr>
                <w:rFonts w:ascii="Times New Roman" w:hAnsi="Times New Roman"/>
                <w:sz w:val="24"/>
              </w:rPr>
              <w:t>(Примечание:</w:t>
            </w:r>
            <w:r w:rsidRPr="00696DB3">
              <w:rPr>
                <w:rFonts w:ascii="Times New Roman" w:hAnsi="Times New Roman"/>
                <w:color w:val="FF0000"/>
                <w:sz w:val="24"/>
              </w:rPr>
              <w:t xml:space="preserve"> </w:t>
            </w:r>
            <w:r w:rsidRPr="00696DB3">
              <w:rPr>
                <w:rFonts w:ascii="Times New Roman" w:hAnsi="Times New Roman"/>
                <w:sz w:val="24"/>
              </w:rPr>
              <w:t>за исключением возведения жилого дома на земельном участке с категорией земель: земли сельскохозяйствен</w:t>
            </w:r>
            <w:r w:rsidR="00BC54DF">
              <w:rPr>
                <w:rFonts w:ascii="Times New Roman" w:hAnsi="Times New Roman"/>
                <w:sz w:val="24"/>
              </w:rPr>
              <w:t>-</w:t>
            </w:r>
            <w:r w:rsidRPr="00696DB3">
              <w:rPr>
                <w:rFonts w:ascii="Times New Roman" w:hAnsi="Times New Roman"/>
                <w:sz w:val="24"/>
              </w:rPr>
              <w:t>ного назначения (ст.77, 78 Земельного кодекса РФ)</w:t>
            </w:r>
          </w:p>
        </w:tc>
        <w:tc>
          <w:tcPr>
            <w:tcW w:w="709" w:type="dxa"/>
          </w:tcPr>
          <w:p w:rsidR="00396931" w:rsidRPr="00696DB3" w:rsidRDefault="00396931" w:rsidP="00696DB3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6DB3">
              <w:rPr>
                <w:rFonts w:ascii="Times New Roman" w:hAnsi="Times New Roman"/>
                <w:sz w:val="24"/>
                <w:szCs w:val="24"/>
              </w:rPr>
              <w:t>13.2</w:t>
            </w:r>
          </w:p>
          <w:p w:rsidR="00396931" w:rsidRPr="00696DB3" w:rsidRDefault="00396931" w:rsidP="00696DB3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96931" w:rsidRPr="00396931" w:rsidRDefault="00396931" w:rsidP="00696DB3">
      <w:pPr>
        <w:suppressAutoHyphens/>
        <w:spacing w:after="0" w:line="360" w:lineRule="exact"/>
        <w:ind w:firstLine="567"/>
        <w:jc w:val="right"/>
        <w:rPr>
          <w:rFonts w:ascii="Times New Roman" w:hAnsi="Times New Roman"/>
          <w:sz w:val="28"/>
          <w:szCs w:val="28"/>
        </w:rPr>
      </w:pPr>
      <w:r w:rsidRPr="00396931">
        <w:rPr>
          <w:rFonts w:ascii="Times New Roman" w:hAnsi="Times New Roman"/>
          <w:sz w:val="28"/>
          <w:szCs w:val="28"/>
        </w:rPr>
        <w:t xml:space="preserve">». </w:t>
      </w:r>
    </w:p>
    <w:p w:rsidR="00396931" w:rsidRPr="00396931" w:rsidRDefault="00396931" w:rsidP="00396931">
      <w:pPr>
        <w:pStyle w:val="21"/>
        <w:tabs>
          <w:tab w:val="left" w:pos="7088"/>
        </w:tabs>
        <w:suppressAutoHyphens/>
        <w:spacing w:line="260" w:lineRule="exact"/>
        <w:ind w:left="0"/>
        <w:rPr>
          <w:sz w:val="28"/>
          <w:szCs w:val="28"/>
          <w:lang w:val="ru-RU"/>
        </w:rPr>
      </w:pPr>
    </w:p>
    <w:p w:rsidR="00396931" w:rsidRPr="00396931" w:rsidRDefault="00396931" w:rsidP="00396931">
      <w:pPr>
        <w:pStyle w:val="21"/>
        <w:tabs>
          <w:tab w:val="left" w:pos="7088"/>
        </w:tabs>
        <w:suppressAutoHyphens/>
        <w:spacing w:line="260" w:lineRule="exact"/>
        <w:ind w:left="0"/>
        <w:rPr>
          <w:sz w:val="28"/>
          <w:szCs w:val="28"/>
          <w:lang w:val="ru-RU"/>
        </w:rPr>
      </w:pPr>
    </w:p>
    <w:p w:rsidR="00396931" w:rsidRPr="00396931" w:rsidRDefault="00396931" w:rsidP="00396931">
      <w:pPr>
        <w:pStyle w:val="21"/>
        <w:tabs>
          <w:tab w:val="left" w:pos="7088"/>
        </w:tabs>
        <w:suppressAutoHyphens/>
        <w:spacing w:line="260" w:lineRule="exact"/>
        <w:ind w:left="0"/>
        <w:rPr>
          <w:sz w:val="28"/>
          <w:szCs w:val="28"/>
          <w:lang w:val="ru-RU"/>
        </w:rPr>
      </w:pPr>
    </w:p>
    <w:p w:rsidR="00396931" w:rsidRPr="00396931" w:rsidRDefault="00396931" w:rsidP="00396931">
      <w:pPr>
        <w:pStyle w:val="21"/>
        <w:tabs>
          <w:tab w:val="left" w:pos="7088"/>
        </w:tabs>
        <w:suppressAutoHyphens/>
        <w:spacing w:line="260" w:lineRule="exact"/>
        <w:ind w:left="0"/>
        <w:rPr>
          <w:sz w:val="28"/>
          <w:szCs w:val="28"/>
          <w:lang w:val="ru-RU"/>
        </w:rPr>
      </w:pPr>
    </w:p>
    <w:p w:rsidR="00396931" w:rsidRPr="00396931" w:rsidRDefault="00396931" w:rsidP="00396931">
      <w:pPr>
        <w:pStyle w:val="21"/>
        <w:tabs>
          <w:tab w:val="left" w:pos="7088"/>
        </w:tabs>
        <w:suppressAutoHyphens/>
        <w:spacing w:line="260" w:lineRule="exact"/>
        <w:ind w:left="0"/>
        <w:rPr>
          <w:sz w:val="28"/>
          <w:szCs w:val="28"/>
          <w:lang w:val="ru-RU"/>
        </w:rPr>
      </w:pPr>
    </w:p>
    <w:p w:rsidR="00396931" w:rsidRPr="00396931" w:rsidRDefault="00396931" w:rsidP="00396931">
      <w:pPr>
        <w:pStyle w:val="21"/>
        <w:tabs>
          <w:tab w:val="left" w:pos="7088"/>
        </w:tabs>
        <w:suppressAutoHyphens/>
        <w:spacing w:line="260" w:lineRule="exact"/>
        <w:ind w:left="0"/>
        <w:rPr>
          <w:sz w:val="28"/>
          <w:szCs w:val="28"/>
          <w:lang w:val="ru-RU"/>
        </w:rPr>
      </w:pPr>
    </w:p>
    <w:p w:rsidR="00396931" w:rsidRPr="00396931" w:rsidRDefault="00396931" w:rsidP="00396931">
      <w:pPr>
        <w:pStyle w:val="21"/>
        <w:tabs>
          <w:tab w:val="left" w:pos="7088"/>
        </w:tabs>
        <w:suppressAutoHyphens/>
        <w:spacing w:line="260" w:lineRule="exact"/>
        <w:ind w:left="0"/>
        <w:rPr>
          <w:sz w:val="28"/>
          <w:szCs w:val="28"/>
          <w:lang w:val="ru-RU"/>
        </w:rPr>
      </w:pPr>
    </w:p>
    <w:p w:rsidR="00396931" w:rsidRPr="00396931" w:rsidRDefault="00396931" w:rsidP="00396931">
      <w:pPr>
        <w:pStyle w:val="21"/>
        <w:tabs>
          <w:tab w:val="left" w:pos="7088"/>
        </w:tabs>
        <w:suppressAutoHyphens/>
        <w:spacing w:line="260" w:lineRule="exact"/>
        <w:ind w:left="0"/>
        <w:rPr>
          <w:sz w:val="28"/>
          <w:szCs w:val="28"/>
          <w:lang w:val="ru-RU"/>
        </w:rPr>
      </w:pPr>
    </w:p>
    <w:p w:rsidR="00396931" w:rsidRPr="00396931" w:rsidRDefault="00396931" w:rsidP="00396931">
      <w:pPr>
        <w:pStyle w:val="21"/>
        <w:tabs>
          <w:tab w:val="left" w:pos="7088"/>
        </w:tabs>
        <w:suppressAutoHyphens/>
        <w:spacing w:line="260" w:lineRule="exact"/>
        <w:ind w:left="0"/>
        <w:rPr>
          <w:sz w:val="28"/>
          <w:szCs w:val="28"/>
          <w:lang w:val="ru-RU"/>
        </w:rPr>
      </w:pPr>
    </w:p>
    <w:p w:rsidR="00396931" w:rsidRPr="00396931" w:rsidRDefault="00396931" w:rsidP="00396931">
      <w:pPr>
        <w:pStyle w:val="21"/>
        <w:tabs>
          <w:tab w:val="left" w:pos="7088"/>
        </w:tabs>
        <w:suppressAutoHyphens/>
        <w:spacing w:line="260" w:lineRule="exact"/>
        <w:ind w:left="0"/>
        <w:rPr>
          <w:sz w:val="28"/>
          <w:szCs w:val="28"/>
          <w:lang w:val="ru-RU"/>
        </w:rPr>
      </w:pPr>
    </w:p>
    <w:p w:rsidR="00396931" w:rsidRPr="00396931" w:rsidRDefault="00396931" w:rsidP="00396931">
      <w:pPr>
        <w:pStyle w:val="21"/>
        <w:tabs>
          <w:tab w:val="left" w:pos="7088"/>
        </w:tabs>
        <w:suppressAutoHyphens/>
        <w:spacing w:line="260" w:lineRule="exact"/>
        <w:ind w:left="0"/>
        <w:rPr>
          <w:sz w:val="28"/>
          <w:szCs w:val="28"/>
          <w:lang w:val="ru-RU"/>
        </w:rPr>
      </w:pPr>
    </w:p>
    <w:p w:rsidR="00396931" w:rsidRPr="00396931" w:rsidRDefault="00396931" w:rsidP="00396931">
      <w:pPr>
        <w:pStyle w:val="21"/>
        <w:tabs>
          <w:tab w:val="left" w:pos="7088"/>
        </w:tabs>
        <w:suppressAutoHyphens/>
        <w:spacing w:line="260" w:lineRule="exact"/>
        <w:ind w:left="0"/>
        <w:rPr>
          <w:sz w:val="28"/>
          <w:szCs w:val="28"/>
          <w:lang w:val="ru-RU"/>
        </w:rPr>
      </w:pPr>
    </w:p>
    <w:p w:rsidR="00396931" w:rsidRPr="00396931" w:rsidRDefault="00396931" w:rsidP="00396931">
      <w:pPr>
        <w:pStyle w:val="21"/>
        <w:tabs>
          <w:tab w:val="left" w:pos="7088"/>
        </w:tabs>
        <w:suppressAutoHyphens/>
        <w:spacing w:line="260" w:lineRule="exact"/>
        <w:ind w:left="0"/>
        <w:rPr>
          <w:sz w:val="28"/>
          <w:szCs w:val="28"/>
          <w:lang w:val="ru-RU"/>
        </w:rPr>
      </w:pPr>
    </w:p>
    <w:p w:rsidR="00396931" w:rsidRPr="00396931" w:rsidRDefault="00396931" w:rsidP="00396931">
      <w:pPr>
        <w:pStyle w:val="21"/>
        <w:tabs>
          <w:tab w:val="left" w:pos="7088"/>
        </w:tabs>
        <w:suppressAutoHyphens/>
        <w:spacing w:line="260" w:lineRule="exact"/>
        <w:ind w:left="0"/>
        <w:rPr>
          <w:sz w:val="28"/>
          <w:szCs w:val="28"/>
          <w:lang w:val="ru-RU"/>
        </w:rPr>
      </w:pPr>
    </w:p>
    <w:p w:rsidR="00396931" w:rsidRPr="00396931" w:rsidRDefault="00396931" w:rsidP="00396931">
      <w:pPr>
        <w:pStyle w:val="21"/>
        <w:tabs>
          <w:tab w:val="left" w:pos="7088"/>
        </w:tabs>
        <w:suppressAutoHyphens/>
        <w:spacing w:line="260" w:lineRule="exact"/>
        <w:ind w:left="0"/>
        <w:rPr>
          <w:sz w:val="28"/>
          <w:szCs w:val="28"/>
          <w:lang w:val="ru-RU"/>
        </w:rPr>
      </w:pPr>
    </w:p>
    <w:p w:rsidR="00396931" w:rsidRPr="00396931" w:rsidRDefault="00396931" w:rsidP="00396931">
      <w:pPr>
        <w:pStyle w:val="21"/>
        <w:tabs>
          <w:tab w:val="left" w:pos="7088"/>
        </w:tabs>
        <w:suppressAutoHyphens/>
        <w:spacing w:line="260" w:lineRule="exact"/>
        <w:ind w:left="0"/>
        <w:rPr>
          <w:sz w:val="28"/>
          <w:szCs w:val="28"/>
          <w:lang w:val="ru-RU"/>
        </w:rPr>
      </w:pPr>
    </w:p>
    <w:p w:rsidR="00396931" w:rsidRPr="00396931" w:rsidRDefault="00396931" w:rsidP="00396931">
      <w:pPr>
        <w:pStyle w:val="21"/>
        <w:tabs>
          <w:tab w:val="left" w:pos="7088"/>
        </w:tabs>
        <w:suppressAutoHyphens/>
        <w:spacing w:line="260" w:lineRule="exact"/>
        <w:ind w:left="0"/>
        <w:rPr>
          <w:sz w:val="28"/>
          <w:szCs w:val="28"/>
          <w:lang w:val="ru-RU"/>
        </w:rPr>
      </w:pPr>
    </w:p>
    <w:p w:rsidR="00396931" w:rsidRPr="00396931" w:rsidRDefault="00396931" w:rsidP="00396931">
      <w:pPr>
        <w:pStyle w:val="21"/>
        <w:tabs>
          <w:tab w:val="left" w:pos="7088"/>
        </w:tabs>
        <w:suppressAutoHyphens/>
        <w:spacing w:line="260" w:lineRule="exact"/>
        <w:ind w:left="0"/>
        <w:rPr>
          <w:sz w:val="28"/>
          <w:szCs w:val="28"/>
          <w:lang w:val="ru-RU"/>
        </w:rPr>
      </w:pPr>
    </w:p>
    <w:p w:rsidR="00396931" w:rsidRPr="00396931" w:rsidRDefault="00396931" w:rsidP="00396931">
      <w:pPr>
        <w:pStyle w:val="21"/>
        <w:tabs>
          <w:tab w:val="left" w:pos="7088"/>
        </w:tabs>
        <w:suppressAutoHyphens/>
        <w:spacing w:line="260" w:lineRule="exact"/>
        <w:ind w:left="0"/>
        <w:rPr>
          <w:sz w:val="28"/>
          <w:szCs w:val="28"/>
          <w:lang w:val="ru-RU"/>
        </w:rPr>
      </w:pPr>
    </w:p>
    <w:p w:rsidR="00396931" w:rsidRPr="00396931" w:rsidRDefault="00396931" w:rsidP="00396931">
      <w:pPr>
        <w:pStyle w:val="21"/>
        <w:tabs>
          <w:tab w:val="left" w:pos="7088"/>
        </w:tabs>
        <w:suppressAutoHyphens/>
        <w:spacing w:line="260" w:lineRule="exact"/>
        <w:ind w:left="0"/>
        <w:rPr>
          <w:sz w:val="28"/>
          <w:szCs w:val="28"/>
          <w:lang w:val="ru-RU"/>
        </w:rPr>
      </w:pPr>
    </w:p>
    <w:p w:rsidR="00396931" w:rsidRPr="00396931" w:rsidRDefault="00396931" w:rsidP="00396931">
      <w:pPr>
        <w:pStyle w:val="21"/>
        <w:tabs>
          <w:tab w:val="left" w:pos="7088"/>
        </w:tabs>
        <w:suppressAutoHyphens/>
        <w:spacing w:line="260" w:lineRule="exact"/>
        <w:ind w:left="0"/>
        <w:rPr>
          <w:sz w:val="28"/>
          <w:szCs w:val="28"/>
          <w:lang w:val="ru-RU"/>
        </w:rPr>
      </w:pPr>
    </w:p>
    <w:p w:rsidR="00396931" w:rsidRPr="00396931" w:rsidRDefault="00396931" w:rsidP="00396931">
      <w:pPr>
        <w:pStyle w:val="21"/>
        <w:tabs>
          <w:tab w:val="left" w:pos="7088"/>
        </w:tabs>
        <w:suppressAutoHyphens/>
        <w:spacing w:line="260" w:lineRule="exact"/>
        <w:ind w:left="0"/>
        <w:rPr>
          <w:sz w:val="28"/>
          <w:szCs w:val="28"/>
          <w:lang w:val="ru-RU"/>
        </w:rPr>
      </w:pPr>
    </w:p>
    <w:p w:rsidR="00396931" w:rsidRPr="00396931" w:rsidRDefault="00396931" w:rsidP="00396931">
      <w:pPr>
        <w:pStyle w:val="21"/>
        <w:tabs>
          <w:tab w:val="left" w:pos="7088"/>
        </w:tabs>
        <w:suppressAutoHyphens/>
        <w:spacing w:line="260" w:lineRule="exact"/>
        <w:ind w:left="0"/>
        <w:rPr>
          <w:sz w:val="28"/>
          <w:szCs w:val="28"/>
          <w:lang w:val="ru-RU"/>
        </w:rPr>
      </w:pPr>
    </w:p>
    <w:p w:rsidR="00396931" w:rsidRPr="00396931" w:rsidRDefault="00396931" w:rsidP="00396931">
      <w:pPr>
        <w:pStyle w:val="21"/>
        <w:tabs>
          <w:tab w:val="left" w:pos="7088"/>
        </w:tabs>
        <w:suppressAutoHyphens/>
        <w:spacing w:line="260" w:lineRule="exact"/>
        <w:ind w:left="0"/>
        <w:rPr>
          <w:sz w:val="28"/>
          <w:szCs w:val="28"/>
          <w:lang w:val="ru-RU"/>
        </w:rPr>
      </w:pPr>
    </w:p>
    <w:p w:rsidR="00396931" w:rsidRPr="00396931" w:rsidRDefault="00396931" w:rsidP="00396931">
      <w:pPr>
        <w:pStyle w:val="21"/>
        <w:tabs>
          <w:tab w:val="left" w:pos="7088"/>
        </w:tabs>
        <w:suppressAutoHyphens/>
        <w:spacing w:line="260" w:lineRule="exact"/>
        <w:ind w:left="0"/>
        <w:rPr>
          <w:sz w:val="28"/>
          <w:szCs w:val="28"/>
          <w:lang w:val="ru-RU"/>
        </w:rPr>
      </w:pPr>
    </w:p>
    <w:p w:rsidR="00396931" w:rsidRPr="00396931" w:rsidRDefault="00396931" w:rsidP="00396931">
      <w:pPr>
        <w:pStyle w:val="21"/>
        <w:tabs>
          <w:tab w:val="left" w:pos="7088"/>
        </w:tabs>
        <w:suppressAutoHyphens/>
        <w:spacing w:line="260" w:lineRule="exact"/>
        <w:ind w:left="0"/>
        <w:rPr>
          <w:sz w:val="28"/>
          <w:szCs w:val="28"/>
          <w:lang w:val="ru-RU"/>
        </w:rPr>
      </w:pPr>
    </w:p>
    <w:p w:rsidR="00396931" w:rsidRPr="00396931" w:rsidRDefault="00396931" w:rsidP="00396931">
      <w:pPr>
        <w:pStyle w:val="21"/>
        <w:tabs>
          <w:tab w:val="left" w:pos="7088"/>
        </w:tabs>
        <w:suppressAutoHyphens/>
        <w:spacing w:line="260" w:lineRule="exact"/>
        <w:ind w:left="0"/>
        <w:rPr>
          <w:sz w:val="28"/>
          <w:szCs w:val="28"/>
          <w:lang w:val="ru-RU"/>
        </w:rPr>
      </w:pPr>
    </w:p>
    <w:p w:rsidR="00396931" w:rsidRPr="00396931" w:rsidRDefault="00396931" w:rsidP="00396931">
      <w:pPr>
        <w:pStyle w:val="21"/>
        <w:tabs>
          <w:tab w:val="left" w:pos="7088"/>
        </w:tabs>
        <w:suppressAutoHyphens/>
        <w:spacing w:line="260" w:lineRule="exact"/>
        <w:ind w:left="0"/>
        <w:rPr>
          <w:sz w:val="28"/>
          <w:szCs w:val="28"/>
          <w:lang w:val="ru-RU"/>
        </w:rPr>
      </w:pPr>
    </w:p>
    <w:p w:rsidR="00396931" w:rsidRPr="00396931" w:rsidRDefault="00396931" w:rsidP="00396931">
      <w:pPr>
        <w:pStyle w:val="21"/>
        <w:tabs>
          <w:tab w:val="left" w:pos="7088"/>
        </w:tabs>
        <w:suppressAutoHyphens/>
        <w:spacing w:line="260" w:lineRule="exact"/>
        <w:ind w:left="0"/>
        <w:rPr>
          <w:sz w:val="28"/>
          <w:szCs w:val="28"/>
          <w:lang w:val="ru-RU"/>
        </w:rPr>
      </w:pPr>
    </w:p>
    <w:p w:rsidR="00396931" w:rsidRPr="00396931" w:rsidRDefault="00396931" w:rsidP="00396931">
      <w:pPr>
        <w:pStyle w:val="21"/>
        <w:tabs>
          <w:tab w:val="left" w:pos="7088"/>
        </w:tabs>
        <w:suppressAutoHyphens/>
        <w:spacing w:line="260" w:lineRule="exact"/>
        <w:ind w:left="0"/>
        <w:rPr>
          <w:sz w:val="28"/>
          <w:szCs w:val="28"/>
          <w:lang w:val="ru-RU"/>
        </w:rPr>
      </w:pPr>
    </w:p>
    <w:p w:rsidR="00396931" w:rsidRPr="00396931" w:rsidRDefault="00396931" w:rsidP="00396931">
      <w:pPr>
        <w:pStyle w:val="21"/>
        <w:tabs>
          <w:tab w:val="left" w:pos="7088"/>
        </w:tabs>
        <w:suppressAutoHyphens/>
        <w:spacing w:line="260" w:lineRule="exact"/>
        <w:ind w:left="0"/>
        <w:rPr>
          <w:sz w:val="28"/>
          <w:szCs w:val="28"/>
          <w:lang w:val="ru-RU"/>
        </w:rPr>
      </w:pPr>
    </w:p>
    <w:p w:rsidR="00396931" w:rsidRPr="00396931" w:rsidRDefault="00396931" w:rsidP="00396931">
      <w:pPr>
        <w:pStyle w:val="21"/>
        <w:tabs>
          <w:tab w:val="left" w:pos="7088"/>
        </w:tabs>
        <w:suppressAutoHyphens/>
        <w:spacing w:line="260" w:lineRule="exact"/>
        <w:ind w:left="0"/>
        <w:rPr>
          <w:sz w:val="28"/>
          <w:szCs w:val="28"/>
          <w:lang w:val="ru-RU"/>
        </w:rPr>
      </w:pPr>
    </w:p>
    <w:p w:rsidR="00396931" w:rsidRPr="00396931" w:rsidRDefault="00396931" w:rsidP="00396931">
      <w:pPr>
        <w:pStyle w:val="21"/>
        <w:tabs>
          <w:tab w:val="left" w:pos="7088"/>
        </w:tabs>
        <w:suppressAutoHyphens/>
        <w:spacing w:line="260" w:lineRule="exact"/>
        <w:ind w:left="0"/>
        <w:rPr>
          <w:sz w:val="28"/>
          <w:szCs w:val="28"/>
          <w:lang w:val="ru-RU"/>
        </w:rPr>
      </w:pPr>
    </w:p>
    <w:p w:rsidR="00396931" w:rsidRPr="00396931" w:rsidRDefault="00396931" w:rsidP="00396931">
      <w:pPr>
        <w:pStyle w:val="21"/>
        <w:tabs>
          <w:tab w:val="left" w:pos="7088"/>
        </w:tabs>
        <w:suppressAutoHyphens/>
        <w:spacing w:line="260" w:lineRule="exact"/>
        <w:ind w:left="0"/>
        <w:rPr>
          <w:sz w:val="28"/>
          <w:szCs w:val="28"/>
          <w:lang w:val="ru-RU"/>
        </w:rPr>
      </w:pPr>
    </w:p>
    <w:p w:rsidR="00396931" w:rsidRPr="00396931" w:rsidRDefault="00396931" w:rsidP="00396931">
      <w:pPr>
        <w:pStyle w:val="21"/>
        <w:tabs>
          <w:tab w:val="left" w:pos="7088"/>
        </w:tabs>
        <w:suppressAutoHyphens/>
        <w:spacing w:line="260" w:lineRule="exact"/>
        <w:ind w:left="0"/>
        <w:rPr>
          <w:sz w:val="28"/>
          <w:szCs w:val="28"/>
          <w:lang w:val="ru-RU"/>
        </w:rPr>
      </w:pPr>
    </w:p>
    <w:p w:rsidR="00396931" w:rsidRDefault="00396931" w:rsidP="00396931">
      <w:pPr>
        <w:pStyle w:val="21"/>
        <w:tabs>
          <w:tab w:val="left" w:pos="7088"/>
        </w:tabs>
        <w:suppressAutoHyphens/>
        <w:spacing w:line="260" w:lineRule="exact"/>
        <w:ind w:left="0"/>
        <w:rPr>
          <w:sz w:val="28"/>
          <w:szCs w:val="28"/>
          <w:lang w:val="ru-RU"/>
        </w:rPr>
      </w:pPr>
    </w:p>
    <w:p w:rsidR="00BC54DF" w:rsidRDefault="00BC54DF" w:rsidP="00396931">
      <w:pPr>
        <w:pStyle w:val="21"/>
        <w:tabs>
          <w:tab w:val="left" w:pos="7088"/>
        </w:tabs>
        <w:suppressAutoHyphens/>
        <w:spacing w:line="260" w:lineRule="exact"/>
        <w:ind w:left="0"/>
        <w:rPr>
          <w:sz w:val="28"/>
          <w:szCs w:val="28"/>
          <w:lang w:val="ru-RU"/>
        </w:rPr>
      </w:pPr>
    </w:p>
    <w:p w:rsidR="00BC54DF" w:rsidRPr="00396931" w:rsidRDefault="00BC54DF" w:rsidP="00396931">
      <w:pPr>
        <w:pStyle w:val="21"/>
        <w:tabs>
          <w:tab w:val="left" w:pos="7088"/>
        </w:tabs>
        <w:suppressAutoHyphens/>
        <w:spacing w:line="260" w:lineRule="exact"/>
        <w:ind w:left="0"/>
        <w:rPr>
          <w:sz w:val="28"/>
          <w:szCs w:val="28"/>
          <w:lang w:val="ru-RU"/>
        </w:rPr>
      </w:pPr>
    </w:p>
    <w:p w:rsidR="00396931" w:rsidRPr="00396931" w:rsidRDefault="00396931" w:rsidP="00396931">
      <w:pPr>
        <w:pStyle w:val="21"/>
        <w:tabs>
          <w:tab w:val="left" w:pos="7088"/>
        </w:tabs>
        <w:suppressAutoHyphens/>
        <w:spacing w:line="260" w:lineRule="exact"/>
        <w:ind w:left="0"/>
        <w:rPr>
          <w:sz w:val="28"/>
          <w:szCs w:val="28"/>
          <w:lang w:val="ru-RU"/>
        </w:rPr>
      </w:pPr>
    </w:p>
    <w:p w:rsidR="00396931" w:rsidRPr="00396931" w:rsidRDefault="00396931" w:rsidP="00396931">
      <w:pPr>
        <w:pStyle w:val="21"/>
        <w:tabs>
          <w:tab w:val="left" w:pos="7088"/>
        </w:tabs>
        <w:suppressAutoHyphens/>
        <w:spacing w:line="260" w:lineRule="exact"/>
        <w:ind w:left="0"/>
        <w:rPr>
          <w:sz w:val="28"/>
          <w:szCs w:val="28"/>
          <w:lang w:val="ru-RU"/>
        </w:rPr>
      </w:pPr>
    </w:p>
    <w:p w:rsidR="00396931" w:rsidRPr="00396931" w:rsidRDefault="00396931" w:rsidP="00396931">
      <w:pPr>
        <w:pStyle w:val="21"/>
        <w:tabs>
          <w:tab w:val="left" w:pos="7088"/>
        </w:tabs>
        <w:suppressAutoHyphens/>
        <w:spacing w:line="260" w:lineRule="exact"/>
        <w:ind w:left="0"/>
        <w:rPr>
          <w:sz w:val="28"/>
          <w:szCs w:val="28"/>
          <w:lang w:val="ru-RU"/>
        </w:rPr>
      </w:pPr>
    </w:p>
    <w:tbl>
      <w:tblPr>
        <w:tblW w:w="0" w:type="auto"/>
        <w:tblInd w:w="6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08"/>
      </w:tblGrid>
      <w:tr w:rsidR="00696DB3" w:rsidRPr="008631E5" w:rsidTr="008631E5">
        <w:tc>
          <w:tcPr>
            <w:tcW w:w="3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96DB3" w:rsidRPr="008631E5" w:rsidRDefault="00696DB3" w:rsidP="008631E5">
            <w:pPr>
              <w:pStyle w:val="21"/>
              <w:tabs>
                <w:tab w:val="left" w:pos="7088"/>
              </w:tabs>
              <w:suppressAutoHyphens/>
              <w:spacing w:line="240" w:lineRule="exact"/>
              <w:ind w:left="0"/>
              <w:jc w:val="left"/>
              <w:rPr>
                <w:sz w:val="28"/>
                <w:szCs w:val="28"/>
                <w:lang w:val="ru-RU"/>
              </w:rPr>
            </w:pPr>
            <w:r w:rsidRPr="008631E5">
              <w:rPr>
                <w:sz w:val="28"/>
                <w:szCs w:val="28"/>
                <w:lang w:val="ru-RU"/>
              </w:rPr>
              <w:lastRenderedPageBreak/>
              <w:t>Приложение 4</w:t>
            </w:r>
          </w:p>
          <w:p w:rsidR="00696DB3" w:rsidRPr="008631E5" w:rsidRDefault="00696DB3" w:rsidP="008631E5">
            <w:pPr>
              <w:pStyle w:val="21"/>
              <w:suppressAutoHyphens/>
              <w:spacing w:line="240" w:lineRule="exact"/>
              <w:ind w:left="0"/>
              <w:jc w:val="left"/>
              <w:rPr>
                <w:sz w:val="28"/>
                <w:szCs w:val="28"/>
                <w:lang w:val="ru-RU"/>
              </w:rPr>
            </w:pPr>
            <w:r w:rsidRPr="008631E5">
              <w:rPr>
                <w:sz w:val="28"/>
                <w:szCs w:val="28"/>
                <w:lang w:val="ru-RU"/>
              </w:rPr>
              <w:t xml:space="preserve">к решению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696DB3" w:rsidRPr="008631E5" w:rsidRDefault="00696DB3" w:rsidP="008631E5">
            <w:pPr>
              <w:pStyle w:val="21"/>
              <w:suppressAutoHyphens/>
              <w:spacing w:line="240" w:lineRule="exact"/>
              <w:ind w:left="0"/>
              <w:jc w:val="left"/>
              <w:rPr>
                <w:sz w:val="28"/>
                <w:szCs w:val="28"/>
                <w:lang w:val="ru-RU"/>
              </w:rPr>
            </w:pPr>
            <w:r w:rsidRPr="008631E5">
              <w:rPr>
                <w:sz w:val="28"/>
                <w:szCs w:val="28"/>
                <w:lang w:val="ru-RU"/>
              </w:rPr>
              <w:t xml:space="preserve">Березниковской </w:t>
            </w:r>
          </w:p>
          <w:p w:rsidR="00696DB3" w:rsidRPr="008631E5" w:rsidRDefault="00696DB3" w:rsidP="008631E5">
            <w:pPr>
              <w:pStyle w:val="21"/>
              <w:suppressAutoHyphens/>
              <w:spacing w:line="240" w:lineRule="exact"/>
              <w:ind w:left="0"/>
              <w:jc w:val="left"/>
              <w:rPr>
                <w:sz w:val="28"/>
                <w:szCs w:val="28"/>
                <w:lang w:val="ru-RU"/>
              </w:rPr>
            </w:pPr>
            <w:r w:rsidRPr="008631E5">
              <w:rPr>
                <w:sz w:val="28"/>
                <w:szCs w:val="28"/>
                <w:lang w:val="ru-RU"/>
              </w:rPr>
              <w:t xml:space="preserve">городской Думы     </w:t>
            </w:r>
          </w:p>
          <w:p w:rsidR="00696DB3" w:rsidRPr="008631E5" w:rsidRDefault="00696DB3" w:rsidP="008620FC">
            <w:pPr>
              <w:pStyle w:val="21"/>
              <w:suppressAutoHyphens/>
              <w:spacing w:line="240" w:lineRule="exact"/>
              <w:ind w:left="0"/>
              <w:jc w:val="left"/>
              <w:rPr>
                <w:sz w:val="28"/>
                <w:szCs w:val="28"/>
                <w:lang w:val="ru-RU"/>
              </w:rPr>
            </w:pPr>
            <w:r w:rsidRPr="008631E5">
              <w:rPr>
                <w:sz w:val="28"/>
                <w:szCs w:val="28"/>
                <w:lang w:val="ru-RU"/>
              </w:rPr>
              <w:t>от 29.07.2020 №</w:t>
            </w:r>
            <w:r w:rsidR="00C76AFF">
              <w:rPr>
                <w:sz w:val="28"/>
                <w:szCs w:val="28"/>
                <w:lang w:val="ru-RU"/>
              </w:rPr>
              <w:t xml:space="preserve"> 758</w:t>
            </w:r>
            <w:r w:rsidRPr="008631E5">
              <w:rPr>
                <w:sz w:val="28"/>
                <w:szCs w:val="28"/>
                <w:lang w:val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 w:rsidR="00396931" w:rsidRPr="00396931" w:rsidRDefault="00396931" w:rsidP="00396931">
      <w:pPr>
        <w:pStyle w:val="21"/>
        <w:tabs>
          <w:tab w:val="left" w:pos="7088"/>
        </w:tabs>
        <w:suppressAutoHyphens/>
        <w:spacing w:line="260" w:lineRule="exact"/>
        <w:ind w:left="0"/>
        <w:rPr>
          <w:sz w:val="28"/>
          <w:szCs w:val="28"/>
          <w:lang w:val="ru-RU"/>
        </w:rPr>
      </w:pPr>
    </w:p>
    <w:p w:rsidR="00396931" w:rsidRPr="00696DB3" w:rsidRDefault="00396931" w:rsidP="00B062B6">
      <w:pPr>
        <w:pStyle w:val="21"/>
        <w:suppressAutoHyphens/>
        <w:spacing w:after="120" w:line="240" w:lineRule="exact"/>
        <w:ind w:left="0"/>
        <w:jc w:val="center"/>
        <w:rPr>
          <w:rFonts w:ascii="Times New Roman Полужирный" w:hAnsi="Times New Roman Полужирный"/>
          <w:b/>
          <w:sz w:val="28"/>
          <w:szCs w:val="28"/>
          <w:lang w:val="ru-RU"/>
        </w:rPr>
      </w:pPr>
      <w:r w:rsidRPr="00696DB3">
        <w:rPr>
          <w:rFonts w:ascii="Times New Roman Полужирный" w:hAnsi="Times New Roman Полужирный"/>
          <w:b/>
          <w:sz w:val="28"/>
          <w:szCs w:val="28"/>
          <w:lang w:val="ru-RU"/>
        </w:rPr>
        <w:t>ИЗМЕНЕНИЯ,</w:t>
      </w:r>
    </w:p>
    <w:p w:rsidR="00B062B6" w:rsidRPr="008631E5" w:rsidRDefault="00396931" w:rsidP="00B062B6">
      <w:pPr>
        <w:pStyle w:val="21"/>
        <w:suppressAutoHyphens/>
        <w:spacing w:line="240" w:lineRule="exact"/>
        <w:ind w:left="0"/>
        <w:jc w:val="center"/>
        <w:rPr>
          <w:rFonts w:ascii="Calibri" w:hAnsi="Calibri"/>
          <w:b/>
          <w:sz w:val="28"/>
          <w:szCs w:val="28"/>
          <w:lang w:val="ru-RU"/>
        </w:rPr>
      </w:pPr>
      <w:r w:rsidRPr="00696DB3">
        <w:rPr>
          <w:rFonts w:ascii="Times New Roman Полужирный" w:hAnsi="Times New Roman Полужирный"/>
          <w:b/>
          <w:sz w:val="28"/>
          <w:szCs w:val="28"/>
          <w:lang w:val="ru-RU"/>
        </w:rPr>
        <w:t xml:space="preserve">которые вносятся в часть </w:t>
      </w:r>
      <w:r w:rsidRPr="00696DB3">
        <w:rPr>
          <w:rFonts w:ascii="Times New Roman Полужирный" w:hAnsi="Times New Roman Полужирный"/>
          <w:b/>
          <w:sz w:val="28"/>
          <w:szCs w:val="28"/>
          <w:lang w:val="en-US"/>
        </w:rPr>
        <w:t>II</w:t>
      </w:r>
      <w:r w:rsidRPr="00696DB3">
        <w:rPr>
          <w:rFonts w:ascii="Times New Roman Полужирный" w:hAnsi="Times New Roman Полужирный"/>
          <w:b/>
          <w:sz w:val="28"/>
          <w:szCs w:val="28"/>
          <w:lang w:val="ru-RU"/>
        </w:rPr>
        <w:t xml:space="preserve"> Правил</w:t>
      </w:r>
      <w:r w:rsidRPr="00696DB3">
        <w:rPr>
          <w:rFonts w:ascii="Times New Roman Полужирный" w:hAnsi="Times New Roman Полужирный"/>
          <w:b/>
          <w:sz w:val="28"/>
          <w:szCs w:val="28"/>
        </w:rPr>
        <w:t xml:space="preserve"> застройки</w:t>
      </w:r>
      <w:r w:rsidRPr="00696DB3">
        <w:rPr>
          <w:rFonts w:ascii="Times New Roman Полужирный" w:hAnsi="Times New Roman Полужирный"/>
          <w:b/>
          <w:sz w:val="20"/>
        </w:rPr>
        <w:t xml:space="preserve"> </w:t>
      </w:r>
      <w:r w:rsidRPr="00696DB3">
        <w:rPr>
          <w:rFonts w:ascii="Times New Roman Полужирный" w:hAnsi="Times New Roman Полужирный"/>
          <w:b/>
          <w:sz w:val="28"/>
          <w:szCs w:val="28"/>
        </w:rPr>
        <w:t xml:space="preserve">и землепользования </w:t>
      </w:r>
      <w:r w:rsidRPr="00696DB3">
        <w:rPr>
          <w:rFonts w:ascii="Times New Roman Полужирный" w:hAnsi="Times New Roman Полужирный"/>
          <w:b/>
          <w:bCs/>
          <w:sz w:val="28"/>
          <w:szCs w:val="28"/>
        </w:rPr>
        <w:t>населенных пунктов   с.</w:t>
      </w:r>
      <w:r w:rsidR="00A22E16">
        <w:rPr>
          <w:rFonts w:ascii="Times New Roman Полужирный" w:hAnsi="Times New Roman Полужирный"/>
          <w:b/>
          <w:bCs/>
          <w:sz w:val="28"/>
          <w:szCs w:val="28"/>
        </w:rPr>
        <w:t>Пыскор, с.Верх-Кондас, д.Городище, д.</w:t>
      </w:r>
      <w:r w:rsidRPr="00696DB3">
        <w:rPr>
          <w:rFonts w:ascii="Times New Roman Полужирный" w:hAnsi="Times New Roman Полужирный"/>
          <w:b/>
          <w:bCs/>
          <w:sz w:val="28"/>
          <w:szCs w:val="28"/>
        </w:rPr>
        <w:t>Карандашева, д.</w:t>
      </w:r>
      <w:r w:rsidR="00B062B6">
        <w:rPr>
          <w:rFonts w:ascii="Times New Roman Полужирный" w:hAnsi="Times New Roman Полужирный"/>
          <w:b/>
          <w:bCs/>
          <w:sz w:val="28"/>
          <w:szCs w:val="28"/>
        </w:rPr>
        <w:t>Кекур, д.Мостовая, п.Лысьва, д.Верхние Новинки, д.Нижние Новинки, с.</w:t>
      </w:r>
      <w:r w:rsidRPr="00696DB3">
        <w:rPr>
          <w:rFonts w:ascii="Times New Roman Полужирный" w:hAnsi="Times New Roman Полужирный"/>
          <w:b/>
          <w:bCs/>
          <w:sz w:val="28"/>
          <w:szCs w:val="28"/>
        </w:rPr>
        <w:t>Ощепко</w:t>
      </w:r>
      <w:r w:rsidR="00B062B6">
        <w:rPr>
          <w:rFonts w:ascii="Times New Roman Полужирный" w:hAnsi="Times New Roman Полужирный"/>
          <w:b/>
          <w:bCs/>
          <w:sz w:val="28"/>
          <w:szCs w:val="28"/>
        </w:rPr>
        <w:t>во, д.Васильева, д.Вересовая, д.Вяткино, д.Кедрово, п.Лемзер, д.Мыслы, д.Овиново,  п.Расцветаево, д.Шварево,  д.Заразилы, д.Лубянка, д.Малютина, д.Плеханово, д.Полом, д.Шварева, с.Таман, д.Быстрая, д.Быстринская база, п.</w:t>
      </w:r>
      <w:r w:rsidRPr="00696DB3">
        <w:rPr>
          <w:rFonts w:ascii="Times New Roman Полужирный" w:hAnsi="Times New Roman Полужирный"/>
          <w:b/>
          <w:bCs/>
          <w:sz w:val="28"/>
          <w:szCs w:val="28"/>
        </w:rPr>
        <w:t>Шемейный</w:t>
      </w:r>
      <w:r w:rsidRPr="00696DB3">
        <w:rPr>
          <w:rFonts w:ascii="Times New Roman Полужирный" w:hAnsi="Times New Roman Полужирный"/>
          <w:b/>
          <w:sz w:val="28"/>
          <w:szCs w:val="28"/>
        </w:rPr>
        <w:t>,</w:t>
      </w:r>
    </w:p>
    <w:p w:rsidR="00B062B6" w:rsidRPr="008631E5" w:rsidRDefault="00396931" w:rsidP="00B062B6">
      <w:pPr>
        <w:pStyle w:val="21"/>
        <w:suppressAutoHyphens/>
        <w:spacing w:line="240" w:lineRule="exact"/>
        <w:ind w:left="0"/>
        <w:jc w:val="center"/>
        <w:rPr>
          <w:rFonts w:ascii="Calibri" w:hAnsi="Calibri"/>
          <w:b/>
          <w:sz w:val="28"/>
          <w:szCs w:val="28"/>
          <w:lang w:val="ru-RU"/>
        </w:rPr>
      </w:pPr>
      <w:r w:rsidRPr="00696DB3">
        <w:rPr>
          <w:rFonts w:ascii="Times New Roman Полужирный" w:hAnsi="Times New Roman Полужирный"/>
          <w:b/>
          <w:sz w:val="28"/>
          <w:szCs w:val="28"/>
        </w:rPr>
        <w:t xml:space="preserve">утвержденных решением Совета депутатов </w:t>
      </w:r>
    </w:p>
    <w:p w:rsidR="00396931" w:rsidRPr="00696DB3" w:rsidRDefault="00396931" w:rsidP="00B062B6">
      <w:pPr>
        <w:pStyle w:val="21"/>
        <w:suppressAutoHyphens/>
        <w:spacing w:line="240" w:lineRule="exact"/>
        <w:ind w:left="0"/>
        <w:jc w:val="center"/>
        <w:rPr>
          <w:rFonts w:ascii="Times New Roman Полужирный" w:hAnsi="Times New Roman Полужирный"/>
          <w:b/>
          <w:sz w:val="28"/>
          <w:szCs w:val="28"/>
          <w:lang w:val="ru-RU"/>
        </w:rPr>
      </w:pPr>
      <w:r w:rsidRPr="00696DB3">
        <w:rPr>
          <w:rFonts w:ascii="Times New Roman Полужирный" w:hAnsi="Times New Roman Полужирный"/>
          <w:b/>
          <w:sz w:val="28"/>
          <w:szCs w:val="28"/>
        </w:rPr>
        <w:t>Пыскорского сельского поселения от 08 октября 2012 г. № 180</w:t>
      </w:r>
    </w:p>
    <w:p w:rsidR="00396931" w:rsidRDefault="00396931" w:rsidP="00396931">
      <w:pPr>
        <w:pStyle w:val="21"/>
        <w:suppressAutoHyphens/>
        <w:spacing w:line="360" w:lineRule="exact"/>
        <w:ind w:left="0" w:firstLine="567"/>
        <w:jc w:val="center"/>
        <w:rPr>
          <w:sz w:val="28"/>
          <w:szCs w:val="28"/>
          <w:lang w:val="ru-RU"/>
        </w:rPr>
      </w:pPr>
    </w:p>
    <w:p w:rsidR="00B062B6" w:rsidRPr="00396931" w:rsidRDefault="00B062B6" w:rsidP="00396931">
      <w:pPr>
        <w:pStyle w:val="21"/>
        <w:suppressAutoHyphens/>
        <w:spacing w:line="360" w:lineRule="exact"/>
        <w:ind w:left="0" w:firstLine="567"/>
        <w:jc w:val="center"/>
        <w:rPr>
          <w:sz w:val="28"/>
          <w:szCs w:val="28"/>
          <w:lang w:val="ru-RU"/>
        </w:rPr>
      </w:pPr>
    </w:p>
    <w:p w:rsidR="00396931" w:rsidRPr="00396931" w:rsidRDefault="00396931" w:rsidP="00B062B6">
      <w:pPr>
        <w:tabs>
          <w:tab w:val="left" w:pos="162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6931">
        <w:rPr>
          <w:rFonts w:ascii="Times New Roman" w:hAnsi="Times New Roman"/>
          <w:sz w:val="28"/>
          <w:szCs w:val="28"/>
        </w:rPr>
        <w:t xml:space="preserve">1.Внести в зону Ж-2 «Зона индивидуальных жилых домов с участками </w:t>
      </w:r>
      <w:r w:rsidRPr="00396931">
        <w:rPr>
          <w:rFonts w:ascii="Times New Roman" w:hAnsi="Times New Roman"/>
          <w:bCs/>
          <w:sz w:val="28"/>
          <w:szCs w:val="28"/>
        </w:rPr>
        <w:t>для индивидуального жилищного строительства и ведения личного подсобного хозяйства»</w:t>
      </w:r>
      <w:r w:rsidRPr="00396931">
        <w:rPr>
          <w:rFonts w:ascii="Times New Roman" w:hAnsi="Times New Roman"/>
          <w:sz w:val="28"/>
          <w:szCs w:val="28"/>
        </w:rPr>
        <w:t xml:space="preserve"> статьи 46 главы 12 части </w:t>
      </w:r>
      <w:r w:rsidRPr="00396931">
        <w:rPr>
          <w:rFonts w:ascii="Times New Roman" w:hAnsi="Times New Roman"/>
          <w:sz w:val="28"/>
          <w:szCs w:val="28"/>
          <w:lang w:val="en-US"/>
        </w:rPr>
        <w:t>II</w:t>
      </w:r>
      <w:r w:rsidRPr="00396931">
        <w:rPr>
          <w:rFonts w:ascii="Times New Roman" w:hAnsi="Times New Roman"/>
          <w:sz w:val="28"/>
          <w:szCs w:val="28"/>
        </w:rPr>
        <w:t xml:space="preserve"> следующие изменения:</w:t>
      </w:r>
    </w:p>
    <w:p w:rsidR="00396931" w:rsidRPr="00396931" w:rsidRDefault="00396931" w:rsidP="00B062B6">
      <w:pPr>
        <w:tabs>
          <w:tab w:val="left" w:pos="162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6931">
        <w:rPr>
          <w:rFonts w:ascii="Times New Roman" w:hAnsi="Times New Roman"/>
          <w:sz w:val="28"/>
          <w:szCs w:val="28"/>
        </w:rPr>
        <w:t>1.1.в таблице:</w:t>
      </w:r>
    </w:p>
    <w:p w:rsidR="00B062B6" w:rsidRDefault="00396931" w:rsidP="00B062B6">
      <w:pPr>
        <w:tabs>
          <w:tab w:val="left" w:pos="162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6931">
        <w:rPr>
          <w:rFonts w:ascii="Times New Roman" w:hAnsi="Times New Roman"/>
          <w:sz w:val="28"/>
          <w:szCs w:val="28"/>
        </w:rPr>
        <w:t>1.1.1.позицию</w:t>
      </w:r>
    </w:p>
    <w:p w:rsidR="00396931" w:rsidRPr="00396931" w:rsidRDefault="00396931" w:rsidP="00B062B6">
      <w:pPr>
        <w:tabs>
          <w:tab w:val="left" w:pos="1620"/>
        </w:tabs>
        <w:suppressAutoHyphens/>
        <w:spacing w:after="0" w:line="240" w:lineRule="auto"/>
        <w:ind w:right="-1"/>
        <w:rPr>
          <w:rFonts w:ascii="Times New Roman" w:hAnsi="Times New Roman"/>
          <w:sz w:val="28"/>
          <w:szCs w:val="28"/>
        </w:rPr>
      </w:pPr>
      <w:r w:rsidRPr="00396931">
        <w:rPr>
          <w:rFonts w:ascii="Times New Roman" w:hAnsi="Times New Roman"/>
          <w:sz w:val="28"/>
          <w:szCs w:val="28"/>
        </w:rPr>
        <w:t>«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4"/>
      </w:tblGrid>
      <w:tr w:rsidR="00396931" w:rsidRPr="00396931" w:rsidTr="00B062B6">
        <w:tc>
          <w:tcPr>
            <w:tcW w:w="9464" w:type="dxa"/>
          </w:tcPr>
          <w:p w:rsidR="00396931" w:rsidRPr="00396931" w:rsidRDefault="00396931" w:rsidP="00396931">
            <w:pPr>
              <w:tabs>
                <w:tab w:val="left" w:pos="1620"/>
              </w:tabs>
              <w:suppressAutoHyphens/>
              <w:spacing w:after="0" w:line="240" w:lineRule="auto"/>
              <w:ind w:right="-1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96931">
              <w:rPr>
                <w:rFonts w:ascii="Times New Roman" w:hAnsi="Times New Roman"/>
                <w:i/>
                <w:sz w:val="24"/>
                <w:szCs w:val="24"/>
              </w:rPr>
              <w:t>2.Основные виды разрешенного использования земельных участков и объектов капитального строительства</w:t>
            </w:r>
          </w:p>
        </w:tc>
      </w:tr>
    </w:tbl>
    <w:p w:rsidR="00396931" w:rsidRPr="00396931" w:rsidRDefault="00396931" w:rsidP="00B062B6">
      <w:pPr>
        <w:tabs>
          <w:tab w:val="left" w:pos="1620"/>
        </w:tabs>
        <w:suppressAutoHyphens/>
        <w:spacing w:after="0" w:line="240" w:lineRule="auto"/>
        <w:ind w:right="-1" w:firstLine="567"/>
        <w:jc w:val="right"/>
        <w:rPr>
          <w:rFonts w:ascii="Times New Roman" w:hAnsi="Times New Roman"/>
          <w:sz w:val="28"/>
          <w:szCs w:val="28"/>
        </w:rPr>
      </w:pPr>
      <w:r w:rsidRPr="00396931">
        <w:rPr>
          <w:rFonts w:ascii="Times New Roman" w:hAnsi="Times New Roman"/>
          <w:sz w:val="28"/>
          <w:szCs w:val="28"/>
        </w:rPr>
        <w:t>»</w:t>
      </w:r>
    </w:p>
    <w:p w:rsidR="00B062B6" w:rsidRDefault="00396931" w:rsidP="00B062B6">
      <w:pPr>
        <w:tabs>
          <w:tab w:val="left" w:pos="162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6931">
        <w:rPr>
          <w:rFonts w:ascii="Times New Roman" w:hAnsi="Times New Roman"/>
          <w:sz w:val="28"/>
          <w:szCs w:val="28"/>
        </w:rPr>
        <w:t xml:space="preserve">изложить в следующей редакции: </w:t>
      </w:r>
    </w:p>
    <w:p w:rsidR="00396931" w:rsidRPr="00396931" w:rsidRDefault="00396931" w:rsidP="00B062B6">
      <w:pPr>
        <w:tabs>
          <w:tab w:val="left" w:pos="1620"/>
        </w:tabs>
        <w:suppressAutoHyphens/>
        <w:spacing w:after="0" w:line="240" w:lineRule="auto"/>
        <w:ind w:right="-1"/>
        <w:rPr>
          <w:rFonts w:ascii="Times New Roman" w:hAnsi="Times New Roman"/>
          <w:sz w:val="28"/>
          <w:szCs w:val="28"/>
        </w:rPr>
      </w:pPr>
      <w:r w:rsidRPr="00396931">
        <w:rPr>
          <w:rFonts w:ascii="Times New Roman" w:hAnsi="Times New Roman"/>
          <w:sz w:val="28"/>
          <w:szCs w:val="28"/>
        </w:rPr>
        <w:t>«</w:t>
      </w:r>
    </w:p>
    <w:p w:rsidR="00396931" w:rsidRPr="00396931" w:rsidRDefault="00396931" w:rsidP="00396931">
      <w:pPr>
        <w:tabs>
          <w:tab w:val="left" w:pos="1620"/>
        </w:tabs>
        <w:suppressAutoHyphens/>
        <w:spacing w:after="0" w:line="240" w:lineRule="auto"/>
        <w:ind w:right="-1" w:firstLine="567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4"/>
      </w:tblGrid>
      <w:tr w:rsidR="00396931" w:rsidRPr="00396931" w:rsidTr="00B062B6">
        <w:tc>
          <w:tcPr>
            <w:tcW w:w="9464" w:type="dxa"/>
          </w:tcPr>
          <w:p w:rsidR="00396931" w:rsidRPr="00396931" w:rsidRDefault="00396931" w:rsidP="00396931">
            <w:pPr>
              <w:tabs>
                <w:tab w:val="left" w:pos="1620"/>
              </w:tabs>
              <w:suppressAutoHyphens/>
              <w:spacing w:after="0" w:line="240" w:lineRule="auto"/>
              <w:ind w:right="-1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96931">
              <w:rPr>
                <w:rFonts w:ascii="Times New Roman" w:hAnsi="Times New Roman"/>
                <w:i/>
                <w:sz w:val="24"/>
                <w:szCs w:val="24"/>
              </w:rPr>
              <w:t>1.Основные виды разрешенного использования земельных участков и объектов капитального строительства</w:t>
            </w:r>
          </w:p>
        </w:tc>
      </w:tr>
    </w:tbl>
    <w:p w:rsidR="00396931" w:rsidRPr="00396931" w:rsidRDefault="00396931" w:rsidP="00B062B6">
      <w:pPr>
        <w:tabs>
          <w:tab w:val="left" w:pos="1620"/>
        </w:tabs>
        <w:suppressAutoHyphens/>
        <w:spacing w:after="0" w:line="240" w:lineRule="auto"/>
        <w:ind w:right="-1" w:firstLine="567"/>
        <w:jc w:val="right"/>
        <w:rPr>
          <w:rFonts w:ascii="Times New Roman" w:hAnsi="Times New Roman"/>
          <w:sz w:val="28"/>
          <w:szCs w:val="28"/>
        </w:rPr>
      </w:pPr>
      <w:r w:rsidRPr="00396931">
        <w:rPr>
          <w:rFonts w:ascii="Times New Roman" w:hAnsi="Times New Roman"/>
          <w:sz w:val="28"/>
          <w:szCs w:val="28"/>
        </w:rPr>
        <w:t>»;</w:t>
      </w:r>
    </w:p>
    <w:p w:rsidR="00396931" w:rsidRPr="00396931" w:rsidRDefault="00B062B6" w:rsidP="00B062B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1.1.2.</w:t>
      </w:r>
      <w:r w:rsidR="00396931" w:rsidRPr="00396931">
        <w:rPr>
          <w:rFonts w:ascii="Times New Roman" w:hAnsi="Times New Roman"/>
          <w:sz w:val="28"/>
          <w:szCs w:val="28"/>
        </w:rPr>
        <w:t>дополнить  таблицу раздела 2  «1.Основные виды разрешенного использования земельных участков и объектов капитального строительства»  строкой 3</w:t>
      </w:r>
      <w:r w:rsidR="00396931" w:rsidRPr="00396931">
        <w:rPr>
          <w:rFonts w:ascii="Times New Roman" w:hAnsi="Times New Roman"/>
          <w:sz w:val="28"/>
          <w:szCs w:val="28"/>
          <w:vertAlign w:val="superscript"/>
        </w:rPr>
        <w:t>1</w:t>
      </w:r>
      <w:r w:rsidR="00396931" w:rsidRPr="00396931">
        <w:rPr>
          <w:rFonts w:ascii="Times New Roman" w:hAnsi="Times New Roman"/>
          <w:sz w:val="28"/>
          <w:szCs w:val="28"/>
        </w:rPr>
        <w:t xml:space="preserve"> следующего содержания:</w:t>
      </w:r>
    </w:p>
    <w:p w:rsidR="00396931" w:rsidRPr="00396931" w:rsidRDefault="00396931" w:rsidP="00B062B6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96931">
        <w:rPr>
          <w:rFonts w:ascii="Times New Roman" w:hAnsi="Times New Roman"/>
          <w:sz w:val="28"/>
          <w:szCs w:val="28"/>
        </w:rPr>
        <w:t>«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09"/>
        <w:gridCol w:w="1701"/>
        <w:gridCol w:w="6379"/>
      </w:tblGrid>
      <w:tr w:rsidR="00396931" w:rsidRPr="00396931" w:rsidTr="00B062B6">
        <w:tc>
          <w:tcPr>
            <w:tcW w:w="567" w:type="dxa"/>
          </w:tcPr>
          <w:p w:rsidR="00396931" w:rsidRPr="00BC54DF" w:rsidRDefault="00396931" w:rsidP="00B062B6">
            <w:pPr>
              <w:suppressAutoHyphens/>
              <w:spacing w:after="0" w:line="240" w:lineRule="auto"/>
              <w:ind w:left="-108" w:right="-24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4DF">
              <w:rPr>
                <w:rFonts w:ascii="Times New Roman" w:hAnsi="Times New Roman"/>
                <w:sz w:val="24"/>
                <w:szCs w:val="24"/>
              </w:rPr>
              <w:t>3</w:t>
            </w:r>
            <w:r w:rsidRPr="00BC54DF">
              <w:rPr>
                <w:rFonts w:ascii="Times New Roman" w:hAnsi="Times New Roman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709" w:type="dxa"/>
          </w:tcPr>
          <w:p w:rsidR="00396931" w:rsidRPr="00BC54DF" w:rsidRDefault="00396931" w:rsidP="00B062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4DF">
              <w:rPr>
                <w:rFonts w:ascii="Times New Roman" w:hAnsi="Times New Roman"/>
                <w:sz w:val="24"/>
                <w:szCs w:val="24"/>
              </w:rPr>
              <w:t>3.4.1</w:t>
            </w:r>
          </w:p>
        </w:tc>
        <w:tc>
          <w:tcPr>
            <w:tcW w:w="1701" w:type="dxa"/>
          </w:tcPr>
          <w:p w:rsidR="00396931" w:rsidRPr="00BC54DF" w:rsidRDefault="00396931" w:rsidP="00B062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4DF">
              <w:rPr>
                <w:rFonts w:ascii="Times New Roman" w:hAnsi="Times New Roman"/>
                <w:sz w:val="24"/>
                <w:szCs w:val="24"/>
              </w:rPr>
              <w:t>Амбулаторно-поликлини</w:t>
            </w:r>
            <w:r w:rsidR="00B062B6" w:rsidRPr="00BC54DF">
              <w:rPr>
                <w:rFonts w:ascii="Times New Roman" w:hAnsi="Times New Roman"/>
                <w:sz w:val="24"/>
                <w:szCs w:val="24"/>
              </w:rPr>
              <w:t>-</w:t>
            </w:r>
            <w:r w:rsidRPr="00BC54DF">
              <w:rPr>
                <w:rFonts w:ascii="Times New Roman" w:hAnsi="Times New Roman"/>
                <w:sz w:val="24"/>
                <w:szCs w:val="24"/>
              </w:rPr>
              <w:t>ческое обслуживание</w:t>
            </w:r>
          </w:p>
        </w:tc>
        <w:tc>
          <w:tcPr>
            <w:tcW w:w="6379" w:type="dxa"/>
          </w:tcPr>
          <w:p w:rsidR="00396931" w:rsidRPr="00BC54DF" w:rsidRDefault="00396931" w:rsidP="00B062B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4DF">
              <w:rPr>
                <w:rFonts w:ascii="Times New Roman" w:hAnsi="Times New Roman"/>
                <w:sz w:val="24"/>
                <w:szCs w:val="24"/>
              </w:rPr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</w:tr>
    </w:tbl>
    <w:p w:rsidR="00396931" w:rsidRPr="00396931" w:rsidRDefault="00396931" w:rsidP="00B062B6">
      <w:pPr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396931">
        <w:rPr>
          <w:rFonts w:ascii="Times New Roman" w:hAnsi="Times New Roman"/>
          <w:sz w:val="28"/>
          <w:szCs w:val="28"/>
        </w:rPr>
        <w:t>»;</w:t>
      </w:r>
    </w:p>
    <w:p w:rsidR="00396931" w:rsidRPr="00396931" w:rsidRDefault="00396931" w:rsidP="00B062B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6931">
        <w:rPr>
          <w:rFonts w:ascii="Times New Roman" w:hAnsi="Times New Roman"/>
          <w:sz w:val="28"/>
          <w:szCs w:val="28"/>
        </w:rPr>
        <w:t>1.2.в таблице «Предельные размеры земельного участков и предельные параметры разрешенного строительства, реконструкции объектов капитального строительства»:</w:t>
      </w:r>
    </w:p>
    <w:p w:rsidR="00396931" w:rsidRPr="00396931" w:rsidRDefault="00396931" w:rsidP="00B062B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6931">
        <w:rPr>
          <w:rFonts w:ascii="Times New Roman" w:hAnsi="Times New Roman"/>
          <w:sz w:val="28"/>
          <w:szCs w:val="28"/>
        </w:rPr>
        <w:t>1.2.1.наименование изложить в следующей редакции:</w:t>
      </w:r>
    </w:p>
    <w:p w:rsidR="00396931" w:rsidRPr="00396931" w:rsidRDefault="00396931" w:rsidP="00B062B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6931">
        <w:rPr>
          <w:rFonts w:ascii="Times New Roman" w:hAnsi="Times New Roman"/>
          <w:sz w:val="28"/>
          <w:szCs w:val="28"/>
        </w:rPr>
        <w:t>«Предельные размеры земельных участков и предельные параметры разрешенного строительства, реконструкции объектов капитального строительства»:</w:t>
      </w:r>
    </w:p>
    <w:p w:rsidR="00396931" w:rsidRPr="00396931" w:rsidRDefault="00B062B6" w:rsidP="00B062B6">
      <w:pPr>
        <w:tabs>
          <w:tab w:val="left" w:pos="162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1.2.2.</w:t>
      </w:r>
      <w:r w:rsidR="00396931" w:rsidRPr="00396931">
        <w:rPr>
          <w:rFonts w:ascii="Times New Roman" w:hAnsi="Times New Roman"/>
          <w:sz w:val="28"/>
          <w:szCs w:val="28"/>
        </w:rPr>
        <w:t>строки 1, 2 изложить в следующей редакции:</w:t>
      </w:r>
    </w:p>
    <w:p w:rsidR="00396931" w:rsidRPr="00396931" w:rsidRDefault="00396931" w:rsidP="00B062B6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96931">
        <w:rPr>
          <w:rFonts w:ascii="Times New Roman" w:hAnsi="Times New Roman"/>
          <w:sz w:val="28"/>
          <w:szCs w:val="28"/>
        </w:rPr>
        <w:t>«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6804"/>
        <w:gridCol w:w="425"/>
        <w:gridCol w:w="1701"/>
      </w:tblGrid>
      <w:tr w:rsidR="00396931" w:rsidRPr="00396931" w:rsidTr="00462B6E">
        <w:trPr>
          <w:trHeight w:val="31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462B6E" w:rsidRDefault="00396931" w:rsidP="00462B6E">
            <w:pPr>
              <w:tabs>
                <w:tab w:val="right" w:pos="210"/>
                <w:tab w:val="center" w:pos="459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62B6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462B6E" w:rsidRDefault="00396931" w:rsidP="00462B6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2B6E">
              <w:rPr>
                <w:rFonts w:ascii="Times New Roman" w:hAnsi="Times New Roman"/>
                <w:sz w:val="24"/>
                <w:szCs w:val="24"/>
              </w:rPr>
              <w:t>Минимальная площадь земельного участка:</w:t>
            </w:r>
          </w:p>
          <w:p w:rsidR="00396931" w:rsidRPr="00462B6E" w:rsidRDefault="00396931" w:rsidP="00462B6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2B6E">
              <w:rPr>
                <w:rFonts w:ascii="Times New Roman" w:hAnsi="Times New Roman"/>
                <w:sz w:val="24"/>
                <w:szCs w:val="24"/>
              </w:rPr>
              <w:t xml:space="preserve">- для кода 2.1 </w:t>
            </w:r>
          </w:p>
          <w:p w:rsidR="00396931" w:rsidRPr="00462B6E" w:rsidRDefault="00396931" w:rsidP="00462B6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2B6E">
              <w:rPr>
                <w:rFonts w:ascii="Times New Roman" w:hAnsi="Times New Roman"/>
                <w:sz w:val="24"/>
                <w:szCs w:val="24"/>
              </w:rPr>
              <w:t>- для кода 2.2</w:t>
            </w:r>
          </w:p>
          <w:p w:rsidR="00396931" w:rsidRPr="00462B6E" w:rsidRDefault="00396931" w:rsidP="00462B6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2B6E">
              <w:rPr>
                <w:rFonts w:ascii="Times New Roman" w:hAnsi="Times New Roman"/>
                <w:sz w:val="24"/>
                <w:szCs w:val="24"/>
              </w:rPr>
              <w:t>- для кода 2.3 (для одного блока)</w:t>
            </w:r>
          </w:p>
          <w:p w:rsidR="00396931" w:rsidRPr="00462B6E" w:rsidRDefault="00396931" w:rsidP="00462B6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2B6E">
              <w:rPr>
                <w:rFonts w:ascii="Times New Roman" w:hAnsi="Times New Roman"/>
                <w:sz w:val="24"/>
                <w:szCs w:val="24"/>
              </w:rPr>
              <w:t>- для кода 13.1</w:t>
            </w:r>
          </w:p>
          <w:p w:rsidR="00396931" w:rsidRPr="00462B6E" w:rsidRDefault="00396931" w:rsidP="00462B6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2B6E">
              <w:rPr>
                <w:rFonts w:ascii="Times New Roman" w:hAnsi="Times New Roman"/>
                <w:sz w:val="24"/>
                <w:szCs w:val="24"/>
              </w:rPr>
              <w:t>- для условно разрешенных видов использования земельных участков и объектов капитального строительства</w:t>
            </w:r>
          </w:p>
          <w:p w:rsidR="00396931" w:rsidRPr="00462B6E" w:rsidRDefault="00396931" w:rsidP="00462B6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62B6E">
              <w:rPr>
                <w:rFonts w:ascii="Times New Roman" w:hAnsi="Times New Roman"/>
                <w:sz w:val="24"/>
              </w:rPr>
              <w:t>(примечание:  минимальные размеры земельных участков применяются исключительно при формировании, разделе или объединении земельных участков. Не применяются для ранее учтенных земельных участков, внесенных в единый  государственный реестр н</w:t>
            </w:r>
            <w:r w:rsidR="00BC54DF">
              <w:rPr>
                <w:rFonts w:ascii="Times New Roman" w:hAnsi="Times New Roman"/>
                <w:sz w:val="24"/>
              </w:rPr>
              <w:t>едвижимости до 01.03.2008)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462B6E" w:rsidRDefault="00396931" w:rsidP="00462B6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62B6E">
              <w:rPr>
                <w:rFonts w:ascii="Times New Roman" w:hAnsi="Times New Roman"/>
                <w:color w:val="000000"/>
                <w:sz w:val="24"/>
              </w:rPr>
              <w:t>м</w:t>
            </w:r>
            <w:r w:rsidRPr="00462B6E">
              <w:rPr>
                <w:rFonts w:ascii="Times New Roman" w:hAnsi="Times New Roman"/>
                <w:color w:val="000000"/>
                <w:sz w:val="24"/>
                <w:vertAlign w:val="superscript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462B6E" w:rsidRDefault="00396931" w:rsidP="00462B6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96931" w:rsidRPr="00462B6E" w:rsidRDefault="00396931" w:rsidP="00462B6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62B6E">
              <w:rPr>
                <w:rFonts w:ascii="Times New Roman" w:hAnsi="Times New Roman"/>
                <w:color w:val="000000"/>
                <w:sz w:val="24"/>
                <w:szCs w:val="24"/>
              </w:rPr>
              <w:t>500</w:t>
            </w:r>
          </w:p>
          <w:p w:rsidR="00396931" w:rsidRPr="00462B6E" w:rsidRDefault="00396931" w:rsidP="00462B6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62B6E">
              <w:rPr>
                <w:rFonts w:ascii="Times New Roman" w:hAnsi="Times New Roman"/>
                <w:color w:val="000000"/>
                <w:sz w:val="24"/>
                <w:szCs w:val="24"/>
              </w:rPr>
              <w:t>1 501</w:t>
            </w:r>
          </w:p>
          <w:p w:rsidR="00396931" w:rsidRPr="00462B6E" w:rsidRDefault="00396931" w:rsidP="00462B6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62B6E">
              <w:rPr>
                <w:rFonts w:ascii="Times New Roman" w:hAnsi="Times New Roman"/>
                <w:color w:val="000000"/>
                <w:sz w:val="24"/>
                <w:szCs w:val="24"/>
              </w:rPr>
              <w:t>500</w:t>
            </w:r>
          </w:p>
          <w:p w:rsidR="00396931" w:rsidRPr="00462B6E" w:rsidRDefault="00396931" w:rsidP="00462B6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62B6E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  <w:p w:rsidR="00396931" w:rsidRPr="00462B6E" w:rsidRDefault="00396931" w:rsidP="00462B6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62B6E">
              <w:rPr>
                <w:rFonts w:ascii="Times New Roman" w:hAnsi="Times New Roman"/>
                <w:color w:val="000000"/>
                <w:sz w:val="24"/>
                <w:szCs w:val="24"/>
              </w:rPr>
              <w:t>не подлежит установлению</w:t>
            </w:r>
          </w:p>
        </w:tc>
      </w:tr>
      <w:tr w:rsidR="00396931" w:rsidRPr="00396931" w:rsidTr="00462B6E">
        <w:trPr>
          <w:trHeight w:val="31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462B6E" w:rsidRDefault="00396931" w:rsidP="00462B6E">
            <w:pPr>
              <w:tabs>
                <w:tab w:val="right" w:pos="210"/>
                <w:tab w:val="center" w:pos="459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62B6E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462B6E" w:rsidRDefault="00396931" w:rsidP="00462B6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2B6E">
              <w:rPr>
                <w:rFonts w:ascii="Times New Roman" w:hAnsi="Times New Roman"/>
                <w:sz w:val="24"/>
                <w:szCs w:val="24"/>
              </w:rPr>
              <w:t>Максимальная площадь земельного участка:</w:t>
            </w:r>
          </w:p>
          <w:p w:rsidR="00396931" w:rsidRPr="00462B6E" w:rsidRDefault="00396931" w:rsidP="00462B6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2B6E">
              <w:rPr>
                <w:rFonts w:ascii="Times New Roman" w:hAnsi="Times New Roman"/>
                <w:sz w:val="24"/>
                <w:szCs w:val="24"/>
              </w:rPr>
              <w:t xml:space="preserve">- для кода 2.1 </w:t>
            </w:r>
          </w:p>
          <w:p w:rsidR="00396931" w:rsidRPr="00462B6E" w:rsidRDefault="00396931" w:rsidP="00462B6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2B6E">
              <w:rPr>
                <w:rFonts w:ascii="Times New Roman" w:hAnsi="Times New Roman"/>
                <w:sz w:val="24"/>
                <w:szCs w:val="24"/>
              </w:rPr>
              <w:t>- для кода 2.2</w:t>
            </w:r>
          </w:p>
          <w:p w:rsidR="00396931" w:rsidRPr="00462B6E" w:rsidRDefault="00396931" w:rsidP="00462B6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2B6E">
              <w:rPr>
                <w:rFonts w:ascii="Times New Roman" w:hAnsi="Times New Roman"/>
                <w:sz w:val="24"/>
                <w:szCs w:val="24"/>
              </w:rPr>
              <w:t>- для кода 2.3 (для одного блока)</w:t>
            </w:r>
          </w:p>
          <w:p w:rsidR="00396931" w:rsidRPr="00462B6E" w:rsidRDefault="00396931" w:rsidP="00462B6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2B6E">
              <w:rPr>
                <w:rFonts w:ascii="Times New Roman" w:hAnsi="Times New Roman"/>
                <w:sz w:val="24"/>
                <w:szCs w:val="24"/>
              </w:rPr>
              <w:t>- для кода 13.1</w:t>
            </w:r>
          </w:p>
          <w:p w:rsidR="00396931" w:rsidRPr="00462B6E" w:rsidRDefault="00396931" w:rsidP="00462B6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2B6E">
              <w:rPr>
                <w:rFonts w:ascii="Times New Roman" w:hAnsi="Times New Roman"/>
                <w:sz w:val="24"/>
                <w:szCs w:val="24"/>
              </w:rPr>
              <w:t>- для условно разрешенных видов использования земельных участков и объектов капитального строительства</w:t>
            </w:r>
          </w:p>
          <w:p w:rsidR="00396931" w:rsidRPr="00462B6E" w:rsidRDefault="00396931" w:rsidP="00462B6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62B6E">
              <w:rPr>
                <w:rFonts w:ascii="Times New Roman" w:hAnsi="Times New Roman"/>
                <w:sz w:val="24"/>
              </w:rPr>
              <w:t>(примечание:  максимальные размеры земельных участков применяются исключительно при формировании , разделе или объединении земельных участков. Не применяются для ранее учтенных земельных участков, внесенных в единый  государственный реестр недвижимости до 01.03.2008)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462B6E" w:rsidRDefault="00396931" w:rsidP="00462B6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62B6E">
              <w:rPr>
                <w:rFonts w:ascii="Times New Roman" w:hAnsi="Times New Roman"/>
                <w:color w:val="000000"/>
                <w:sz w:val="24"/>
              </w:rPr>
              <w:t>м</w:t>
            </w:r>
            <w:r w:rsidRPr="00462B6E">
              <w:rPr>
                <w:rFonts w:ascii="Times New Roman" w:hAnsi="Times New Roman"/>
                <w:color w:val="000000"/>
                <w:sz w:val="24"/>
                <w:vertAlign w:val="superscript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462B6E" w:rsidRDefault="00396931" w:rsidP="00462B6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96931" w:rsidRPr="00462B6E" w:rsidRDefault="00396931" w:rsidP="00462B6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62B6E">
              <w:rPr>
                <w:rFonts w:ascii="Times New Roman" w:hAnsi="Times New Roman"/>
                <w:color w:val="000000"/>
                <w:sz w:val="24"/>
                <w:szCs w:val="24"/>
              </w:rPr>
              <w:t>1 500</w:t>
            </w:r>
          </w:p>
          <w:p w:rsidR="00396931" w:rsidRPr="00462B6E" w:rsidRDefault="00396931" w:rsidP="00462B6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62B6E">
              <w:rPr>
                <w:rFonts w:ascii="Times New Roman" w:hAnsi="Times New Roman"/>
                <w:color w:val="000000"/>
                <w:sz w:val="24"/>
                <w:szCs w:val="24"/>
              </w:rPr>
              <w:t>4 500</w:t>
            </w:r>
          </w:p>
          <w:p w:rsidR="00396931" w:rsidRPr="00462B6E" w:rsidRDefault="00396931" w:rsidP="00462B6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62B6E">
              <w:rPr>
                <w:rFonts w:ascii="Times New Roman" w:hAnsi="Times New Roman"/>
                <w:color w:val="000000"/>
                <w:sz w:val="24"/>
                <w:szCs w:val="24"/>
              </w:rPr>
              <w:t>1 500</w:t>
            </w:r>
          </w:p>
          <w:p w:rsidR="00396931" w:rsidRPr="00462B6E" w:rsidRDefault="00396931" w:rsidP="00462B6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62B6E">
              <w:rPr>
                <w:rFonts w:ascii="Times New Roman" w:hAnsi="Times New Roman"/>
                <w:color w:val="000000"/>
                <w:sz w:val="24"/>
                <w:szCs w:val="24"/>
              </w:rPr>
              <w:t>499</w:t>
            </w:r>
          </w:p>
          <w:p w:rsidR="00396931" w:rsidRPr="00462B6E" w:rsidRDefault="00396931" w:rsidP="00462B6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62B6E">
              <w:rPr>
                <w:rFonts w:ascii="Times New Roman" w:hAnsi="Times New Roman"/>
                <w:color w:val="000000"/>
                <w:sz w:val="24"/>
                <w:szCs w:val="24"/>
              </w:rPr>
              <w:t>не подлежит установлению</w:t>
            </w:r>
          </w:p>
        </w:tc>
      </w:tr>
    </w:tbl>
    <w:p w:rsidR="00396931" w:rsidRPr="00396931" w:rsidRDefault="00396931" w:rsidP="00462B6E">
      <w:pPr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396931">
        <w:rPr>
          <w:rFonts w:ascii="Times New Roman" w:hAnsi="Times New Roman"/>
          <w:sz w:val="28"/>
          <w:szCs w:val="28"/>
        </w:rPr>
        <w:t xml:space="preserve">»; </w:t>
      </w:r>
    </w:p>
    <w:p w:rsidR="00396931" w:rsidRPr="00396931" w:rsidRDefault="00B062B6" w:rsidP="00396931">
      <w:pPr>
        <w:suppressAutoHyphens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1.2.3.</w:t>
      </w:r>
      <w:r w:rsidR="00396931" w:rsidRPr="00396931">
        <w:rPr>
          <w:rFonts w:ascii="Times New Roman" w:hAnsi="Times New Roman"/>
          <w:sz w:val="28"/>
          <w:szCs w:val="28"/>
        </w:rPr>
        <w:t>строку 8 изложить в следующей редакции:</w:t>
      </w:r>
    </w:p>
    <w:p w:rsidR="00396931" w:rsidRPr="00396931" w:rsidRDefault="00396931" w:rsidP="00BC54DF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96931">
        <w:rPr>
          <w:rFonts w:ascii="Times New Roman" w:hAnsi="Times New Roman"/>
          <w:sz w:val="28"/>
          <w:szCs w:val="28"/>
        </w:rPr>
        <w:t>«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7938"/>
        <w:gridCol w:w="425"/>
        <w:gridCol w:w="567"/>
      </w:tblGrid>
      <w:tr w:rsidR="00396931" w:rsidRPr="00396931" w:rsidTr="00462B6E">
        <w:trPr>
          <w:trHeight w:val="31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462B6E" w:rsidRDefault="00396931" w:rsidP="00462B6E">
            <w:pPr>
              <w:tabs>
                <w:tab w:val="right" w:pos="210"/>
                <w:tab w:val="center" w:pos="459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62B6E"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462B6E" w:rsidRDefault="00396931" w:rsidP="00462B6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2B6E">
              <w:rPr>
                <w:rFonts w:ascii="Times New Roman" w:hAnsi="Times New Roman"/>
                <w:sz w:val="24"/>
                <w:szCs w:val="24"/>
              </w:rPr>
              <w:t>Минимальная ширина земельного участка</w:t>
            </w:r>
          </w:p>
          <w:p w:rsidR="00462B6E" w:rsidRDefault="00396931" w:rsidP="00462B6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62B6E">
              <w:rPr>
                <w:rFonts w:ascii="Times New Roman" w:hAnsi="Times New Roman"/>
                <w:sz w:val="24"/>
              </w:rPr>
              <w:t>(пр</w:t>
            </w:r>
            <w:r w:rsidR="00462B6E">
              <w:rPr>
                <w:rFonts w:ascii="Times New Roman" w:hAnsi="Times New Roman"/>
                <w:sz w:val="24"/>
              </w:rPr>
              <w:t xml:space="preserve">имечание:  Предельный параметр </w:t>
            </w:r>
            <w:r w:rsidRPr="00462B6E">
              <w:rPr>
                <w:rFonts w:ascii="Times New Roman" w:hAnsi="Times New Roman"/>
                <w:sz w:val="24"/>
              </w:rPr>
              <w:t>применяется:</w:t>
            </w:r>
          </w:p>
          <w:p w:rsidR="00396931" w:rsidRPr="00462B6E" w:rsidRDefault="00396931" w:rsidP="00462B6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62B6E">
              <w:rPr>
                <w:rFonts w:ascii="Times New Roman" w:hAnsi="Times New Roman"/>
                <w:sz w:val="24"/>
              </w:rPr>
              <w:t>- при формировании земельных участков,</w:t>
            </w:r>
          </w:p>
          <w:p w:rsidR="00462B6E" w:rsidRDefault="00462B6E" w:rsidP="00462B6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разделе земельного участка,</w:t>
            </w:r>
          </w:p>
          <w:p w:rsidR="00396931" w:rsidRPr="00462B6E" w:rsidRDefault="00396931" w:rsidP="00462B6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62B6E">
              <w:rPr>
                <w:rFonts w:ascii="Times New Roman" w:hAnsi="Times New Roman"/>
                <w:sz w:val="24"/>
              </w:rPr>
              <w:t>- объединении земельных участков;</w:t>
            </w:r>
          </w:p>
          <w:p w:rsidR="00462B6E" w:rsidRDefault="00396931" w:rsidP="00462B6E">
            <w:pPr>
              <w:tabs>
                <w:tab w:val="left" w:pos="1593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62B6E">
              <w:rPr>
                <w:rFonts w:ascii="Times New Roman" w:hAnsi="Times New Roman"/>
                <w:sz w:val="24"/>
              </w:rPr>
              <w:t xml:space="preserve">не применяется: </w:t>
            </w:r>
          </w:p>
          <w:p w:rsidR="00462B6E" w:rsidRDefault="00396931" w:rsidP="00462B6E">
            <w:pPr>
              <w:tabs>
                <w:tab w:val="left" w:pos="1593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62B6E">
              <w:rPr>
                <w:rFonts w:ascii="Times New Roman" w:hAnsi="Times New Roman"/>
                <w:sz w:val="24"/>
              </w:rPr>
              <w:t xml:space="preserve">- для ранее учтенных земельных участков, внесенных в единый  государственный реестр недвижимости до 01.03.2008, </w:t>
            </w:r>
          </w:p>
          <w:p w:rsidR="00396931" w:rsidRPr="00462B6E" w:rsidRDefault="00396931" w:rsidP="00462B6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62B6E">
              <w:rPr>
                <w:rFonts w:ascii="Times New Roman" w:hAnsi="Times New Roman"/>
                <w:sz w:val="24"/>
              </w:rPr>
              <w:t>- для кода 13.1,</w:t>
            </w:r>
          </w:p>
          <w:p w:rsidR="00396931" w:rsidRPr="00462B6E" w:rsidRDefault="00396931" w:rsidP="00462B6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62B6E">
              <w:rPr>
                <w:rFonts w:ascii="Times New Roman" w:hAnsi="Times New Roman"/>
                <w:sz w:val="24"/>
              </w:rPr>
              <w:t>- для  условно разрешенных видов использования земельных участков и объектов капитального строительства)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462B6E" w:rsidRDefault="00396931" w:rsidP="00462B6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62B6E">
              <w:rPr>
                <w:rFonts w:ascii="Times New Roman" w:hAnsi="Times New Roman"/>
                <w:color w:val="000000"/>
                <w:sz w:val="24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462B6E" w:rsidRDefault="00396931" w:rsidP="00462B6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62B6E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  <w:p w:rsidR="00396931" w:rsidRPr="00462B6E" w:rsidRDefault="00396931" w:rsidP="00462B6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396931" w:rsidRPr="00396931" w:rsidRDefault="00396931" w:rsidP="00462B6E">
      <w:pPr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396931">
        <w:rPr>
          <w:rFonts w:ascii="Times New Roman" w:hAnsi="Times New Roman"/>
          <w:sz w:val="28"/>
          <w:szCs w:val="28"/>
        </w:rPr>
        <w:t>».</w:t>
      </w:r>
    </w:p>
    <w:p w:rsidR="00396931" w:rsidRPr="00396931" w:rsidRDefault="00396931" w:rsidP="00462B6E">
      <w:pPr>
        <w:pStyle w:val="ConsPlusNormal"/>
        <w:widowControl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6931">
        <w:rPr>
          <w:rFonts w:ascii="Times New Roman" w:hAnsi="Times New Roman" w:cs="Times New Roman"/>
          <w:sz w:val="28"/>
          <w:szCs w:val="28"/>
        </w:rPr>
        <w:t>1.2.4.слова «* Предельный параметр применяется за исключением земельных участков для ведения огородничества.» исключить.</w:t>
      </w:r>
    </w:p>
    <w:p w:rsidR="00396931" w:rsidRPr="00396931" w:rsidRDefault="00B062B6" w:rsidP="00462B6E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396931" w:rsidRPr="00396931">
        <w:rPr>
          <w:rFonts w:ascii="Times New Roman" w:hAnsi="Times New Roman"/>
          <w:sz w:val="28"/>
          <w:szCs w:val="28"/>
        </w:rPr>
        <w:t xml:space="preserve">Внести изменения в таблицу 12 статьи 15 главы 4 части </w:t>
      </w:r>
      <w:r w:rsidR="00396931" w:rsidRPr="00396931">
        <w:rPr>
          <w:rFonts w:ascii="Times New Roman" w:hAnsi="Times New Roman"/>
          <w:sz w:val="28"/>
          <w:szCs w:val="28"/>
          <w:lang w:val="en-US"/>
        </w:rPr>
        <w:t>III</w:t>
      </w:r>
      <w:r w:rsidR="00396931" w:rsidRPr="00396931">
        <w:rPr>
          <w:rFonts w:ascii="Times New Roman" w:hAnsi="Times New Roman"/>
          <w:sz w:val="28"/>
          <w:szCs w:val="28"/>
        </w:rPr>
        <w:t xml:space="preserve"> Правил землепользования и застройки села Пыскор, являющихся неотъемлемой частью Правил застройки</w:t>
      </w:r>
      <w:r w:rsidR="00396931" w:rsidRPr="00396931">
        <w:rPr>
          <w:rFonts w:ascii="Times New Roman" w:hAnsi="Times New Roman"/>
          <w:sz w:val="20"/>
        </w:rPr>
        <w:t xml:space="preserve"> </w:t>
      </w:r>
      <w:r w:rsidR="00396931" w:rsidRPr="00396931">
        <w:rPr>
          <w:rFonts w:ascii="Times New Roman" w:hAnsi="Times New Roman"/>
          <w:sz w:val="28"/>
          <w:szCs w:val="28"/>
        </w:rPr>
        <w:t xml:space="preserve">и землепользования </w:t>
      </w:r>
      <w:r w:rsidR="00396931" w:rsidRPr="00396931">
        <w:rPr>
          <w:rFonts w:ascii="Times New Roman" w:hAnsi="Times New Roman"/>
          <w:bCs/>
          <w:sz w:val="28"/>
          <w:szCs w:val="28"/>
        </w:rPr>
        <w:t xml:space="preserve">населенных пунктов  с.Пыскор, </w:t>
      </w:r>
      <w:r>
        <w:rPr>
          <w:rFonts w:ascii="Times New Roman" w:hAnsi="Times New Roman"/>
          <w:bCs/>
          <w:sz w:val="28"/>
          <w:szCs w:val="28"/>
        </w:rPr>
        <w:t>с.Верх-Кондас, д.Городище, д.</w:t>
      </w:r>
      <w:r w:rsidR="00396931" w:rsidRPr="00396931">
        <w:rPr>
          <w:rFonts w:ascii="Times New Roman" w:hAnsi="Times New Roman"/>
          <w:bCs/>
          <w:sz w:val="28"/>
          <w:szCs w:val="28"/>
        </w:rPr>
        <w:t>Каранда</w:t>
      </w:r>
      <w:r>
        <w:rPr>
          <w:rFonts w:ascii="Times New Roman" w:hAnsi="Times New Roman"/>
          <w:bCs/>
          <w:sz w:val="28"/>
          <w:szCs w:val="28"/>
        </w:rPr>
        <w:t>шева, д.Кекур, д.Мостовая, п.</w:t>
      </w:r>
      <w:r w:rsidR="00396931" w:rsidRPr="00396931">
        <w:rPr>
          <w:rFonts w:ascii="Times New Roman" w:hAnsi="Times New Roman"/>
          <w:bCs/>
          <w:sz w:val="28"/>
          <w:szCs w:val="28"/>
        </w:rPr>
        <w:t>Л</w:t>
      </w:r>
      <w:r>
        <w:rPr>
          <w:rFonts w:ascii="Times New Roman" w:hAnsi="Times New Roman"/>
          <w:bCs/>
          <w:sz w:val="28"/>
          <w:szCs w:val="28"/>
        </w:rPr>
        <w:t>ысьва, д.</w:t>
      </w:r>
      <w:r w:rsidR="00396931" w:rsidRPr="00396931">
        <w:rPr>
          <w:rFonts w:ascii="Times New Roman" w:hAnsi="Times New Roman"/>
          <w:bCs/>
          <w:sz w:val="28"/>
          <w:szCs w:val="28"/>
        </w:rPr>
        <w:t>Верхние</w:t>
      </w:r>
      <w:r>
        <w:rPr>
          <w:rFonts w:ascii="Times New Roman" w:hAnsi="Times New Roman"/>
          <w:bCs/>
          <w:sz w:val="28"/>
          <w:szCs w:val="28"/>
        </w:rPr>
        <w:t xml:space="preserve"> Новинки, д.Нижние Новинки, с.</w:t>
      </w:r>
      <w:r w:rsidR="00396931" w:rsidRPr="00396931">
        <w:rPr>
          <w:rFonts w:ascii="Times New Roman" w:hAnsi="Times New Roman"/>
          <w:bCs/>
          <w:sz w:val="28"/>
          <w:szCs w:val="28"/>
        </w:rPr>
        <w:t>Ощепково, д</w:t>
      </w:r>
      <w:r>
        <w:rPr>
          <w:rFonts w:ascii="Times New Roman" w:hAnsi="Times New Roman"/>
          <w:bCs/>
          <w:sz w:val="28"/>
          <w:szCs w:val="28"/>
        </w:rPr>
        <w:t>.Васильева,</w:t>
      </w:r>
      <w:r w:rsidR="00396931" w:rsidRPr="00396931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д.Вересовая, д.Вяткино, д.</w:t>
      </w:r>
      <w:r w:rsidR="00396931" w:rsidRPr="00396931">
        <w:rPr>
          <w:rFonts w:ascii="Times New Roman" w:hAnsi="Times New Roman"/>
          <w:bCs/>
          <w:sz w:val="28"/>
          <w:szCs w:val="28"/>
        </w:rPr>
        <w:t>Кед</w:t>
      </w:r>
      <w:r>
        <w:rPr>
          <w:rFonts w:ascii="Times New Roman" w:hAnsi="Times New Roman"/>
          <w:bCs/>
          <w:sz w:val="28"/>
          <w:szCs w:val="28"/>
        </w:rPr>
        <w:t>рово, п.Лемзер, д.</w:t>
      </w:r>
      <w:r w:rsidR="00396931" w:rsidRPr="00396931">
        <w:rPr>
          <w:rFonts w:ascii="Times New Roman" w:hAnsi="Times New Roman"/>
          <w:bCs/>
          <w:sz w:val="28"/>
          <w:szCs w:val="28"/>
        </w:rPr>
        <w:t>Мыслы</w:t>
      </w:r>
      <w:r>
        <w:rPr>
          <w:rFonts w:ascii="Times New Roman" w:hAnsi="Times New Roman"/>
          <w:bCs/>
          <w:sz w:val="28"/>
          <w:szCs w:val="28"/>
        </w:rPr>
        <w:t>, д.Овиново, п.Расцветаево, д.</w:t>
      </w:r>
      <w:r w:rsidR="00396931" w:rsidRPr="00396931">
        <w:rPr>
          <w:rFonts w:ascii="Times New Roman" w:hAnsi="Times New Roman"/>
          <w:bCs/>
          <w:sz w:val="28"/>
          <w:szCs w:val="28"/>
        </w:rPr>
        <w:t>Шварев</w:t>
      </w:r>
      <w:r>
        <w:rPr>
          <w:rFonts w:ascii="Times New Roman" w:hAnsi="Times New Roman"/>
          <w:bCs/>
          <w:sz w:val="28"/>
          <w:szCs w:val="28"/>
        </w:rPr>
        <w:t>о,  д.Заразилы, д.Лубянка, д.</w:t>
      </w:r>
      <w:r w:rsidR="00396931" w:rsidRPr="00396931">
        <w:rPr>
          <w:rFonts w:ascii="Times New Roman" w:hAnsi="Times New Roman"/>
          <w:bCs/>
          <w:sz w:val="28"/>
          <w:szCs w:val="28"/>
        </w:rPr>
        <w:t>Малютина</w:t>
      </w:r>
      <w:r>
        <w:rPr>
          <w:rFonts w:ascii="Times New Roman" w:hAnsi="Times New Roman"/>
          <w:bCs/>
          <w:sz w:val="28"/>
          <w:szCs w:val="28"/>
        </w:rPr>
        <w:t>, д.Плеханово, д.Полом, д.Шварева, с.Таман, д.</w:t>
      </w:r>
      <w:r w:rsidR="00396931" w:rsidRPr="00396931">
        <w:rPr>
          <w:rFonts w:ascii="Times New Roman" w:hAnsi="Times New Roman"/>
          <w:bCs/>
          <w:sz w:val="28"/>
          <w:szCs w:val="28"/>
        </w:rPr>
        <w:t>Б</w:t>
      </w:r>
      <w:r>
        <w:rPr>
          <w:rFonts w:ascii="Times New Roman" w:hAnsi="Times New Roman"/>
          <w:bCs/>
          <w:sz w:val="28"/>
          <w:szCs w:val="28"/>
        </w:rPr>
        <w:t>ыстрая, д.Быстринская база, п.</w:t>
      </w:r>
      <w:r w:rsidR="00396931" w:rsidRPr="00396931">
        <w:rPr>
          <w:rFonts w:ascii="Times New Roman" w:hAnsi="Times New Roman"/>
          <w:bCs/>
          <w:sz w:val="28"/>
          <w:szCs w:val="28"/>
        </w:rPr>
        <w:t>Шемейный</w:t>
      </w:r>
      <w:r w:rsidR="00396931" w:rsidRPr="00396931">
        <w:rPr>
          <w:rFonts w:ascii="Times New Roman" w:hAnsi="Times New Roman"/>
          <w:sz w:val="28"/>
          <w:szCs w:val="28"/>
        </w:rPr>
        <w:t xml:space="preserve">, </w:t>
      </w:r>
      <w:r w:rsidR="00396931" w:rsidRPr="00396931">
        <w:rPr>
          <w:rFonts w:ascii="Times New Roman" w:hAnsi="Times New Roman"/>
          <w:sz w:val="28"/>
          <w:szCs w:val="28"/>
        </w:rPr>
        <w:lastRenderedPageBreak/>
        <w:t>утвержденных решением Совета депутатов Пыскорского сельского поселения от 08 октября 2012 г. № 180, заменив позицию:</w:t>
      </w:r>
    </w:p>
    <w:p w:rsidR="00396931" w:rsidRPr="00396931" w:rsidRDefault="00396931" w:rsidP="00462B6E">
      <w:pPr>
        <w:suppressAutoHyphens/>
        <w:spacing w:after="0" w:line="360" w:lineRule="exact"/>
        <w:rPr>
          <w:rFonts w:ascii="Times New Roman" w:hAnsi="Times New Roman"/>
          <w:sz w:val="28"/>
          <w:szCs w:val="28"/>
        </w:rPr>
      </w:pPr>
      <w:r w:rsidRPr="00396931">
        <w:rPr>
          <w:rFonts w:ascii="Times New Roman" w:hAnsi="Times New Roman"/>
          <w:sz w:val="28"/>
          <w:szCs w:val="28"/>
        </w:rPr>
        <w:t>«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1"/>
        <w:gridCol w:w="2419"/>
        <w:gridCol w:w="2420"/>
        <w:gridCol w:w="2206"/>
      </w:tblGrid>
      <w:tr w:rsidR="00396931" w:rsidRPr="00396931" w:rsidTr="00462B6E">
        <w:trPr>
          <w:trHeight w:val="255"/>
        </w:trPr>
        <w:tc>
          <w:tcPr>
            <w:tcW w:w="2311" w:type="dxa"/>
          </w:tcPr>
          <w:p w:rsidR="00396931" w:rsidRPr="00462B6E" w:rsidRDefault="00396931" w:rsidP="00462B6E">
            <w:pPr>
              <w:tabs>
                <w:tab w:val="left" w:pos="162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396931">
              <w:rPr>
                <w:rFonts w:ascii="Times New Roman" w:hAnsi="Times New Roman"/>
                <w:sz w:val="24"/>
              </w:rPr>
              <w:t>1.7</w:t>
            </w:r>
          </w:p>
        </w:tc>
        <w:tc>
          <w:tcPr>
            <w:tcW w:w="2419" w:type="dxa"/>
          </w:tcPr>
          <w:p w:rsidR="00396931" w:rsidRPr="00396931" w:rsidRDefault="00396931" w:rsidP="00462B6E">
            <w:pPr>
              <w:tabs>
                <w:tab w:val="left" w:pos="162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6931">
              <w:rPr>
                <w:rFonts w:ascii="Times New Roman" w:hAnsi="Times New Roman"/>
                <w:sz w:val="24"/>
              </w:rPr>
              <w:t>2</w:t>
            </w:r>
            <w:r w:rsidR="00462B6E">
              <w:rPr>
                <w:rFonts w:ascii="Times New Roman" w:hAnsi="Times New Roman"/>
                <w:sz w:val="24"/>
              </w:rPr>
              <w:t xml:space="preserve"> </w:t>
            </w:r>
            <w:r w:rsidRPr="00396931">
              <w:rPr>
                <w:rFonts w:ascii="Times New Roman" w:hAnsi="Times New Roman"/>
                <w:sz w:val="24"/>
              </w:rPr>
              <w:t>500</w:t>
            </w:r>
          </w:p>
        </w:tc>
        <w:tc>
          <w:tcPr>
            <w:tcW w:w="2420" w:type="dxa"/>
          </w:tcPr>
          <w:p w:rsidR="00396931" w:rsidRPr="00396931" w:rsidRDefault="00396931" w:rsidP="00462B6E">
            <w:pPr>
              <w:tabs>
                <w:tab w:val="left" w:pos="162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6931">
              <w:rPr>
                <w:rFonts w:ascii="Times New Roman" w:hAnsi="Times New Roman"/>
                <w:sz w:val="24"/>
              </w:rPr>
              <w:t>3</w:t>
            </w:r>
            <w:r w:rsidR="00B062B6">
              <w:rPr>
                <w:rFonts w:ascii="Times New Roman" w:hAnsi="Times New Roman"/>
                <w:sz w:val="24"/>
              </w:rPr>
              <w:t xml:space="preserve"> </w:t>
            </w:r>
            <w:r w:rsidRPr="00396931">
              <w:rPr>
                <w:rFonts w:ascii="Times New Roman" w:hAnsi="Times New Roman"/>
                <w:sz w:val="24"/>
              </w:rPr>
              <w:t>000</w:t>
            </w:r>
          </w:p>
        </w:tc>
        <w:tc>
          <w:tcPr>
            <w:tcW w:w="2206" w:type="dxa"/>
          </w:tcPr>
          <w:p w:rsidR="00396931" w:rsidRPr="00462B6E" w:rsidRDefault="00396931" w:rsidP="00462B6E">
            <w:pPr>
              <w:tabs>
                <w:tab w:val="left" w:pos="162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 w:rsidRPr="00396931">
              <w:rPr>
                <w:rFonts w:ascii="Times New Roman" w:hAnsi="Times New Roman"/>
                <w:sz w:val="24"/>
              </w:rPr>
              <w:t>20</w:t>
            </w:r>
          </w:p>
        </w:tc>
      </w:tr>
    </w:tbl>
    <w:p w:rsidR="00396931" w:rsidRPr="00396931" w:rsidRDefault="00396931" w:rsidP="00462B6E">
      <w:pPr>
        <w:suppressAutoHyphens/>
        <w:spacing w:after="0" w:line="360" w:lineRule="exact"/>
        <w:jc w:val="right"/>
        <w:rPr>
          <w:rFonts w:ascii="Times New Roman" w:hAnsi="Times New Roman"/>
          <w:sz w:val="28"/>
          <w:szCs w:val="28"/>
        </w:rPr>
      </w:pPr>
      <w:r w:rsidRPr="00396931">
        <w:rPr>
          <w:rFonts w:ascii="Times New Roman" w:hAnsi="Times New Roman"/>
          <w:sz w:val="28"/>
          <w:szCs w:val="28"/>
        </w:rPr>
        <w:t>»</w:t>
      </w:r>
    </w:p>
    <w:p w:rsidR="00396931" w:rsidRPr="00396931" w:rsidRDefault="00396931" w:rsidP="00462B6E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6931">
        <w:rPr>
          <w:rFonts w:ascii="Times New Roman" w:hAnsi="Times New Roman"/>
          <w:sz w:val="28"/>
          <w:szCs w:val="28"/>
        </w:rPr>
        <w:t xml:space="preserve">позицией: </w:t>
      </w:r>
    </w:p>
    <w:p w:rsidR="00396931" w:rsidRPr="00396931" w:rsidRDefault="00396931" w:rsidP="00462B6E">
      <w:pPr>
        <w:suppressAutoHyphens/>
        <w:spacing w:after="0" w:line="360" w:lineRule="exact"/>
        <w:rPr>
          <w:rFonts w:ascii="Times New Roman" w:hAnsi="Times New Roman"/>
          <w:sz w:val="28"/>
          <w:szCs w:val="28"/>
        </w:rPr>
      </w:pPr>
      <w:r w:rsidRPr="00396931">
        <w:rPr>
          <w:rFonts w:ascii="Times New Roman" w:hAnsi="Times New Roman"/>
          <w:sz w:val="28"/>
          <w:szCs w:val="28"/>
        </w:rPr>
        <w:t>«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3"/>
        <w:gridCol w:w="2413"/>
        <w:gridCol w:w="3506"/>
        <w:gridCol w:w="1134"/>
      </w:tblGrid>
      <w:tr w:rsidR="00396931" w:rsidRPr="00396931" w:rsidTr="00462B6E">
        <w:tc>
          <w:tcPr>
            <w:tcW w:w="2303" w:type="dxa"/>
          </w:tcPr>
          <w:p w:rsidR="00396931" w:rsidRPr="00462B6E" w:rsidRDefault="00396931" w:rsidP="00462B6E">
            <w:pPr>
              <w:tabs>
                <w:tab w:val="left" w:pos="162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396931">
              <w:rPr>
                <w:rFonts w:ascii="Times New Roman" w:hAnsi="Times New Roman"/>
                <w:sz w:val="24"/>
              </w:rPr>
              <w:t>1.7</w:t>
            </w:r>
          </w:p>
        </w:tc>
        <w:tc>
          <w:tcPr>
            <w:tcW w:w="2413" w:type="dxa"/>
          </w:tcPr>
          <w:p w:rsidR="00396931" w:rsidRPr="00396931" w:rsidRDefault="00396931" w:rsidP="00462B6E">
            <w:pPr>
              <w:tabs>
                <w:tab w:val="left" w:pos="162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6931">
              <w:rPr>
                <w:rFonts w:ascii="Times New Roman" w:hAnsi="Times New Roman"/>
                <w:sz w:val="24"/>
              </w:rPr>
              <w:t>2</w:t>
            </w:r>
            <w:r w:rsidR="00462B6E">
              <w:rPr>
                <w:rFonts w:ascii="Times New Roman" w:hAnsi="Times New Roman"/>
                <w:sz w:val="24"/>
              </w:rPr>
              <w:t xml:space="preserve"> </w:t>
            </w:r>
            <w:r w:rsidRPr="00396931">
              <w:rPr>
                <w:rFonts w:ascii="Times New Roman" w:hAnsi="Times New Roman"/>
                <w:sz w:val="24"/>
              </w:rPr>
              <w:t>500</w:t>
            </w:r>
          </w:p>
        </w:tc>
        <w:tc>
          <w:tcPr>
            <w:tcW w:w="3506" w:type="dxa"/>
          </w:tcPr>
          <w:p w:rsidR="00396931" w:rsidRPr="00396931" w:rsidRDefault="00396931" w:rsidP="00462B6E">
            <w:pPr>
              <w:tabs>
                <w:tab w:val="left" w:pos="162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6931">
              <w:rPr>
                <w:rFonts w:ascii="Times New Roman" w:hAnsi="Times New Roman"/>
                <w:sz w:val="24"/>
              </w:rPr>
              <w:t>не подлежит установлению</w:t>
            </w:r>
          </w:p>
        </w:tc>
        <w:tc>
          <w:tcPr>
            <w:tcW w:w="1134" w:type="dxa"/>
          </w:tcPr>
          <w:p w:rsidR="00396931" w:rsidRPr="00396931" w:rsidRDefault="00396931" w:rsidP="00462B6E">
            <w:pPr>
              <w:tabs>
                <w:tab w:val="left" w:pos="162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6931">
              <w:rPr>
                <w:rFonts w:ascii="Times New Roman" w:hAnsi="Times New Roman"/>
                <w:sz w:val="24"/>
              </w:rPr>
              <w:t>20</w:t>
            </w:r>
          </w:p>
        </w:tc>
      </w:tr>
    </w:tbl>
    <w:p w:rsidR="00396931" w:rsidRPr="00396931" w:rsidRDefault="00396931" w:rsidP="00462B6E">
      <w:pPr>
        <w:suppressAutoHyphens/>
        <w:spacing w:after="0" w:line="360" w:lineRule="exact"/>
        <w:jc w:val="right"/>
        <w:rPr>
          <w:rFonts w:ascii="Times New Roman" w:hAnsi="Times New Roman"/>
          <w:sz w:val="28"/>
          <w:szCs w:val="28"/>
        </w:rPr>
      </w:pPr>
      <w:r w:rsidRPr="00396931">
        <w:rPr>
          <w:rFonts w:ascii="Times New Roman" w:hAnsi="Times New Roman"/>
          <w:sz w:val="28"/>
          <w:szCs w:val="28"/>
        </w:rPr>
        <w:t>».</w:t>
      </w:r>
    </w:p>
    <w:p w:rsidR="00396931" w:rsidRPr="00396931" w:rsidRDefault="00396931" w:rsidP="00396931">
      <w:pPr>
        <w:pStyle w:val="21"/>
        <w:suppressAutoHyphens/>
        <w:spacing w:line="360" w:lineRule="exact"/>
        <w:ind w:left="0" w:firstLine="567"/>
        <w:jc w:val="center"/>
        <w:rPr>
          <w:sz w:val="28"/>
          <w:szCs w:val="28"/>
          <w:lang w:val="ru-RU"/>
        </w:rPr>
      </w:pPr>
    </w:p>
    <w:p w:rsidR="00396931" w:rsidRPr="00396931" w:rsidRDefault="00396931" w:rsidP="00396931">
      <w:pPr>
        <w:pStyle w:val="21"/>
        <w:suppressAutoHyphens/>
        <w:spacing w:line="360" w:lineRule="exact"/>
        <w:ind w:left="0" w:firstLine="567"/>
        <w:jc w:val="center"/>
        <w:rPr>
          <w:sz w:val="28"/>
          <w:szCs w:val="28"/>
          <w:lang w:val="ru-RU"/>
        </w:rPr>
      </w:pPr>
    </w:p>
    <w:p w:rsidR="00396931" w:rsidRPr="00396931" w:rsidRDefault="00396931" w:rsidP="00396931">
      <w:pPr>
        <w:pStyle w:val="21"/>
        <w:suppressAutoHyphens/>
        <w:spacing w:line="360" w:lineRule="exact"/>
        <w:ind w:left="0" w:firstLine="567"/>
        <w:jc w:val="center"/>
        <w:rPr>
          <w:sz w:val="28"/>
          <w:szCs w:val="28"/>
          <w:lang w:val="ru-RU"/>
        </w:rPr>
      </w:pPr>
    </w:p>
    <w:p w:rsidR="00396931" w:rsidRPr="00396931" w:rsidRDefault="00396931" w:rsidP="00396931">
      <w:pPr>
        <w:pStyle w:val="21"/>
        <w:suppressAutoHyphens/>
        <w:spacing w:line="360" w:lineRule="exact"/>
        <w:ind w:left="0" w:firstLine="567"/>
        <w:jc w:val="center"/>
        <w:rPr>
          <w:sz w:val="28"/>
          <w:szCs w:val="28"/>
          <w:lang w:val="ru-RU"/>
        </w:rPr>
      </w:pPr>
    </w:p>
    <w:p w:rsidR="00396931" w:rsidRPr="00396931" w:rsidRDefault="00396931" w:rsidP="00396931">
      <w:pPr>
        <w:pStyle w:val="21"/>
        <w:suppressAutoHyphens/>
        <w:spacing w:line="360" w:lineRule="exact"/>
        <w:ind w:left="0"/>
        <w:rPr>
          <w:sz w:val="28"/>
          <w:szCs w:val="28"/>
          <w:lang w:val="ru-RU"/>
        </w:rPr>
      </w:pPr>
    </w:p>
    <w:p w:rsidR="00396931" w:rsidRPr="00396931" w:rsidRDefault="00396931" w:rsidP="00396931">
      <w:pPr>
        <w:pStyle w:val="21"/>
        <w:suppressAutoHyphens/>
        <w:spacing w:line="360" w:lineRule="exact"/>
        <w:ind w:left="0"/>
        <w:rPr>
          <w:sz w:val="28"/>
          <w:szCs w:val="28"/>
          <w:lang w:val="ru-RU"/>
        </w:rPr>
      </w:pPr>
    </w:p>
    <w:p w:rsidR="00396931" w:rsidRPr="00396931" w:rsidRDefault="00396931" w:rsidP="00396931">
      <w:pPr>
        <w:pStyle w:val="21"/>
        <w:suppressAutoHyphens/>
        <w:spacing w:line="360" w:lineRule="exact"/>
        <w:ind w:left="0"/>
        <w:rPr>
          <w:sz w:val="28"/>
          <w:szCs w:val="28"/>
          <w:lang w:val="ru-RU"/>
        </w:rPr>
      </w:pPr>
    </w:p>
    <w:p w:rsidR="00396931" w:rsidRPr="00396931" w:rsidRDefault="00396931" w:rsidP="00396931">
      <w:pPr>
        <w:pStyle w:val="21"/>
        <w:suppressAutoHyphens/>
        <w:spacing w:line="360" w:lineRule="exact"/>
        <w:ind w:left="0"/>
        <w:rPr>
          <w:sz w:val="28"/>
          <w:szCs w:val="28"/>
          <w:lang w:val="ru-RU"/>
        </w:rPr>
      </w:pPr>
    </w:p>
    <w:p w:rsidR="00396931" w:rsidRPr="00396931" w:rsidRDefault="00396931" w:rsidP="00396931">
      <w:pPr>
        <w:pStyle w:val="21"/>
        <w:suppressAutoHyphens/>
        <w:spacing w:line="360" w:lineRule="exact"/>
        <w:ind w:left="0"/>
        <w:rPr>
          <w:sz w:val="28"/>
          <w:szCs w:val="28"/>
          <w:lang w:val="ru-RU"/>
        </w:rPr>
      </w:pPr>
    </w:p>
    <w:p w:rsidR="00396931" w:rsidRPr="00396931" w:rsidRDefault="00396931" w:rsidP="00396931">
      <w:pPr>
        <w:pStyle w:val="21"/>
        <w:suppressAutoHyphens/>
        <w:spacing w:line="360" w:lineRule="exact"/>
        <w:ind w:left="0"/>
        <w:rPr>
          <w:sz w:val="28"/>
          <w:szCs w:val="28"/>
          <w:lang w:val="ru-RU"/>
        </w:rPr>
      </w:pPr>
    </w:p>
    <w:p w:rsidR="00396931" w:rsidRPr="00396931" w:rsidRDefault="00396931" w:rsidP="00396931">
      <w:pPr>
        <w:pStyle w:val="21"/>
        <w:suppressAutoHyphens/>
        <w:spacing w:line="360" w:lineRule="exact"/>
        <w:ind w:left="0"/>
        <w:rPr>
          <w:sz w:val="28"/>
          <w:szCs w:val="28"/>
          <w:lang w:val="ru-RU"/>
        </w:rPr>
      </w:pPr>
    </w:p>
    <w:p w:rsidR="00396931" w:rsidRPr="00396931" w:rsidRDefault="00396931" w:rsidP="00396931">
      <w:pPr>
        <w:pStyle w:val="21"/>
        <w:suppressAutoHyphens/>
        <w:spacing w:line="360" w:lineRule="exact"/>
        <w:ind w:left="0"/>
        <w:rPr>
          <w:sz w:val="28"/>
          <w:szCs w:val="28"/>
          <w:lang w:val="ru-RU"/>
        </w:rPr>
      </w:pPr>
    </w:p>
    <w:p w:rsidR="00396931" w:rsidRPr="00396931" w:rsidRDefault="00396931" w:rsidP="00396931">
      <w:pPr>
        <w:pStyle w:val="21"/>
        <w:suppressAutoHyphens/>
        <w:spacing w:line="360" w:lineRule="exact"/>
        <w:ind w:left="0"/>
        <w:rPr>
          <w:sz w:val="28"/>
          <w:szCs w:val="28"/>
          <w:lang w:val="ru-RU"/>
        </w:rPr>
      </w:pPr>
    </w:p>
    <w:p w:rsidR="00396931" w:rsidRPr="00396931" w:rsidRDefault="00396931" w:rsidP="00396931">
      <w:pPr>
        <w:pStyle w:val="21"/>
        <w:suppressAutoHyphens/>
        <w:spacing w:line="360" w:lineRule="exact"/>
        <w:ind w:left="0"/>
        <w:rPr>
          <w:sz w:val="28"/>
          <w:szCs w:val="28"/>
          <w:lang w:val="ru-RU"/>
        </w:rPr>
      </w:pPr>
    </w:p>
    <w:p w:rsidR="00396931" w:rsidRPr="00396931" w:rsidRDefault="00396931" w:rsidP="00396931">
      <w:pPr>
        <w:pStyle w:val="21"/>
        <w:suppressAutoHyphens/>
        <w:spacing w:line="360" w:lineRule="exact"/>
        <w:ind w:left="0"/>
        <w:rPr>
          <w:sz w:val="28"/>
          <w:szCs w:val="28"/>
          <w:lang w:val="ru-RU"/>
        </w:rPr>
      </w:pPr>
    </w:p>
    <w:p w:rsidR="00396931" w:rsidRPr="00396931" w:rsidRDefault="00396931" w:rsidP="00396931">
      <w:pPr>
        <w:pStyle w:val="21"/>
        <w:suppressAutoHyphens/>
        <w:spacing w:line="360" w:lineRule="exact"/>
        <w:ind w:left="0"/>
        <w:rPr>
          <w:sz w:val="28"/>
          <w:szCs w:val="28"/>
          <w:lang w:val="ru-RU"/>
        </w:rPr>
      </w:pPr>
    </w:p>
    <w:p w:rsidR="00396931" w:rsidRPr="00396931" w:rsidRDefault="00396931" w:rsidP="00396931">
      <w:pPr>
        <w:pStyle w:val="21"/>
        <w:suppressAutoHyphens/>
        <w:spacing w:line="360" w:lineRule="exact"/>
        <w:ind w:left="0"/>
        <w:rPr>
          <w:sz w:val="28"/>
          <w:szCs w:val="28"/>
          <w:lang w:val="ru-RU"/>
        </w:rPr>
      </w:pPr>
    </w:p>
    <w:p w:rsidR="00396931" w:rsidRPr="00396931" w:rsidRDefault="00396931" w:rsidP="00396931">
      <w:pPr>
        <w:pStyle w:val="21"/>
        <w:suppressAutoHyphens/>
        <w:spacing w:line="360" w:lineRule="exact"/>
        <w:ind w:left="0"/>
        <w:rPr>
          <w:sz w:val="28"/>
          <w:szCs w:val="28"/>
          <w:lang w:val="ru-RU"/>
        </w:rPr>
      </w:pPr>
    </w:p>
    <w:p w:rsidR="00396931" w:rsidRPr="00396931" w:rsidRDefault="00396931" w:rsidP="00396931">
      <w:pPr>
        <w:pStyle w:val="21"/>
        <w:suppressAutoHyphens/>
        <w:spacing w:line="360" w:lineRule="exact"/>
        <w:ind w:left="0"/>
        <w:rPr>
          <w:sz w:val="28"/>
          <w:szCs w:val="28"/>
          <w:lang w:val="ru-RU"/>
        </w:rPr>
      </w:pPr>
    </w:p>
    <w:p w:rsidR="00396931" w:rsidRPr="00396931" w:rsidRDefault="00396931" w:rsidP="00396931">
      <w:pPr>
        <w:pStyle w:val="21"/>
        <w:suppressAutoHyphens/>
        <w:spacing w:line="360" w:lineRule="exact"/>
        <w:ind w:left="0"/>
        <w:rPr>
          <w:sz w:val="28"/>
          <w:szCs w:val="28"/>
          <w:lang w:val="ru-RU"/>
        </w:rPr>
      </w:pPr>
    </w:p>
    <w:p w:rsidR="00396931" w:rsidRPr="00396931" w:rsidRDefault="00396931" w:rsidP="00396931">
      <w:pPr>
        <w:pStyle w:val="21"/>
        <w:suppressAutoHyphens/>
        <w:spacing w:line="360" w:lineRule="exact"/>
        <w:ind w:left="0"/>
        <w:rPr>
          <w:sz w:val="28"/>
          <w:szCs w:val="28"/>
          <w:lang w:val="ru-RU"/>
        </w:rPr>
      </w:pPr>
    </w:p>
    <w:p w:rsidR="00396931" w:rsidRPr="00396931" w:rsidRDefault="00396931" w:rsidP="00396931">
      <w:pPr>
        <w:pStyle w:val="21"/>
        <w:suppressAutoHyphens/>
        <w:spacing w:line="360" w:lineRule="exact"/>
        <w:ind w:left="0"/>
        <w:rPr>
          <w:sz w:val="28"/>
          <w:szCs w:val="28"/>
          <w:lang w:val="ru-RU"/>
        </w:rPr>
      </w:pPr>
    </w:p>
    <w:p w:rsidR="00396931" w:rsidRPr="00396931" w:rsidRDefault="00396931" w:rsidP="00396931">
      <w:pPr>
        <w:pStyle w:val="21"/>
        <w:suppressAutoHyphens/>
        <w:spacing w:line="360" w:lineRule="exact"/>
        <w:ind w:left="0"/>
        <w:rPr>
          <w:sz w:val="28"/>
          <w:szCs w:val="28"/>
          <w:lang w:val="ru-RU"/>
        </w:rPr>
      </w:pPr>
    </w:p>
    <w:p w:rsidR="00396931" w:rsidRPr="00396931" w:rsidRDefault="00396931" w:rsidP="00396931">
      <w:pPr>
        <w:pStyle w:val="21"/>
        <w:suppressAutoHyphens/>
        <w:spacing w:line="360" w:lineRule="exact"/>
        <w:ind w:left="0"/>
        <w:rPr>
          <w:sz w:val="28"/>
          <w:szCs w:val="28"/>
          <w:lang w:val="ru-RU"/>
        </w:rPr>
      </w:pPr>
    </w:p>
    <w:p w:rsidR="00396931" w:rsidRPr="00396931" w:rsidRDefault="00396931" w:rsidP="00396931">
      <w:pPr>
        <w:pStyle w:val="21"/>
        <w:suppressAutoHyphens/>
        <w:spacing w:line="360" w:lineRule="exact"/>
        <w:ind w:left="0"/>
        <w:rPr>
          <w:sz w:val="28"/>
          <w:szCs w:val="28"/>
          <w:lang w:val="ru-RU"/>
        </w:rPr>
      </w:pPr>
    </w:p>
    <w:p w:rsidR="00396931" w:rsidRPr="00396931" w:rsidRDefault="00396931" w:rsidP="00396931">
      <w:pPr>
        <w:pStyle w:val="21"/>
        <w:suppressAutoHyphens/>
        <w:spacing w:line="360" w:lineRule="exact"/>
        <w:ind w:left="0"/>
        <w:rPr>
          <w:sz w:val="28"/>
          <w:szCs w:val="28"/>
          <w:lang w:val="ru-RU"/>
        </w:rPr>
      </w:pPr>
    </w:p>
    <w:p w:rsidR="00396931" w:rsidRPr="00396931" w:rsidRDefault="00396931" w:rsidP="00396931">
      <w:pPr>
        <w:pStyle w:val="21"/>
        <w:suppressAutoHyphens/>
        <w:spacing w:line="360" w:lineRule="exact"/>
        <w:ind w:left="0"/>
        <w:rPr>
          <w:sz w:val="28"/>
          <w:szCs w:val="28"/>
          <w:lang w:val="ru-RU"/>
        </w:rPr>
      </w:pPr>
    </w:p>
    <w:p w:rsidR="00396931" w:rsidRPr="00396931" w:rsidRDefault="00396931" w:rsidP="00396931">
      <w:pPr>
        <w:pStyle w:val="21"/>
        <w:suppressAutoHyphens/>
        <w:spacing w:line="360" w:lineRule="exact"/>
        <w:ind w:left="0"/>
        <w:rPr>
          <w:sz w:val="28"/>
          <w:szCs w:val="28"/>
          <w:lang w:val="ru-RU"/>
        </w:rPr>
      </w:pPr>
    </w:p>
    <w:p w:rsidR="00396931" w:rsidRDefault="00396931" w:rsidP="00396931">
      <w:pPr>
        <w:pStyle w:val="21"/>
        <w:suppressAutoHyphens/>
        <w:spacing w:line="360" w:lineRule="exact"/>
        <w:ind w:left="0"/>
        <w:rPr>
          <w:sz w:val="28"/>
          <w:szCs w:val="28"/>
          <w:lang w:val="ru-RU"/>
        </w:rPr>
      </w:pPr>
    </w:p>
    <w:p w:rsidR="00462B6E" w:rsidRDefault="00462B6E" w:rsidP="00396931">
      <w:pPr>
        <w:pStyle w:val="21"/>
        <w:suppressAutoHyphens/>
        <w:spacing w:line="360" w:lineRule="exact"/>
        <w:ind w:left="0"/>
        <w:rPr>
          <w:sz w:val="28"/>
          <w:szCs w:val="28"/>
          <w:lang w:val="ru-RU"/>
        </w:rPr>
      </w:pPr>
    </w:p>
    <w:p w:rsidR="00462B6E" w:rsidRDefault="00462B6E" w:rsidP="00396931">
      <w:pPr>
        <w:pStyle w:val="21"/>
        <w:suppressAutoHyphens/>
        <w:spacing w:line="360" w:lineRule="exact"/>
        <w:ind w:left="0"/>
        <w:rPr>
          <w:sz w:val="28"/>
          <w:szCs w:val="28"/>
          <w:lang w:val="ru-RU"/>
        </w:rPr>
      </w:pPr>
    </w:p>
    <w:p w:rsidR="00462B6E" w:rsidRDefault="00462B6E" w:rsidP="00396931">
      <w:pPr>
        <w:pStyle w:val="21"/>
        <w:suppressAutoHyphens/>
        <w:spacing w:line="360" w:lineRule="exact"/>
        <w:ind w:left="0"/>
        <w:rPr>
          <w:sz w:val="28"/>
          <w:szCs w:val="28"/>
          <w:lang w:val="ru-RU"/>
        </w:rPr>
      </w:pPr>
    </w:p>
    <w:p w:rsidR="00462B6E" w:rsidRDefault="00462B6E" w:rsidP="00396931">
      <w:pPr>
        <w:pStyle w:val="21"/>
        <w:suppressAutoHyphens/>
        <w:spacing w:line="360" w:lineRule="exact"/>
        <w:ind w:left="0"/>
        <w:rPr>
          <w:sz w:val="28"/>
          <w:szCs w:val="28"/>
          <w:lang w:val="ru-RU"/>
        </w:rPr>
      </w:pPr>
    </w:p>
    <w:p w:rsidR="00462B6E" w:rsidRDefault="00462B6E" w:rsidP="00396931">
      <w:pPr>
        <w:pStyle w:val="21"/>
        <w:suppressAutoHyphens/>
        <w:spacing w:line="360" w:lineRule="exact"/>
        <w:ind w:left="0"/>
        <w:rPr>
          <w:sz w:val="28"/>
          <w:szCs w:val="28"/>
          <w:lang w:val="ru-RU"/>
        </w:rPr>
      </w:pPr>
    </w:p>
    <w:tbl>
      <w:tblPr>
        <w:tblW w:w="0" w:type="auto"/>
        <w:tblInd w:w="6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08"/>
      </w:tblGrid>
      <w:tr w:rsidR="00462B6E" w:rsidRPr="008631E5" w:rsidTr="008631E5">
        <w:tc>
          <w:tcPr>
            <w:tcW w:w="3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62B6E" w:rsidRPr="008631E5" w:rsidRDefault="00462B6E" w:rsidP="008631E5">
            <w:pPr>
              <w:pStyle w:val="21"/>
              <w:tabs>
                <w:tab w:val="left" w:pos="7088"/>
              </w:tabs>
              <w:suppressAutoHyphens/>
              <w:spacing w:line="240" w:lineRule="exact"/>
              <w:ind w:left="0"/>
              <w:jc w:val="left"/>
              <w:rPr>
                <w:sz w:val="28"/>
                <w:szCs w:val="28"/>
                <w:lang w:val="ru-RU"/>
              </w:rPr>
            </w:pPr>
            <w:r w:rsidRPr="008631E5">
              <w:rPr>
                <w:sz w:val="28"/>
                <w:szCs w:val="28"/>
                <w:lang w:val="ru-RU"/>
              </w:rPr>
              <w:lastRenderedPageBreak/>
              <w:t>Приложение 5</w:t>
            </w:r>
          </w:p>
          <w:p w:rsidR="00462B6E" w:rsidRPr="008631E5" w:rsidRDefault="00462B6E" w:rsidP="008631E5">
            <w:pPr>
              <w:pStyle w:val="21"/>
              <w:suppressAutoHyphens/>
              <w:spacing w:line="240" w:lineRule="exact"/>
              <w:ind w:left="0"/>
              <w:jc w:val="left"/>
              <w:rPr>
                <w:sz w:val="28"/>
                <w:szCs w:val="28"/>
                <w:lang w:val="ru-RU"/>
              </w:rPr>
            </w:pPr>
            <w:r w:rsidRPr="008631E5">
              <w:rPr>
                <w:sz w:val="28"/>
                <w:szCs w:val="28"/>
                <w:lang w:val="ru-RU"/>
              </w:rPr>
              <w:t xml:space="preserve">к решению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462B6E" w:rsidRPr="008631E5" w:rsidRDefault="00462B6E" w:rsidP="008631E5">
            <w:pPr>
              <w:pStyle w:val="21"/>
              <w:suppressAutoHyphens/>
              <w:spacing w:line="240" w:lineRule="exact"/>
              <w:ind w:left="0"/>
              <w:jc w:val="left"/>
              <w:rPr>
                <w:sz w:val="28"/>
                <w:szCs w:val="28"/>
                <w:lang w:val="ru-RU"/>
              </w:rPr>
            </w:pPr>
            <w:r w:rsidRPr="008631E5">
              <w:rPr>
                <w:sz w:val="28"/>
                <w:szCs w:val="28"/>
                <w:lang w:val="ru-RU"/>
              </w:rPr>
              <w:t xml:space="preserve">Березниковской </w:t>
            </w:r>
          </w:p>
          <w:p w:rsidR="00462B6E" w:rsidRPr="008631E5" w:rsidRDefault="00462B6E" w:rsidP="008631E5">
            <w:pPr>
              <w:pStyle w:val="21"/>
              <w:suppressAutoHyphens/>
              <w:spacing w:line="240" w:lineRule="exact"/>
              <w:ind w:left="0"/>
              <w:jc w:val="left"/>
              <w:rPr>
                <w:sz w:val="28"/>
                <w:szCs w:val="28"/>
                <w:lang w:val="ru-RU"/>
              </w:rPr>
            </w:pPr>
            <w:r w:rsidRPr="008631E5">
              <w:rPr>
                <w:sz w:val="28"/>
                <w:szCs w:val="28"/>
                <w:lang w:val="ru-RU"/>
              </w:rPr>
              <w:t xml:space="preserve">городской Думы     </w:t>
            </w:r>
          </w:p>
          <w:p w:rsidR="00462B6E" w:rsidRPr="008631E5" w:rsidRDefault="00462B6E" w:rsidP="008620FC">
            <w:pPr>
              <w:pStyle w:val="21"/>
              <w:suppressAutoHyphens/>
              <w:spacing w:line="240" w:lineRule="exact"/>
              <w:ind w:left="0"/>
              <w:jc w:val="left"/>
              <w:rPr>
                <w:sz w:val="28"/>
                <w:szCs w:val="28"/>
                <w:lang w:val="ru-RU"/>
              </w:rPr>
            </w:pPr>
            <w:r w:rsidRPr="008631E5">
              <w:rPr>
                <w:sz w:val="28"/>
                <w:szCs w:val="28"/>
                <w:lang w:val="ru-RU"/>
              </w:rPr>
              <w:t>от 29.07.2020 №</w:t>
            </w:r>
            <w:r w:rsidR="00C76AFF">
              <w:rPr>
                <w:sz w:val="28"/>
                <w:szCs w:val="28"/>
                <w:lang w:val="ru-RU"/>
              </w:rPr>
              <w:t xml:space="preserve"> 758</w:t>
            </w:r>
            <w:r w:rsidRPr="008631E5">
              <w:rPr>
                <w:sz w:val="28"/>
                <w:szCs w:val="28"/>
                <w:lang w:val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 w:rsidR="00396931" w:rsidRPr="00396931" w:rsidRDefault="00396931" w:rsidP="00396931">
      <w:pPr>
        <w:pStyle w:val="21"/>
        <w:suppressAutoHyphens/>
        <w:spacing w:line="360" w:lineRule="exact"/>
        <w:ind w:left="0" w:firstLine="567"/>
        <w:rPr>
          <w:sz w:val="28"/>
          <w:szCs w:val="28"/>
          <w:lang w:val="ru-RU"/>
        </w:rPr>
      </w:pPr>
    </w:p>
    <w:p w:rsidR="00396931" w:rsidRPr="00462B6E" w:rsidRDefault="00396931" w:rsidP="00462B6E">
      <w:pPr>
        <w:pStyle w:val="21"/>
        <w:suppressAutoHyphens/>
        <w:spacing w:after="120" w:line="240" w:lineRule="exact"/>
        <w:ind w:left="0"/>
        <w:jc w:val="center"/>
        <w:rPr>
          <w:rFonts w:ascii="Times New Roman Полужирный" w:hAnsi="Times New Roman Полужирный"/>
          <w:b/>
          <w:sz w:val="28"/>
          <w:szCs w:val="28"/>
          <w:lang w:val="ru-RU"/>
        </w:rPr>
      </w:pPr>
      <w:r w:rsidRPr="00462B6E">
        <w:rPr>
          <w:rFonts w:ascii="Times New Roman Полужирный" w:hAnsi="Times New Roman Полужирный"/>
          <w:b/>
          <w:sz w:val="28"/>
          <w:szCs w:val="28"/>
          <w:lang w:val="ru-RU"/>
        </w:rPr>
        <w:t>ИЗМЕНЕНИЯ,</w:t>
      </w:r>
    </w:p>
    <w:p w:rsidR="00462B6E" w:rsidRPr="008631E5" w:rsidRDefault="00396931" w:rsidP="00462B6E">
      <w:pPr>
        <w:pStyle w:val="21"/>
        <w:suppressAutoHyphens/>
        <w:spacing w:line="240" w:lineRule="exact"/>
        <w:ind w:left="0"/>
        <w:jc w:val="center"/>
        <w:rPr>
          <w:rFonts w:ascii="Calibri" w:hAnsi="Calibri"/>
          <w:b/>
          <w:sz w:val="28"/>
          <w:szCs w:val="28"/>
          <w:lang w:val="ru-RU"/>
        </w:rPr>
      </w:pPr>
      <w:r w:rsidRPr="00462B6E">
        <w:rPr>
          <w:rFonts w:ascii="Times New Roman Полужирный" w:hAnsi="Times New Roman Полужирный"/>
          <w:b/>
          <w:sz w:val="28"/>
          <w:szCs w:val="28"/>
          <w:lang w:val="ru-RU"/>
        </w:rPr>
        <w:t xml:space="preserve">которые вносятся в статью 46 части </w:t>
      </w:r>
      <w:r w:rsidRPr="00462B6E">
        <w:rPr>
          <w:rFonts w:ascii="Times New Roman Полужирный" w:hAnsi="Times New Roman Полужирный"/>
          <w:b/>
          <w:sz w:val="28"/>
          <w:szCs w:val="28"/>
          <w:lang w:val="en-US"/>
        </w:rPr>
        <w:t>II</w:t>
      </w:r>
      <w:r w:rsidRPr="00462B6E">
        <w:rPr>
          <w:rFonts w:ascii="Times New Roman Полужирный" w:hAnsi="Times New Roman Полужирный"/>
          <w:b/>
          <w:sz w:val="28"/>
          <w:szCs w:val="28"/>
          <w:lang w:val="ru-RU"/>
        </w:rPr>
        <w:t xml:space="preserve"> Правил</w:t>
      </w:r>
      <w:r w:rsidRPr="00462B6E">
        <w:rPr>
          <w:rFonts w:ascii="Times New Roman Полужирный" w:hAnsi="Times New Roman Полужирный"/>
          <w:b/>
          <w:sz w:val="28"/>
          <w:szCs w:val="28"/>
        </w:rPr>
        <w:t xml:space="preserve"> застройки </w:t>
      </w:r>
    </w:p>
    <w:p w:rsidR="00462B6E" w:rsidRPr="008631E5" w:rsidRDefault="00396931" w:rsidP="00462B6E">
      <w:pPr>
        <w:pStyle w:val="21"/>
        <w:suppressAutoHyphens/>
        <w:spacing w:line="240" w:lineRule="exact"/>
        <w:ind w:left="0"/>
        <w:jc w:val="center"/>
        <w:rPr>
          <w:rFonts w:ascii="Calibri" w:hAnsi="Calibri"/>
          <w:b/>
          <w:sz w:val="28"/>
          <w:szCs w:val="28"/>
          <w:lang w:val="ru-RU"/>
        </w:rPr>
      </w:pPr>
      <w:r w:rsidRPr="00462B6E">
        <w:rPr>
          <w:rFonts w:ascii="Times New Roman Полужирный" w:hAnsi="Times New Roman Полужирный"/>
          <w:b/>
          <w:sz w:val="28"/>
          <w:szCs w:val="28"/>
        </w:rPr>
        <w:t>и землепользования населенных пунктов с. Березовка, д. Вы</w:t>
      </w:r>
      <w:r w:rsidR="00462B6E">
        <w:rPr>
          <w:rFonts w:ascii="Times New Roman Полужирный" w:hAnsi="Times New Roman Полужирный"/>
          <w:b/>
          <w:sz w:val="28"/>
          <w:szCs w:val="28"/>
        </w:rPr>
        <w:t>сокова, д.Гунина, д.Загижга, д.Зыряна, д.Игнашина, д.Кокуй, д.Комино, д.</w:t>
      </w:r>
      <w:r w:rsidRPr="00462B6E">
        <w:rPr>
          <w:rFonts w:ascii="Times New Roman Полужирный" w:hAnsi="Times New Roman Полужирный"/>
          <w:b/>
          <w:sz w:val="28"/>
          <w:szCs w:val="28"/>
        </w:rPr>
        <w:t>Большо</w:t>
      </w:r>
      <w:r w:rsidR="00462B6E">
        <w:rPr>
          <w:rFonts w:ascii="Times New Roman Полужирный" w:hAnsi="Times New Roman Полужирный"/>
          <w:b/>
          <w:sz w:val="28"/>
          <w:szCs w:val="28"/>
        </w:rPr>
        <w:t>е Кузнецово, д.Левино, д.Лобаны, д.Пишмино, д.Релка, д.Селино, д.Сгорки,  д.</w:t>
      </w:r>
      <w:r w:rsidRPr="00462B6E">
        <w:rPr>
          <w:rFonts w:ascii="Times New Roman Полужирный" w:hAnsi="Times New Roman Полужирный"/>
          <w:b/>
          <w:sz w:val="28"/>
          <w:szCs w:val="28"/>
        </w:rPr>
        <w:t>Соро</w:t>
      </w:r>
      <w:r w:rsidR="00462B6E">
        <w:rPr>
          <w:rFonts w:ascii="Times New Roman Полужирный" w:hAnsi="Times New Roman Полужирный"/>
          <w:b/>
          <w:sz w:val="28"/>
          <w:szCs w:val="28"/>
        </w:rPr>
        <w:t>ковая, д.Трезубы, д.Шишкино, с.</w:t>
      </w:r>
      <w:r w:rsidRPr="00462B6E">
        <w:rPr>
          <w:rFonts w:ascii="Times New Roman Полужирный" w:hAnsi="Times New Roman Полужирный"/>
          <w:b/>
          <w:sz w:val="28"/>
          <w:szCs w:val="28"/>
        </w:rPr>
        <w:t>Щекино, утвержденных Советом депутатов сельского поселения</w:t>
      </w:r>
    </w:p>
    <w:p w:rsidR="00396931" w:rsidRPr="00462B6E" w:rsidRDefault="00396931" w:rsidP="00462B6E">
      <w:pPr>
        <w:pStyle w:val="21"/>
        <w:suppressAutoHyphens/>
        <w:spacing w:line="240" w:lineRule="exact"/>
        <w:ind w:left="0"/>
        <w:jc w:val="center"/>
        <w:rPr>
          <w:rFonts w:ascii="Times New Roman Полужирный" w:hAnsi="Times New Roman Полужирный"/>
          <w:b/>
          <w:sz w:val="28"/>
          <w:szCs w:val="28"/>
          <w:lang w:val="ru-RU"/>
        </w:rPr>
      </w:pPr>
      <w:r w:rsidRPr="00462B6E">
        <w:rPr>
          <w:rFonts w:ascii="Times New Roman Полужирный" w:hAnsi="Times New Roman Полужирный"/>
          <w:b/>
          <w:sz w:val="28"/>
          <w:szCs w:val="28"/>
        </w:rPr>
        <w:t>Березовка на Каме от 31</w:t>
      </w:r>
      <w:r w:rsidR="00462B6E" w:rsidRPr="00462B6E">
        <w:rPr>
          <w:rFonts w:ascii="Times New Roman Полужирный" w:hAnsi="Times New Roman Полужирный"/>
          <w:b/>
          <w:sz w:val="28"/>
          <w:szCs w:val="28"/>
          <w:lang w:val="ru-RU"/>
        </w:rPr>
        <w:t xml:space="preserve"> мая </w:t>
      </w:r>
      <w:r w:rsidRPr="00462B6E">
        <w:rPr>
          <w:rFonts w:ascii="Times New Roman Полужирный" w:hAnsi="Times New Roman Полужирный"/>
          <w:b/>
          <w:sz w:val="28"/>
          <w:szCs w:val="28"/>
        </w:rPr>
        <w:t>2013</w:t>
      </w:r>
      <w:r w:rsidR="00462B6E" w:rsidRPr="00462B6E">
        <w:rPr>
          <w:rFonts w:ascii="Times New Roman Полужирный" w:hAnsi="Times New Roman Полужирный"/>
          <w:b/>
          <w:sz w:val="28"/>
          <w:szCs w:val="28"/>
          <w:lang w:val="ru-RU"/>
        </w:rPr>
        <w:t xml:space="preserve"> г.</w:t>
      </w:r>
      <w:r w:rsidRPr="00462B6E">
        <w:rPr>
          <w:rFonts w:ascii="Times New Roman Полужирный" w:hAnsi="Times New Roman Полужирный"/>
          <w:b/>
          <w:sz w:val="28"/>
          <w:szCs w:val="28"/>
        </w:rPr>
        <w:t xml:space="preserve"> № 236</w:t>
      </w:r>
    </w:p>
    <w:p w:rsidR="00396931" w:rsidRDefault="00396931" w:rsidP="00396931">
      <w:pPr>
        <w:pStyle w:val="21"/>
        <w:suppressAutoHyphens/>
        <w:spacing w:line="360" w:lineRule="exact"/>
        <w:ind w:left="0"/>
        <w:rPr>
          <w:sz w:val="28"/>
          <w:szCs w:val="28"/>
          <w:lang w:val="ru-RU"/>
        </w:rPr>
      </w:pPr>
    </w:p>
    <w:p w:rsidR="00462B6E" w:rsidRPr="00396931" w:rsidRDefault="00462B6E" w:rsidP="00396931">
      <w:pPr>
        <w:pStyle w:val="21"/>
        <w:suppressAutoHyphens/>
        <w:spacing w:line="360" w:lineRule="exact"/>
        <w:ind w:left="0"/>
        <w:rPr>
          <w:sz w:val="28"/>
          <w:szCs w:val="28"/>
          <w:lang w:val="ru-RU"/>
        </w:rPr>
      </w:pPr>
    </w:p>
    <w:p w:rsidR="00396931" w:rsidRPr="00396931" w:rsidRDefault="00396931" w:rsidP="00462B6E">
      <w:pPr>
        <w:pStyle w:val="af6"/>
        <w:tabs>
          <w:tab w:val="left" w:pos="993"/>
        </w:tabs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96931">
        <w:rPr>
          <w:rFonts w:ascii="Times New Roman" w:hAnsi="Times New Roman"/>
          <w:sz w:val="28"/>
          <w:szCs w:val="28"/>
          <w:lang w:val="ru-RU"/>
        </w:rPr>
        <w:t>1.</w:t>
      </w:r>
      <w:r w:rsidRPr="00396931">
        <w:rPr>
          <w:rFonts w:ascii="Times New Roman" w:hAnsi="Times New Roman"/>
          <w:sz w:val="28"/>
          <w:szCs w:val="28"/>
        </w:rPr>
        <w:t>Внести в зон</w:t>
      </w:r>
      <w:r w:rsidRPr="00396931">
        <w:rPr>
          <w:rFonts w:ascii="Times New Roman" w:hAnsi="Times New Roman"/>
          <w:sz w:val="28"/>
          <w:szCs w:val="28"/>
          <w:lang w:val="ru-RU"/>
        </w:rPr>
        <w:t>у</w:t>
      </w:r>
      <w:r w:rsidRPr="00396931">
        <w:rPr>
          <w:rFonts w:ascii="Times New Roman" w:hAnsi="Times New Roman"/>
          <w:sz w:val="28"/>
          <w:szCs w:val="28"/>
        </w:rPr>
        <w:t xml:space="preserve"> Ж-3 «Зона индивидуальных жилых домов с участками, предназначенными </w:t>
      </w:r>
      <w:r w:rsidRPr="00396931">
        <w:rPr>
          <w:rFonts w:ascii="Times New Roman" w:hAnsi="Times New Roman"/>
          <w:bCs/>
          <w:sz w:val="28"/>
          <w:szCs w:val="28"/>
        </w:rPr>
        <w:t>для индивидуального жилищного строительства и ведения личного подсобного хозяйства»</w:t>
      </w:r>
      <w:r w:rsidRPr="00396931">
        <w:rPr>
          <w:rFonts w:ascii="Times New Roman" w:hAnsi="Times New Roman"/>
          <w:sz w:val="28"/>
          <w:szCs w:val="28"/>
        </w:rPr>
        <w:t xml:space="preserve"> следующие изменения:</w:t>
      </w:r>
    </w:p>
    <w:p w:rsidR="00462B6E" w:rsidRDefault="00462B6E" w:rsidP="00462B6E">
      <w:pPr>
        <w:tabs>
          <w:tab w:val="left" w:pos="162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1.1.</w:t>
      </w:r>
      <w:r w:rsidR="00396931" w:rsidRPr="00396931">
        <w:rPr>
          <w:rFonts w:ascii="Times New Roman" w:hAnsi="Times New Roman"/>
          <w:sz w:val="28"/>
          <w:szCs w:val="28"/>
        </w:rPr>
        <w:t>в таблице позицию</w:t>
      </w:r>
    </w:p>
    <w:p w:rsidR="00396931" w:rsidRPr="00396931" w:rsidRDefault="00396931" w:rsidP="00462B6E">
      <w:pPr>
        <w:tabs>
          <w:tab w:val="left" w:pos="1620"/>
        </w:tabs>
        <w:suppressAutoHyphens/>
        <w:spacing w:after="0" w:line="240" w:lineRule="auto"/>
        <w:ind w:right="-1"/>
        <w:rPr>
          <w:rFonts w:ascii="Times New Roman" w:hAnsi="Times New Roman"/>
          <w:sz w:val="28"/>
          <w:szCs w:val="28"/>
        </w:rPr>
      </w:pPr>
      <w:r w:rsidRPr="00396931">
        <w:rPr>
          <w:rFonts w:ascii="Times New Roman" w:hAnsi="Times New Roman"/>
          <w:sz w:val="28"/>
          <w:szCs w:val="28"/>
        </w:rPr>
        <w:t xml:space="preserve">  «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396931" w:rsidRPr="00396931" w:rsidTr="00462B6E">
        <w:tc>
          <w:tcPr>
            <w:tcW w:w="9356" w:type="dxa"/>
          </w:tcPr>
          <w:p w:rsidR="00396931" w:rsidRPr="00396931" w:rsidRDefault="00396931" w:rsidP="00396931">
            <w:pPr>
              <w:tabs>
                <w:tab w:val="left" w:pos="1620"/>
              </w:tabs>
              <w:suppressAutoHyphens/>
              <w:spacing w:after="0" w:line="240" w:lineRule="auto"/>
              <w:ind w:right="-1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96931">
              <w:rPr>
                <w:rFonts w:ascii="Times New Roman" w:hAnsi="Times New Roman"/>
                <w:i/>
                <w:sz w:val="24"/>
                <w:szCs w:val="24"/>
              </w:rPr>
              <w:t>3.Основные виды разрешенного использования земельных участков и объектов капитального строительства</w:t>
            </w:r>
          </w:p>
        </w:tc>
      </w:tr>
    </w:tbl>
    <w:p w:rsidR="00396931" w:rsidRPr="00396931" w:rsidRDefault="00396931" w:rsidP="00462B6E">
      <w:pPr>
        <w:tabs>
          <w:tab w:val="left" w:pos="1620"/>
        </w:tabs>
        <w:suppressAutoHyphens/>
        <w:spacing w:after="0" w:line="240" w:lineRule="auto"/>
        <w:ind w:right="-1" w:firstLine="567"/>
        <w:jc w:val="right"/>
        <w:rPr>
          <w:rFonts w:ascii="Times New Roman" w:hAnsi="Times New Roman"/>
          <w:sz w:val="28"/>
          <w:szCs w:val="28"/>
        </w:rPr>
      </w:pPr>
      <w:r w:rsidRPr="00396931">
        <w:rPr>
          <w:rFonts w:ascii="Times New Roman" w:hAnsi="Times New Roman"/>
          <w:sz w:val="28"/>
          <w:szCs w:val="28"/>
        </w:rPr>
        <w:t>»</w:t>
      </w:r>
    </w:p>
    <w:p w:rsidR="00462B6E" w:rsidRDefault="00396931" w:rsidP="00462B6E">
      <w:pPr>
        <w:tabs>
          <w:tab w:val="left" w:pos="1620"/>
        </w:tabs>
        <w:suppressAutoHyphens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396931">
        <w:rPr>
          <w:rFonts w:ascii="Times New Roman" w:hAnsi="Times New Roman"/>
          <w:sz w:val="28"/>
          <w:szCs w:val="28"/>
        </w:rPr>
        <w:t>изложить в следующей редакции:</w:t>
      </w:r>
    </w:p>
    <w:p w:rsidR="00396931" w:rsidRPr="00396931" w:rsidRDefault="00396931" w:rsidP="00462B6E">
      <w:pPr>
        <w:tabs>
          <w:tab w:val="left" w:pos="1620"/>
        </w:tabs>
        <w:suppressAutoHyphens/>
        <w:spacing w:after="0" w:line="240" w:lineRule="auto"/>
        <w:ind w:right="-1"/>
        <w:rPr>
          <w:rFonts w:ascii="Times New Roman" w:hAnsi="Times New Roman"/>
          <w:sz w:val="28"/>
          <w:szCs w:val="28"/>
        </w:rPr>
      </w:pPr>
      <w:r w:rsidRPr="00396931">
        <w:rPr>
          <w:rFonts w:ascii="Times New Roman" w:hAnsi="Times New Roman"/>
          <w:sz w:val="28"/>
          <w:szCs w:val="28"/>
        </w:rPr>
        <w:t xml:space="preserve"> «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396931" w:rsidRPr="00396931" w:rsidTr="00462B6E">
        <w:tc>
          <w:tcPr>
            <w:tcW w:w="9356" w:type="dxa"/>
          </w:tcPr>
          <w:p w:rsidR="00396931" w:rsidRPr="00396931" w:rsidRDefault="00396931" w:rsidP="00396931">
            <w:pPr>
              <w:tabs>
                <w:tab w:val="left" w:pos="1620"/>
              </w:tabs>
              <w:suppressAutoHyphens/>
              <w:spacing w:after="0" w:line="240" w:lineRule="auto"/>
              <w:ind w:right="-1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96931">
              <w:rPr>
                <w:rFonts w:ascii="Times New Roman" w:hAnsi="Times New Roman"/>
                <w:i/>
                <w:sz w:val="24"/>
                <w:szCs w:val="24"/>
              </w:rPr>
              <w:t>1.Основные виды разрешенного использования земельных участков и объектов капитального строительства</w:t>
            </w:r>
          </w:p>
        </w:tc>
      </w:tr>
    </w:tbl>
    <w:p w:rsidR="00396931" w:rsidRPr="00396931" w:rsidRDefault="00396931" w:rsidP="00462B6E">
      <w:pPr>
        <w:tabs>
          <w:tab w:val="left" w:pos="1620"/>
        </w:tabs>
        <w:suppressAutoHyphens/>
        <w:spacing w:after="0" w:line="240" w:lineRule="auto"/>
        <w:ind w:right="-1" w:firstLine="567"/>
        <w:jc w:val="right"/>
        <w:rPr>
          <w:rFonts w:ascii="Times New Roman" w:hAnsi="Times New Roman"/>
          <w:sz w:val="28"/>
          <w:szCs w:val="28"/>
        </w:rPr>
      </w:pPr>
      <w:r w:rsidRPr="00396931">
        <w:rPr>
          <w:rFonts w:ascii="Times New Roman" w:hAnsi="Times New Roman"/>
          <w:sz w:val="28"/>
          <w:szCs w:val="28"/>
        </w:rPr>
        <w:t>»;</w:t>
      </w:r>
    </w:p>
    <w:p w:rsidR="00396931" w:rsidRPr="00396931" w:rsidRDefault="00396931" w:rsidP="00462B6E">
      <w:pPr>
        <w:tabs>
          <w:tab w:val="left" w:pos="162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6931">
        <w:rPr>
          <w:rFonts w:ascii="Times New Roman" w:hAnsi="Times New Roman"/>
          <w:sz w:val="28"/>
          <w:szCs w:val="28"/>
        </w:rPr>
        <w:t xml:space="preserve">1.2.в таблице «Предельные размеры земельного участков                              и предельные параметры разрешенного строительства, реконструкции объектов капитального строительства»: </w:t>
      </w:r>
    </w:p>
    <w:p w:rsidR="00396931" w:rsidRPr="00396931" w:rsidRDefault="00396931" w:rsidP="00462B6E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6931">
        <w:rPr>
          <w:rFonts w:ascii="Times New Roman" w:hAnsi="Times New Roman"/>
          <w:sz w:val="28"/>
          <w:szCs w:val="28"/>
        </w:rPr>
        <w:t>1.2.1.наименование изложить в следующей редакции:</w:t>
      </w:r>
    </w:p>
    <w:p w:rsidR="00396931" w:rsidRPr="00396931" w:rsidRDefault="00396931" w:rsidP="00462B6E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6931">
        <w:rPr>
          <w:rFonts w:ascii="Times New Roman" w:hAnsi="Times New Roman"/>
          <w:sz w:val="28"/>
          <w:szCs w:val="28"/>
        </w:rPr>
        <w:t>«Предельные размеры земельных участков и предельные параметры разрешенного строительства, реконструкции объектов капитального строительства»;</w:t>
      </w:r>
    </w:p>
    <w:p w:rsidR="00396931" w:rsidRPr="00396931" w:rsidRDefault="00462B6E" w:rsidP="00462B6E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1.2.2.</w:t>
      </w:r>
      <w:r w:rsidR="00396931" w:rsidRPr="00396931">
        <w:rPr>
          <w:rFonts w:ascii="Times New Roman" w:hAnsi="Times New Roman"/>
          <w:sz w:val="28"/>
          <w:szCs w:val="28"/>
        </w:rPr>
        <w:t>строки 1, 2 изложить в следующей редакции:</w:t>
      </w:r>
    </w:p>
    <w:p w:rsidR="00396931" w:rsidRPr="00396931" w:rsidRDefault="00396931" w:rsidP="00BC54DF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96931">
        <w:rPr>
          <w:rFonts w:ascii="Times New Roman" w:hAnsi="Times New Roman"/>
          <w:sz w:val="28"/>
          <w:szCs w:val="28"/>
        </w:rPr>
        <w:t>«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6662"/>
        <w:gridCol w:w="567"/>
        <w:gridCol w:w="1701"/>
      </w:tblGrid>
      <w:tr w:rsidR="00396931" w:rsidRPr="00396931" w:rsidTr="00462B6E">
        <w:trPr>
          <w:trHeight w:val="31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462B6E" w:rsidRDefault="00396931" w:rsidP="00BC54DF">
            <w:pPr>
              <w:tabs>
                <w:tab w:val="right" w:pos="210"/>
                <w:tab w:val="center" w:pos="459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62B6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462B6E" w:rsidRDefault="00396931" w:rsidP="00BC54D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2B6E">
              <w:rPr>
                <w:rFonts w:ascii="Times New Roman" w:hAnsi="Times New Roman"/>
                <w:sz w:val="24"/>
                <w:szCs w:val="24"/>
              </w:rPr>
              <w:t>Минимальная площадь земельного участка:</w:t>
            </w:r>
          </w:p>
          <w:p w:rsidR="00396931" w:rsidRPr="00462B6E" w:rsidRDefault="00396931" w:rsidP="00BC54D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2B6E">
              <w:rPr>
                <w:rFonts w:ascii="Times New Roman" w:hAnsi="Times New Roman"/>
                <w:sz w:val="24"/>
                <w:szCs w:val="24"/>
              </w:rPr>
              <w:t xml:space="preserve">- для кода 2.1 </w:t>
            </w:r>
          </w:p>
          <w:p w:rsidR="00396931" w:rsidRPr="00462B6E" w:rsidRDefault="00396931" w:rsidP="00BC54D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2B6E">
              <w:rPr>
                <w:rFonts w:ascii="Times New Roman" w:hAnsi="Times New Roman"/>
                <w:sz w:val="24"/>
                <w:szCs w:val="24"/>
              </w:rPr>
              <w:t>- для кода 2.2</w:t>
            </w:r>
          </w:p>
          <w:p w:rsidR="00396931" w:rsidRPr="00462B6E" w:rsidRDefault="00396931" w:rsidP="00BC54D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2B6E">
              <w:rPr>
                <w:rFonts w:ascii="Times New Roman" w:hAnsi="Times New Roman"/>
                <w:sz w:val="24"/>
                <w:szCs w:val="24"/>
              </w:rPr>
              <w:t>- для кода 2.3 (для одного блока)</w:t>
            </w:r>
          </w:p>
          <w:p w:rsidR="00396931" w:rsidRPr="00462B6E" w:rsidRDefault="00396931" w:rsidP="00BC54D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2B6E">
              <w:rPr>
                <w:rFonts w:ascii="Times New Roman" w:hAnsi="Times New Roman"/>
                <w:sz w:val="24"/>
                <w:szCs w:val="24"/>
              </w:rPr>
              <w:t>- для кода 13.1</w:t>
            </w:r>
          </w:p>
          <w:p w:rsidR="00396931" w:rsidRPr="00462B6E" w:rsidRDefault="00396931" w:rsidP="00BC54D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2B6E">
              <w:rPr>
                <w:rFonts w:ascii="Times New Roman" w:hAnsi="Times New Roman"/>
                <w:sz w:val="24"/>
                <w:szCs w:val="24"/>
              </w:rPr>
              <w:t>- для условно разрешенных видов использования земельных участков и объектов капитального строительства</w:t>
            </w:r>
          </w:p>
          <w:p w:rsidR="00462B6E" w:rsidRDefault="00396931" w:rsidP="00BC54D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62B6E">
              <w:rPr>
                <w:rFonts w:ascii="Times New Roman" w:hAnsi="Times New Roman"/>
                <w:sz w:val="24"/>
              </w:rPr>
              <w:t xml:space="preserve">(примечание:  минимальные размеры земельных участков применяются исключительно при формировании, разделе или объединении земельных участков. </w:t>
            </w:r>
          </w:p>
          <w:p w:rsidR="00396931" w:rsidRDefault="00396931" w:rsidP="00BC54D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62B6E">
              <w:rPr>
                <w:rFonts w:ascii="Times New Roman" w:hAnsi="Times New Roman"/>
                <w:sz w:val="24"/>
              </w:rPr>
              <w:t>Не применяются для ранее учтенных земельных участков, внесенных в единый  государственный реестр недвижимости до 01.03.2008)</w:t>
            </w:r>
          </w:p>
          <w:p w:rsidR="00BC54DF" w:rsidRPr="00462B6E" w:rsidRDefault="00BC54DF" w:rsidP="00BC54D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462B6E" w:rsidRDefault="00396931" w:rsidP="00BC54D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62B6E">
              <w:rPr>
                <w:rFonts w:ascii="Times New Roman" w:hAnsi="Times New Roman"/>
                <w:color w:val="000000"/>
                <w:sz w:val="24"/>
              </w:rPr>
              <w:t>м</w:t>
            </w:r>
            <w:r w:rsidRPr="00462B6E">
              <w:rPr>
                <w:rFonts w:ascii="Times New Roman" w:hAnsi="Times New Roman"/>
                <w:color w:val="000000"/>
                <w:sz w:val="24"/>
                <w:vertAlign w:val="superscript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462B6E" w:rsidRDefault="00396931" w:rsidP="00BC54D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96931" w:rsidRPr="00462B6E" w:rsidRDefault="00396931" w:rsidP="00BC54D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62B6E">
              <w:rPr>
                <w:rFonts w:ascii="Times New Roman" w:hAnsi="Times New Roman"/>
                <w:color w:val="000000"/>
                <w:sz w:val="24"/>
                <w:szCs w:val="24"/>
              </w:rPr>
              <w:t>500</w:t>
            </w:r>
          </w:p>
          <w:p w:rsidR="00396931" w:rsidRPr="00462B6E" w:rsidRDefault="00396931" w:rsidP="00BC54D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62B6E">
              <w:rPr>
                <w:rFonts w:ascii="Times New Roman" w:hAnsi="Times New Roman"/>
                <w:color w:val="000000"/>
                <w:sz w:val="24"/>
                <w:szCs w:val="24"/>
              </w:rPr>
              <w:t>1 501</w:t>
            </w:r>
          </w:p>
          <w:p w:rsidR="00396931" w:rsidRPr="00462B6E" w:rsidRDefault="00396931" w:rsidP="00BC54D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62B6E">
              <w:rPr>
                <w:rFonts w:ascii="Times New Roman" w:hAnsi="Times New Roman"/>
                <w:color w:val="000000"/>
                <w:sz w:val="24"/>
                <w:szCs w:val="24"/>
              </w:rPr>
              <w:t>500</w:t>
            </w:r>
          </w:p>
          <w:p w:rsidR="00396931" w:rsidRPr="00462B6E" w:rsidRDefault="00396931" w:rsidP="00BC54D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62B6E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  <w:p w:rsidR="00396931" w:rsidRPr="00462B6E" w:rsidRDefault="00396931" w:rsidP="00BC54D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62B6E">
              <w:rPr>
                <w:rFonts w:ascii="Times New Roman" w:hAnsi="Times New Roman"/>
                <w:color w:val="000000"/>
                <w:sz w:val="24"/>
                <w:szCs w:val="24"/>
              </w:rPr>
              <w:t>не подлежит установлению</w:t>
            </w:r>
          </w:p>
        </w:tc>
      </w:tr>
      <w:tr w:rsidR="00396931" w:rsidRPr="00396931" w:rsidTr="00462B6E">
        <w:trPr>
          <w:trHeight w:val="31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462B6E" w:rsidRDefault="00396931" w:rsidP="00462B6E">
            <w:pPr>
              <w:tabs>
                <w:tab w:val="right" w:pos="210"/>
                <w:tab w:val="center" w:pos="459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62B6E">
              <w:rPr>
                <w:rFonts w:ascii="Times New Roman" w:hAnsi="Times New Roman"/>
                <w:sz w:val="24"/>
              </w:rPr>
              <w:lastRenderedPageBreak/>
              <w:t>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462B6E" w:rsidRDefault="00396931" w:rsidP="00462B6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2B6E">
              <w:rPr>
                <w:rFonts w:ascii="Times New Roman" w:hAnsi="Times New Roman"/>
                <w:sz w:val="24"/>
                <w:szCs w:val="24"/>
              </w:rPr>
              <w:t>Максимальная площадь земельного участка*:</w:t>
            </w:r>
          </w:p>
          <w:p w:rsidR="00396931" w:rsidRPr="00462B6E" w:rsidRDefault="00396931" w:rsidP="00462B6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2B6E">
              <w:rPr>
                <w:rFonts w:ascii="Times New Roman" w:hAnsi="Times New Roman"/>
                <w:sz w:val="24"/>
                <w:szCs w:val="24"/>
              </w:rPr>
              <w:t xml:space="preserve">- для кода 2.1 </w:t>
            </w:r>
          </w:p>
          <w:p w:rsidR="00396931" w:rsidRPr="00462B6E" w:rsidRDefault="00396931" w:rsidP="00462B6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2B6E">
              <w:rPr>
                <w:rFonts w:ascii="Times New Roman" w:hAnsi="Times New Roman"/>
                <w:sz w:val="24"/>
                <w:szCs w:val="24"/>
              </w:rPr>
              <w:t>- для кода 2.2</w:t>
            </w:r>
          </w:p>
          <w:p w:rsidR="00396931" w:rsidRPr="00462B6E" w:rsidRDefault="00396931" w:rsidP="00462B6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2B6E">
              <w:rPr>
                <w:rFonts w:ascii="Times New Roman" w:hAnsi="Times New Roman"/>
                <w:sz w:val="24"/>
                <w:szCs w:val="24"/>
              </w:rPr>
              <w:t>- для кода 2.3 (для одного блока)</w:t>
            </w:r>
          </w:p>
          <w:p w:rsidR="00396931" w:rsidRPr="00462B6E" w:rsidRDefault="00396931" w:rsidP="00462B6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2B6E">
              <w:rPr>
                <w:rFonts w:ascii="Times New Roman" w:hAnsi="Times New Roman"/>
                <w:sz w:val="24"/>
                <w:szCs w:val="24"/>
              </w:rPr>
              <w:t>- для кода 13.1</w:t>
            </w:r>
          </w:p>
          <w:p w:rsidR="00396931" w:rsidRPr="00462B6E" w:rsidRDefault="00396931" w:rsidP="00462B6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2B6E">
              <w:rPr>
                <w:rFonts w:ascii="Times New Roman" w:hAnsi="Times New Roman"/>
                <w:sz w:val="24"/>
                <w:szCs w:val="24"/>
              </w:rPr>
              <w:t>- для условно разрешенных видов использования земельных участков и объектов капитального строительства</w:t>
            </w:r>
          </w:p>
          <w:p w:rsidR="00462B6E" w:rsidRDefault="00396931" w:rsidP="00462B6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62B6E">
              <w:rPr>
                <w:rFonts w:ascii="Times New Roman" w:hAnsi="Times New Roman"/>
                <w:sz w:val="24"/>
              </w:rPr>
              <w:t>(примечание:  максимальные размеры земельных участков применяются</w:t>
            </w:r>
            <w:r w:rsidR="00462B6E">
              <w:rPr>
                <w:rFonts w:ascii="Times New Roman" w:hAnsi="Times New Roman"/>
                <w:sz w:val="24"/>
              </w:rPr>
              <w:t xml:space="preserve"> исключительно при формировании</w:t>
            </w:r>
            <w:r w:rsidRPr="00462B6E">
              <w:rPr>
                <w:rFonts w:ascii="Times New Roman" w:hAnsi="Times New Roman"/>
                <w:sz w:val="24"/>
              </w:rPr>
              <w:t xml:space="preserve">, разделе или объединении земельных участков. </w:t>
            </w:r>
          </w:p>
          <w:p w:rsidR="00396931" w:rsidRPr="00462B6E" w:rsidRDefault="00396931" w:rsidP="003A1FE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62B6E">
              <w:rPr>
                <w:rFonts w:ascii="Times New Roman" w:hAnsi="Times New Roman"/>
                <w:sz w:val="24"/>
              </w:rPr>
              <w:t>Не применяются для ранее учтенных земельных участков, внесенных в единый  государственный реестр недвижимости до 01.03.2008)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462B6E" w:rsidRDefault="00396931" w:rsidP="00462B6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62B6E">
              <w:rPr>
                <w:rFonts w:ascii="Times New Roman" w:hAnsi="Times New Roman"/>
                <w:color w:val="000000"/>
                <w:sz w:val="24"/>
              </w:rPr>
              <w:t>м</w:t>
            </w:r>
            <w:r w:rsidRPr="00462B6E">
              <w:rPr>
                <w:rFonts w:ascii="Times New Roman" w:hAnsi="Times New Roman"/>
                <w:color w:val="000000"/>
                <w:sz w:val="24"/>
                <w:vertAlign w:val="superscript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462B6E" w:rsidRDefault="00396931" w:rsidP="00462B6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96931" w:rsidRPr="00462B6E" w:rsidRDefault="00396931" w:rsidP="00462B6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62B6E">
              <w:rPr>
                <w:rFonts w:ascii="Times New Roman" w:hAnsi="Times New Roman"/>
                <w:color w:val="000000"/>
                <w:sz w:val="24"/>
                <w:szCs w:val="24"/>
              </w:rPr>
              <w:t>1 500</w:t>
            </w:r>
          </w:p>
          <w:p w:rsidR="00396931" w:rsidRPr="00462B6E" w:rsidRDefault="00396931" w:rsidP="00462B6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62B6E">
              <w:rPr>
                <w:rFonts w:ascii="Times New Roman" w:hAnsi="Times New Roman"/>
                <w:color w:val="000000"/>
                <w:sz w:val="24"/>
                <w:szCs w:val="24"/>
              </w:rPr>
              <w:t>4 500</w:t>
            </w:r>
          </w:p>
          <w:p w:rsidR="00396931" w:rsidRPr="00462B6E" w:rsidRDefault="00396931" w:rsidP="00462B6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62B6E">
              <w:rPr>
                <w:rFonts w:ascii="Times New Roman" w:hAnsi="Times New Roman"/>
                <w:color w:val="000000"/>
                <w:sz w:val="24"/>
                <w:szCs w:val="24"/>
              </w:rPr>
              <w:t>1 500</w:t>
            </w:r>
          </w:p>
          <w:p w:rsidR="00396931" w:rsidRPr="00462B6E" w:rsidRDefault="00396931" w:rsidP="00462B6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62B6E">
              <w:rPr>
                <w:rFonts w:ascii="Times New Roman" w:hAnsi="Times New Roman"/>
                <w:color w:val="000000"/>
                <w:sz w:val="24"/>
                <w:szCs w:val="24"/>
              </w:rPr>
              <w:t>499</w:t>
            </w:r>
          </w:p>
          <w:p w:rsidR="00396931" w:rsidRPr="00462B6E" w:rsidRDefault="00396931" w:rsidP="00462B6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62B6E">
              <w:rPr>
                <w:rFonts w:ascii="Times New Roman" w:hAnsi="Times New Roman"/>
                <w:color w:val="000000"/>
                <w:sz w:val="24"/>
                <w:szCs w:val="24"/>
              </w:rPr>
              <w:t>не подлежит установлению</w:t>
            </w:r>
          </w:p>
        </w:tc>
      </w:tr>
    </w:tbl>
    <w:p w:rsidR="00396931" w:rsidRPr="00396931" w:rsidRDefault="00396931" w:rsidP="00462B6E">
      <w:pPr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396931">
        <w:rPr>
          <w:rFonts w:ascii="Times New Roman" w:hAnsi="Times New Roman"/>
          <w:sz w:val="28"/>
          <w:szCs w:val="28"/>
        </w:rPr>
        <w:t xml:space="preserve">»; </w:t>
      </w:r>
    </w:p>
    <w:p w:rsidR="00396931" w:rsidRPr="00396931" w:rsidRDefault="003A1FE3" w:rsidP="00396931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1.2.3.</w:t>
      </w:r>
      <w:r w:rsidR="00396931" w:rsidRPr="00396931">
        <w:rPr>
          <w:rFonts w:ascii="Times New Roman" w:hAnsi="Times New Roman"/>
          <w:sz w:val="28"/>
          <w:szCs w:val="28"/>
        </w:rPr>
        <w:t>строку 8 изложить в следующей редакции:</w:t>
      </w:r>
    </w:p>
    <w:p w:rsidR="00396931" w:rsidRPr="00396931" w:rsidRDefault="00396931" w:rsidP="00396931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96931">
        <w:rPr>
          <w:rFonts w:ascii="Times New Roman" w:hAnsi="Times New Roman"/>
          <w:sz w:val="28"/>
          <w:szCs w:val="28"/>
        </w:rPr>
        <w:t>«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7938"/>
        <w:gridCol w:w="425"/>
        <w:gridCol w:w="567"/>
      </w:tblGrid>
      <w:tr w:rsidR="00396931" w:rsidRPr="00396931" w:rsidTr="00462B6E">
        <w:trPr>
          <w:trHeight w:val="31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462B6E" w:rsidRDefault="00396931" w:rsidP="00462B6E">
            <w:pPr>
              <w:tabs>
                <w:tab w:val="right" w:pos="210"/>
                <w:tab w:val="center" w:pos="459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62B6E"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462B6E" w:rsidRDefault="00396931" w:rsidP="00462B6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2B6E">
              <w:rPr>
                <w:rFonts w:ascii="Times New Roman" w:hAnsi="Times New Roman"/>
                <w:sz w:val="24"/>
                <w:szCs w:val="24"/>
              </w:rPr>
              <w:t>Минимальная ширина земельного участка</w:t>
            </w:r>
          </w:p>
          <w:p w:rsidR="00462B6E" w:rsidRDefault="00396931" w:rsidP="00462B6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62B6E">
              <w:rPr>
                <w:rFonts w:ascii="Times New Roman" w:hAnsi="Times New Roman"/>
                <w:sz w:val="24"/>
              </w:rPr>
              <w:t>(пр</w:t>
            </w:r>
            <w:r w:rsidR="00462B6E">
              <w:rPr>
                <w:rFonts w:ascii="Times New Roman" w:hAnsi="Times New Roman"/>
                <w:sz w:val="24"/>
              </w:rPr>
              <w:t xml:space="preserve">имечание:  Предельный параметр </w:t>
            </w:r>
            <w:r w:rsidRPr="00462B6E">
              <w:rPr>
                <w:rFonts w:ascii="Times New Roman" w:hAnsi="Times New Roman"/>
                <w:sz w:val="24"/>
              </w:rPr>
              <w:t>применяется:</w:t>
            </w:r>
          </w:p>
          <w:p w:rsidR="00396931" w:rsidRPr="00462B6E" w:rsidRDefault="00396931" w:rsidP="00462B6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62B6E">
              <w:rPr>
                <w:rFonts w:ascii="Times New Roman" w:hAnsi="Times New Roman"/>
                <w:sz w:val="24"/>
              </w:rPr>
              <w:t>- при формировании земельных участков,</w:t>
            </w:r>
          </w:p>
          <w:p w:rsidR="00396931" w:rsidRPr="00462B6E" w:rsidRDefault="00396931" w:rsidP="00462B6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62B6E">
              <w:rPr>
                <w:rFonts w:ascii="Times New Roman" w:hAnsi="Times New Roman"/>
                <w:sz w:val="24"/>
              </w:rPr>
              <w:t>- разделе земельного участка,</w:t>
            </w:r>
          </w:p>
          <w:p w:rsidR="00396931" w:rsidRPr="00462B6E" w:rsidRDefault="00396931" w:rsidP="00462B6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62B6E">
              <w:rPr>
                <w:rFonts w:ascii="Times New Roman" w:hAnsi="Times New Roman"/>
                <w:sz w:val="24"/>
              </w:rPr>
              <w:t>- объединении земельных участков;</w:t>
            </w:r>
          </w:p>
          <w:p w:rsidR="00462B6E" w:rsidRDefault="00396931" w:rsidP="00462B6E">
            <w:pPr>
              <w:tabs>
                <w:tab w:val="left" w:pos="1593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62B6E">
              <w:rPr>
                <w:rFonts w:ascii="Times New Roman" w:hAnsi="Times New Roman"/>
                <w:sz w:val="24"/>
              </w:rPr>
              <w:t>не применяется:</w:t>
            </w:r>
          </w:p>
          <w:p w:rsidR="00396931" w:rsidRPr="00462B6E" w:rsidRDefault="00396931" w:rsidP="00462B6E">
            <w:pPr>
              <w:tabs>
                <w:tab w:val="left" w:pos="1593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62B6E">
              <w:rPr>
                <w:rFonts w:ascii="Times New Roman" w:hAnsi="Times New Roman"/>
                <w:sz w:val="24"/>
              </w:rPr>
              <w:t xml:space="preserve">- для ранее учтенных земельных участков, внесенных в единый  государственный реестр недвижимости до 01.03.2008,  </w:t>
            </w:r>
          </w:p>
          <w:p w:rsidR="00396931" w:rsidRPr="00462B6E" w:rsidRDefault="00396931" w:rsidP="00462B6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62B6E">
              <w:rPr>
                <w:rFonts w:ascii="Times New Roman" w:hAnsi="Times New Roman"/>
                <w:sz w:val="24"/>
              </w:rPr>
              <w:t>- для кода 13.1,</w:t>
            </w:r>
          </w:p>
          <w:p w:rsidR="00396931" w:rsidRPr="00462B6E" w:rsidRDefault="00396931" w:rsidP="00462B6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62B6E">
              <w:rPr>
                <w:rFonts w:ascii="Times New Roman" w:hAnsi="Times New Roman"/>
                <w:sz w:val="24"/>
              </w:rPr>
              <w:t>- для  условно разрешенных видов использования земельных участков и объектов капитального строительства)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462B6E" w:rsidRDefault="00396931" w:rsidP="00462B6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62B6E">
              <w:rPr>
                <w:rFonts w:ascii="Times New Roman" w:hAnsi="Times New Roman"/>
                <w:color w:val="000000"/>
                <w:sz w:val="24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931" w:rsidRPr="00462B6E" w:rsidRDefault="00396931" w:rsidP="00462B6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62B6E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  <w:p w:rsidR="00396931" w:rsidRPr="00462B6E" w:rsidRDefault="00396931" w:rsidP="00462B6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396931" w:rsidRPr="00396931" w:rsidRDefault="00396931" w:rsidP="003A1FE3">
      <w:pPr>
        <w:suppressAutoHyphens/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  <w:r w:rsidRPr="00396931">
        <w:rPr>
          <w:rFonts w:ascii="Times New Roman" w:hAnsi="Times New Roman"/>
          <w:sz w:val="28"/>
          <w:szCs w:val="28"/>
        </w:rPr>
        <w:t>».</w:t>
      </w:r>
    </w:p>
    <w:p w:rsidR="00396931" w:rsidRPr="00396931" w:rsidRDefault="00396931" w:rsidP="003A1FE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6931">
        <w:rPr>
          <w:rFonts w:ascii="Times New Roman" w:hAnsi="Times New Roman"/>
          <w:sz w:val="28"/>
          <w:szCs w:val="28"/>
        </w:rPr>
        <w:t>1.3.слова «* Предельный параметр применяется за исключением земельных участков для ведения огородничества.» исключить.</w:t>
      </w:r>
    </w:p>
    <w:p w:rsidR="00396931" w:rsidRPr="00396931" w:rsidRDefault="003A1FE3" w:rsidP="003A1FE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396931" w:rsidRPr="00396931">
        <w:rPr>
          <w:rFonts w:ascii="Times New Roman" w:hAnsi="Times New Roman"/>
          <w:sz w:val="28"/>
          <w:szCs w:val="28"/>
        </w:rPr>
        <w:t>Дополнить основные виды разрешенного использования зоны К-1 «Зона коммунально-складских объектов» абзацем следующего содержания:</w:t>
      </w:r>
    </w:p>
    <w:p w:rsidR="00396931" w:rsidRPr="00396931" w:rsidRDefault="00396931" w:rsidP="003A1FE3">
      <w:pPr>
        <w:pStyle w:val="21"/>
        <w:suppressAutoHyphens/>
        <w:spacing w:line="360" w:lineRule="exact"/>
        <w:ind w:left="0"/>
        <w:rPr>
          <w:sz w:val="28"/>
          <w:szCs w:val="28"/>
          <w:lang w:val="ru-RU"/>
        </w:rPr>
      </w:pPr>
      <w:r w:rsidRPr="00396931">
        <w:rPr>
          <w:sz w:val="28"/>
          <w:szCs w:val="28"/>
        </w:rPr>
        <w:t>«</w:t>
      </w:r>
    </w:p>
    <w:p w:rsidR="00396931" w:rsidRPr="00396931" w:rsidRDefault="00396931" w:rsidP="00396931">
      <w:pPr>
        <w:pStyle w:val="21"/>
        <w:numPr>
          <w:ilvl w:val="0"/>
          <w:numId w:val="15"/>
        </w:numPr>
        <w:suppressAutoHyphens/>
        <w:spacing w:line="360" w:lineRule="exact"/>
        <w:rPr>
          <w:sz w:val="28"/>
          <w:szCs w:val="28"/>
          <w:lang w:val="ru-RU"/>
        </w:rPr>
      </w:pPr>
      <w:r w:rsidRPr="00396931">
        <w:rPr>
          <w:sz w:val="28"/>
          <w:szCs w:val="28"/>
        </w:rPr>
        <w:t>Животноводство</w:t>
      </w:r>
      <w:r w:rsidRPr="00396931">
        <w:rPr>
          <w:sz w:val="28"/>
          <w:szCs w:val="28"/>
          <w:lang w:val="ru-RU"/>
        </w:rPr>
        <w:t xml:space="preserve"> (код 1.7)</w:t>
      </w:r>
    </w:p>
    <w:p w:rsidR="00396931" w:rsidRPr="00396931" w:rsidRDefault="00396931" w:rsidP="003A1FE3">
      <w:pPr>
        <w:pStyle w:val="a5"/>
        <w:suppressAutoHyphens/>
        <w:autoSpaceDE w:val="0"/>
        <w:autoSpaceDN w:val="0"/>
        <w:adjustRightInd w:val="0"/>
        <w:spacing w:after="0" w:line="240" w:lineRule="auto"/>
        <w:ind w:left="0"/>
        <w:jc w:val="right"/>
        <w:rPr>
          <w:rFonts w:ascii="Times New Roman" w:hAnsi="Times New Roman"/>
          <w:bCs/>
          <w:sz w:val="28"/>
          <w:szCs w:val="28"/>
        </w:rPr>
      </w:pPr>
      <w:r w:rsidRPr="00396931">
        <w:rPr>
          <w:rFonts w:ascii="Times New Roman" w:hAnsi="Times New Roman"/>
          <w:bCs/>
          <w:sz w:val="28"/>
          <w:szCs w:val="28"/>
        </w:rPr>
        <w:t xml:space="preserve">  ».</w:t>
      </w:r>
    </w:p>
    <w:p w:rsidR="002F1B20" w:rsidRPr="00396931" w:rsidRDefault="002F1B20" w:rsidP="00396931">
      <w:pPr>
        <w:suppressAutoHyphens/>
        <w:spacing w:after="0" w:line="240" w:lineRule="exact"/>
        <w:jc w:val="both"/>
        <w:rPr>
          <w:rFonts w:ascii="Times New Roman" w:hAnsi="Times New Roman"/>
          <w:spacing w:val="16"/>
          <w:sz w:val="28"/>
          <w:szCs w:val="28"/>
        </w:rPr>
      </w:pPr>
    </w:p>
    <w:p w:rsidR="002F1B20" w:rsidRPr="00396931" w:rsidRDefault="002F1B20" w:rsidP="00396931">
      <w:pPr>
        <w:suppressAutoHyphens/>
        <w:spacing w:after="0" w:line="240" w:lineRule="exact"/>
        <w:jc w:val="both"/>
        <w:rPr>
          <w:rFonts w:ascii="Times New Roman" w:hAnsi="Times New Roman"/>
          <w:spacing w:val="16"/>
          <w:sz w:val="28"/>
          <w:szCs w:val="28"/>
        </w:rPr>
      </w:pPr>
    </w:p>
    <w:p w:rsidR="002F1B20" w:rsidRPr="002F1B20" w:rsidRDefault="002F1B20" w:rsidP="002F1B20">
      <w:pPr>
        <w:spacing w:after="0" w:line="240" w:lineRule="exact"/>
        <w:jc w:val="center"/>
        <w:rPr>
          <w:rFonts w:ascii="Times New Roman" w:hAnsi="Times New Roman"/>
          <w:b/>
          <w:spacing w:val="16"/>
          <w:sz w:val="28"/>
          <w:szCs w:val="28"/>
        </w:rPr>
      </w:pPr>
    </w:p>
    <w:sectPr w:rsidR="002F1B20" w:rsidRPr="002F1B20" w:rsidSect="00F75182">
      <w:footerReference w:type="default" r:id="rId14"/>
      <w:footerReference w:type="first" r:id="rId15"/>
      <w:pgSz w:w="11906" w:h="16838" w:code="9"/>
      <w:pgMar w:top="284" w:right="851" w:bottom="24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4C84" w:rsidRDefault="00D04C84" w:rsidP="005327CD">
      <w:pPr>
        <w:spacing w:after="0" w:line="240" w:lineRule="auto"/>
      </w:pPr>
      <w:r>
        <w:separator/>
      </w:r>
    </w:p>
  </w:endnote>
  <w:endnote w:type="continuationSeparator" w:id="0">
    <w:p w:rsidR="00D04C84" w:rsidRDefault="00D04C84" w:rsidP="005327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eterburg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 Полужирный">
    <w:panose1 w:val="020208030705050203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4D09" w:rsidRDefault="003D4D09">
    <w:pPr>
      <w:pStyle w:val="ad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784978">
      <w:rPr>
        <w:noProof/>
      </w:rPr>
      <w:t>8</w:t>
    </w:r>
    <w:r>
      <w:fldChar w:fldCharType="end"/>
    </w:r>
  </w:p>
  <w:p w:rsidR="00A922F0" w:rsidRDefault="00A922F0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2B0B" w:rsidRDefault="00222B0B">
    <w:pPr>
      <w:pStyle w:val="ad"/>
      <w:jc w:val="right"/>
    </w:pPr>
  </w:p>
  <w:p w:rsidR="00D71B26" w:rsidRDefault="00D71B26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4C84" w:rsidRDefault="00D04C84" w:rsidP="005327CD">
      <w:pPr>
        <w:spacing w:after="0" w:line="240" w:lineRule="auto"/>
      </w:pPr>
      <w:r>
        <w:separator/>
      </w:r>
    </w:p>
  </w:footnote>
  <w:footnote w:type="continuationSeparator" w:id="0">
    <w:p w:rsidR="00D04C84" w:rsidRDefault="00D04C84" w:rsidP="005327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E6F3E"/>
    <w:multiLevelType w:val="hybridMultilevel"/>
    <w:tmpl w:val="26AA92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E541B3"/>
    <w:multiLevelType w:val="hybridMultilevel"/>
    <w:tmpl w:val="A3B61F1A"/>
    <w:lvl w:ilvl="0" w:tplc="DB7470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63F0604"/>
    <w:multiLevelType w:val="hybridMultilevel"/>
    <w:tmpl w:val="3BF0E364"/>
    <w:lvl w:ilvl="0" w:tplc="FFFFFFFF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4253E77"/>
    <w:multiLevelType w:val="hybridMultilevel"/>
    <w:tmpl w:val="2A3471A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>
    <w:nsid w:val="35523F38"/>
    <w:multiLevelType w:val="singleLevel"/>
    <w:tmpl w:val="F8A8FA0C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5">
    <w:nsid w:val="36EC2E36"/>
    <w:multiLevelType w:val="hybridMultilevel"/>
    <w:tmpl w:val="9D3ED88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>
    <w:nsid w:val="3A870B72"/>
    <w:multiLevelType w:val="hybridMultilevel"/>
    <w:tmpl w:val="B068115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E783AEC"/>
    <w:multiLevelType w:val="hybridMultilevel"/>
    <w:tmpl w:val="607CD14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2450A40"/>
    <w:multiLevelType w:val="hybridMultilevel"/>
    <w:tmpl w:val="636A774E"/>
    <w:lvl w:ilvl="0" w:tplc="6094AA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42957F4F"/>
    <w:multiLevelType w:val="hybridMultilevel"/>
    <w:tmpl w:val="3D30D4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170953"/>
    <w:multiLevelType w:val="hybridMultilevel"/>
    <w:tmpl w:val="DD709E58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">
    <w:nsid w:val="54E103DF"/>
    <w:multiLevelType w:val="singleLevel"/>
    <w:tmpl w:val="519C46B6"/>
    <w:lvl w:ilvl="0">
      <w:start w:val="1"/>
      <w:numFmt w:val="decimal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12">
    <w:nsid w:val="5560182F"/>
    <w:multiLevelType w:val="hybridMultilevel"/>
    <w:tmpl w:val="1E9A6296"/>
    <w:lvl w:ilvl="0" w:tplc="FFFFFFFF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498" w:hanging="360"/>
      </w:pPr>
    </w:lvl>
    <w:lvl w:ilvl="2" w:tplc="FFFFFFFF" w:tentative="1">
      <w:start w:val="1"/>
      <w:numFmt w:val="lowerRoman"/>
      <w:lvlText w:val="%3."/>
      <w:lvlJc w:val="right"/>
      <w:pPr>
        <w:ind w:left="3218" w:hanging="180"/>
      </w:pPr>
    </w:lvl>
    <w:lvl w:ilvl="3" w:tplc="FFFFFFFF" w:tentative="1">
      <w:start w:val="1"/>
      <w:numFmt w:val="decimal"/>
      <w:lvlText w:val="%4."/>
      <w:lvlJc w:val="left"/>
      <w:pPr>
        <w:ind w:left="3938" w:hanging="360"/>
      </w:pPr>
    </w:lvl>
    <w:lvl w:ilvl="4" w:tplc="FFFFFFFF" w:tentative="1">
      <w:start w:val="1"/>
      <w:numFmt w:val="lowerLetter"/>
      <w:lvlText w:val="%5."/>
      <w:lvlJc w:val="left"/>
      <w:pPr>
        <w:ind w:left="4658" w:hanging="360"/>
      </w:pPr>
    </w:lvl>
    <w:lvl w:ilvl="5" w:tplc="FFFFFFFF" w:tentative="1">
      <w:start w:val="1"/>
      <w:numFmt w:val="lowerRoman"/>
      <w:lvlText w:val="%6."/>
      <w:lvlJc w:val="right"/>
      <w:pPr>
        <w:ind w:left="5378" w:hanging="180"/>
      </w:pPr>
    </w:lvl>
    <w:lvl w:ilvl="6" w:tplc="FFFFFFFF" w:tentative="1">
      <w:start w:val="1"/>
      <w:numFmt w:val="decimal"/>
      <w:lvlText w:val="%7."/>
      <w:lvlJc w:val="left"/>
      <w:pPr>
        <w:ind w:left="6098" w:hanging="360"/>
      </w:pPr>
    </w:lvl>
    <w:lvl w:ilvl="7" w:tplc="FFFFFFFF" w:tentative="1">
      <w:start w:val="1"/>
      <w:numFmt w:val="lowerLetter"/>
      <w:lvlText w:val="%8."/>
      <w:lvlJc w:val="left"/>
      <w:pPr>
        <w:ind w:left="6818" w:hanging="360"/>
      </w:pPr>
    </w:lvl>
    <w:lvl w:ilvl="8" w:tplc="FFFFFFFF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3">
    <w:nsid w:val="5D111C00"/>
    <w:multiLevelType w:val="singleLevel"/>
    <w:tmpl w:val="B29CAD2C"/>
    <w:lvl w:ilvl="0">
      <w:start w:val="1"/>
      <w:numFmt w:val="decimal"/>
      <w:lvlText w:val="9.%1. "/>
      <w:legacy w:legacy="1" w:legacySpace="0" w:legacyIndent="283"/>
      <w:lvlJc w:val="left"/>
      <w:pPr>
        <w:ind w:left="963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u w:val="none"/>
        <w:effect w:val="none"/>
      </w:rPr>
    </w:lvl>
  </w:abstractNum>
  <w:abstractNum w:abstractNumId="14">
    <w:nsid w:val="61C6240D"/>
    <w:multiLevelType w:val="hybridMultilevel"/>
    <w:tmpl w:val="8E4683D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2C441E5"/>
    <w:multiLevelType w:val="hybridMultilevel"/>
    <w:tmpl w:val="4E1C06A0"/>
    <w:lvl w:ilvl="0" w:tplc="EED04D5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65ED6FE0"/>
    <w:multiLevelType w:val="multilevel"/>
    <w:tmpl w:val="0C1E5ADE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  <w:color w:val="C00000"/>
      </w:rPr>
    </w:lvl>
    <w:lvl w:ilvl="3">
      <w:start w:val="1"/>
      <w:numFmt w:val="decimal"/>
      <w:isLgl/>
      <w:lvlText w:val="%1.%2.%3.%4."/>
      <w:lvlJc w:val="left"/>
      <w:pPr>
        <w:ind w:left="1929" w:hanging="1080"/>
      </w:pPr>
      <w:rPr>
        <w:rFonts w:hint="default"/>
        <w:color w:val="C00000"/>
      </w:rPr>
    </w:lvl>
    <w:lvl w:ilvl="4">
      <w:start w:val="1"/>
      <w:numFmt w:val="decimal"/>
      <w:isLgl/>
      <w:lvlText w:val="%1.%2.%3.%4.%5."/>
      <w:lvlJc w:val="left"/>
      <w:pPr>
        <w:ind w:left="2070" w:hanging="1080"/>
      </w:pPr>
      <w:rPr>
        <w:rFonts w:hint="default"/>
        <w:color w:val="C00000"/>
      </w:rPr>
    </w:lvl>
    <w:lvl w:ilvl="5">
      <w:start w:val="1"/>
      <w:numFmt w:val="decimal"/>
      <w:isLgl/>
      <w:lvlText w:val="%1.%2.%3.%4.%5.%6."/>
      <w:lvlJc w:val="left"/>
      <w:pPr>
        <w:ind w:left="2571" w:hanging="1440"/>
      </w:pPr>
      <w:rPr>
        <w:rFonts w:hint="default"/>
        <w:color w:val="C00000"/>
      </w:rPr>
    </w:lvl>
    <w:lvl w:ilvl="6">
      <w:start w:val="1"/>
      <w:numFmt w:val="decimal"/>
      <w:isLgl/>
      <w:lvlText w:val="%1.%2.%3.%4.%5.%6.%7."/>
      <w:lvlJc w:val="left"/>
      <w:pPr>
        <w:ind w:left="3072" w:hanging="1800"/>
      </w:pPr>
      <w:rPr>
        <w:rFonts w:hint="default"/>
        <w:color w:val="C00000"/>
      </w:rPr>
    </w:lvl>
    <w:lvl w:ilvl="7">
      <w:start w:val="1"/>
      <w:numFmt w:val="decimal"/>
      <w:isLgl/>
      <w:lvlText w:val="%1.%2.%3.%4.%5.%6.%7.%8."/>
      <w:lvlJc w:val="left"/>
      <w:pPr>
        <w:ind w:left="3213" w:hanging="1800"/>
      </w:pPr>
      <w:rPr>
        <w:rFonts w:hint="default"/>
        <w:color w:val="C00000"/>
      </w:rPr>
    </w:lvl>
    <w:lvl w:ilvl="8">
      <w:start w:val="1"/>
      <w:numFmt w:val="decimal"/>
      <w:isLgl/>
      <w:lvlText w:val="%1.%2.%3.%4.%5.%6.%7.%8.%9."/>
      <w:lvlJc w:val="left"/>
      <w:pPr>
        <w:ind w:left="3714" w:hanging="2160"/>
      </w:pPr>
      <w:rPr>
        <w:rFonts w:hint="default"/>
        <w:color w:val="C00000"/>
      </w:rPr>
    </w:lvl>
  </w:abstractNum>
  <w:abstractNum w:abstractNumId="17">
    <w:nsid w:val="6FD21BC7"/>
    <w:multiLevelType w:val="hybridMultilevel"/>
    <w:tmpl w:val="560A398E"/>
    <w:lvl w:ilvl="0" w:tplc="31A4DD28">
      <w:start w:val="1"/>
      <w:numFmt w:val="decimal"/>
      <w:lvlText w:val="%1."/>
      <w:lvlJc w:val="left"/>
      <w:pPr>
        <w:ind w:left="1778" w:hanging="360"/>
      </w:pPr>
      <w:rPr>
        <w:rFonts w:hint="default"/>
        <w:b/>
      </w:rPr>
    </w:lvl>
    <w:lvl w:ilvl="1" w:tplc="E8A0FEA4" w:tentative="1">
      <w:start w:val="1"/>
      <w:numFmt w:val="lowerLetter"/>
      <w:lvlText w:val="%2."/>
      <w:lvlJc w:val="left"/>
      <w:pPr>
        <w:ind w:left="2498" w:hanging="360"/>
      </w:pPr>
    </w:lvl>
    <w:lvl w:ilvl="2" w:tplc="7F8C94F4" w:tentative="1">
      <w:start w:val="1"/>
      <w:numFmt w:val="lowerRoman"/>
      <w:lvlText w:val="%3."/>
      <w:lvlJc w:val="right"/>
      <w:pPr>
        <w:ind w:left="3218" w:hanging="180"/>
      </w:pPr>
    </w:lvl>
    <w:lvl w:ilvl="3" w:tplc="BA9EE718" w:tentative="1">
      <w:start w:val="1"/>
      <w:numFmt w:val="decimal"/>
      <w:lvlText w:val="%4."/>
      <w:lvlJc w:val="left"/>
      <w:pPr>
        <w:ind w:left="3938" w:hanging="360"/>
      </w:pPr>
    </w:lvl>
    <w:lvl w:ilvl="4" w:tplc="1C4279FA" w:tentative="1">
      <w:start w:val="1"/>
      <w:numFmt w:val="lowerLetter"/>
      <w:lvlText w:val="%5."/>
      <w:lvlJc w:val="left"/>
      <w:pPr>
        <w:ind w:left="4658" w:hanging="360"/>
      </w:pPr>
    </w:lvl>
    <w:lvl w:ilvl="5" w:tplc="DDB4EA1C" w:tentative="1">
      <w:start w:val="1"/>
      <w:numFmt w:val="lowerRoman"/>
      <w:lvlText w:val="%6."/>
      <w:lvlJc w:val="right"/>
      <w:pPr>
        <w:ind w:left="5378" w:hanging="180"/>
      </w:pPr>
    </w:lvl>
    <w:lvl w:ilvl="6" w:tplc="D30CEB26" w:tentative="1">
      <w:start w:val="1"/>
      <w:numFmt w:val="decimal"/>
      <w:lvlText w:val="%7."/>
      <w:lvlJc w:val="left"/>
      <w:pPr>
        <w:ind w:left="6098" w:hanging="360"/>
      </w:pPr>
    </w:lvl>
    <w:lvl w:ilvl="7" w:tplc="9864D2D8" w:tentative="1">
      <w:start w:val="1"/>
      <w:numFmt w:val="lowerLetter"/>
      <w:lvlText w:val="%8."/>
      <w:lvlJc w:val="left"/>
      <w:pPr>
        <w:ind w:left="6818" w:hanging="360"/>
      </w:pPr>
    </w:lvl>
    <w:lvl w:ilvl="8" w:tplc="523E7760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8">
    <w:nsid w:val="74135E7F"/>
    <w:multiLevelType w:val="singleLevel"/>
    <w:tmpl w:val="F9F0FB38"/>
    <w:lvl w:ilvl="0">
      <w:start w:val="2"/>
      <w:numFmt w:val="decimal"/>
      <w:lvlText w:val="%1. "/>
      <w:legacy w:legacy="1" w:legacySpace="0" w:legacyIndent="283"/>
      <w:lvlJc w:val="left"/>
      <w:pPr>
        <w:ind w:left="850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u w:val="none"/>
        <w:effect w:val="none"/>
      </w:rPr>
    </w:lvl>
  </w:abstractNum>
  <w:num w:numId="1">
    <w:abstractNumId w:val="11"/>
    <w:lvlOverride w:ilvl="0">
      <w:startOverride w:val="1"/>
    </w:lvlOverride>
  </w:num>
  <w:num w:numId="2">
    <w:abstractNumId w:val="4"/>
  </w:num>
  <w:num w:numId="3">
    <w:abstractNumId w:val="13"/>
    <w:lvlOverride w:ilvl="0">
      <w:startOverride w:val="1"/>
    </w:lvlOverride>
  </w:num>
  <w:num w:numId="4">
    <w:abstractNumId w:val="18"/>
    <w:lvlOverride w:ilvl="0">
      <w:startOverride w:val="2"/>
    </w:lvlOverride>
  </w:num>
  <w:num w:numId="5">
    <w:abstractNumId w:val="9"/>
  </w:num>
  <w:num w:numId="6">
    <w:abstractNumId w:val="0"/>
  </w:num>
  <w:num w:numId="7">
    <w:abstractNumId w:val="6"/>
  </w:num>
  <w:num w:numId="8">
    <w:abstractNumId w:val="16"/>
  </w:num>
  <w:num w:numId="9">
    <w:abstractNumId w:val="14"/>
  </w:num>
  <w:num w:numId="10">
    <w:abstractNumId w:val="2"/>
  </w:num>
  <w:num w:numId="11">
    <w:abstractNumId w:val="7"/>
  </w:num>
  <w:num w:numId="12">
    <w:abstractNumId w:val="1"/>
  </w:num>
  <w:num w:numId="13">
    <w:abstractNumId w:val="17"/>
  </w:num>
  <w:num w:numId="14">
    <w:abstractNumId w:val="12"/>
  </w:num>
  <w:num w:numId="15">
    <w:abstractNumId w:val="5"/>
  </w:num>
  <w:num w:numId="16">
    <w:abstractNumId w:val="10"/>
  </w:num>
  <w:num w:numId="17">
    <w:abstractNumId w:val="3"/>
  </w:num>
  <w:num w:numId="18">
    <w:abstractNumId w:val="8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4D47"/>
    <w:rsid w:val="000004B3"/>
    <w:rsid w:val="0000173C"/>
    <w:rsid w:val="00003A05"/>
    <w:rsid w:val="00003C00"/>
    <w:rsid w:val="0000797C"/>
    <w:rsid w:val="00021196"/>
    <w:rsid w:val="00024C2A"/>
    <w:rsid w:val="000254F1"/>
    <w:rsid w:val="0003225B"/>
    <w:rsid w:val="00032F93"/>
    <w:rsid w:val="00034C9A"/>
    <w:rsid w:val="00040A0E"/>
    <w:rsid w:val="00044A2C"/>
    <w:rsid w:val="000457E4"/>
    <w:rsid w:val="0004652B"/>
    <w:rsid w:val="00046B58"/>
    <w:rsid w:val="000546D7"/>
    <w:rsid w:val="0005638A"/>
    <w:rsid w:val="0005682C"/>
    <w:rsid w:val="00060DF4"/>
    <w:rsid w:val="00061479"/>
    <w:rsid w:val="00063FD6"/>
    <w:rsid w:val="000666FC"/>
    <w:rsid w:val="000736D4"/>
    <w:rsid w:val="00074E6E"/>
    <w:rsid w:val="00075216"/>
    <w:rsid w:val="0007666F"/>
    <w:rsid w:val="0008448F"/>
    <w:rsid w:val="00084981"/>
    <w:rsid w:val="00084D1B"/>
    <w:rsid w:val="00085D77"/>
    <w:rsid w:val="000875A1"/>
    <w:rsid w:val="00087A63"/>
    <w:rsid w:val="00090450"/>
    <w:rsid w:val="00090C27"/>
    <w:rsid w:val="000935CA"/>
    <w:rsid w:val="00094B01"/>
    <w:rsid w:val="0009662D"/>
    <w:rsid w:val="000A03FC"/>
    <w:rsid w:val="000A04F2"/>
    <w:rsid w:val="000A0AC6"/>
    <w:rsid w:val="000A2323"/>
    <w:rsid w:val="000A390A"/>
    <w:rsid w:val="000A3D6D"/>
    <w:rsid w:val="000B72E5"/>
    <w:rsid w:val="000B7B49"/>
    <w:rsid w:val="000C104C"/>
    <w:rsid w:val="000C3BCE"/>
    <w:rsid w:val="000D324C"/>
    <w:rsid w:val="000D3F7C"/>
    <w:rsid w:val="000D798C"/>
    <w:rsid w:val="000E2D4F"/>
    <w:rsid w:val="000E2DF7"/>
    <w:rsid w:val="000E39FB"/>
    <w:rsid w:val="000E53F2"/>
    <w:rsid w:val="000E692D"/>
    <w:rsid w:val="000F2554"/>
    <w:rsid w:val="000F5F51"/>
    <w:rsid w:val="00103B01"/>
    <w:rsid w:val="00110360"/>
    <w:rsid w:val="00114BB1"/>
    <w:rsid w:val="00114FF7"/>
    <w:rsid w:val="00117A23"/>
    <w:rsid w:val="00121848"/>
    <w:rsid w:val="00121DA1"/>
    <w:rsid w:val="0012361D"/>
    <w:rsid w:val="00126884"/>
    <w:rsid w:val="00127D65"/>
    <w:rsid w:val="00131A10"/>
    <w:rsid w:val="00137C30"/>
    <w:rsid w:val="00140025"/>
    <w:rsid w:val="00142EE7"/>
    <w:rsid w:val="00142F5A"/>
    <w:rsid w:val="00143E50"/>
    <w:rsid w:val="00153D94"/>
    <w:rsid w:val="0015465F"/>
    <w:rsid w:val="00154F2C"/>
    <w:rsid w:val="00155B3E"/>
    <w:rsid w:val="001563D9"/>
    <w:rsid w:val="00157F6E"/>
    <w:rsid w:val="001638E9"/>
    <w:rsid w:val="0016495F"/>
    <w:rsid w:val="00165CCE"/>
    <w:rsid w:val="001709AF"/>
    <w:rsid w:val="00171865"/>
    <w:rsid w:val="001730BE"/>
    <w:rsid w:val="0017397A"/>
    <w:rsid w:val="00173EF0"/>
    <w:rsid w:val="001741E9"/>
    <w:rsid w:val="00176864"/>
    <w:rsid w:val="001770A4"/>
    <w:rsid w:val="00177B0D"/>
    <w:rsid w:val="00181BAD"/>
    <w:rsid w:val="00181F11"/>
    <w:rsid w:val="00182259"/>
    <w:rsid w:val="0018370E"/>
    <w:rsid w:val="001911F0"/>
    <w:rsid w:val="00196205"/>
    <w:rsid w:val="001A00D5"/>
    <w:rsid w:val="001A345E"/>
    <w:rsid w:val="001A3540"/>
    <w:rsid w:val="001A3D16"/>
    <w:rsid w:val="001A3E3C"/>
    <w:rsid w:val="001B1343"/>
    <w:rsid w:val="001B22CB"/>
    <w:rsid w:val="001B2A07"/>
    <w:rsid w:val="001B36D0"/>
    <w:rsid w:val="001B3B54"/>
    <w:rsid w:val="001B70B2"/>
    <w:rsid w:val="001C7761"/>
    <w:rsid w:val="001D7A2F"/>
    <w:rsid w:val="001D7EC9"/>
    <w:rsid w:val="001E430D"/>
    <w:rsid w:val="001E7B14"/>
    <w:rsid w:val="001F1E7B"/>
    <w:rsid w:val="001F4754"/>
    <w:rsid w:val="001F557E"/>
    <w:rsid w:val="002046E0"/>
    <w:rsid w:val="002058FD"/>
    <w:rsid w:val="00206A5D"/>
    <w:rsid w:val="00206F3B"/>
    <w:rsid w:val="00207057"/>
    <w:rsid w:val="00210EFF"/>
    <w:rsid w:val="0021479C"/>
    <w:rsid w:val="002170C9"/>
    <w:rsid w:val="002171FF"/>
    <w:rsid w:val="00217639"/>
    <w:rsid w:val="00221AC0"/>
    <w:rsid w:val="00222B0B"/>
    <w:rsid w:val="00224D6C"/>
    <w:rsid w:val="002322D0"/>
    <w:rsid w:val="00240FC3"/>
    <w:rsid w:val="00243E00"/>
    <w:rsid w:val="002441AC"/>
    <w:rsid w:val="00245577"/>
    <w:rsid w:val="00246976"/>
    <w:rsid w:val="00252077"/>
    <w:rsid w:val="00254E1C"/>
    <w:rsid w:val="00260B00"/>
    <w:rsid w:val="0026285C"/>
    <w:rsid w:val="00267280"/>
    <w:rsid w:val="00267702"/>
    <w:rsid w:val="00275D27"/>
    <w:rsid w:val="00281688"/>
    <w:rsid w:val="002837DA"/>
    <w:rsid w:val="00295595"/>
    <w:rsid w:val="002A6995"/>
    <w:rsid w:val="002A7C02"/>
    <w:rsid w:val="002B4F1C"/>
    <w:rsid w:val="002B56D6"/>
    <w:rsid w:val="002B643B"/>
    <w:rsid w:val="002B79B9"/>
    <w:rsid w:val="002B7FF6"/>
    <w:rsid w:val="002C1060"/>
    <w:rsid w:val="002C108D"/>
    <w:rsid w:val="002C1F96"/>
    <w:rsid w:val="002C29B6"/>
    <w:rsid w:val="002C2E9E"/>
    <w:rsid w:val="002D04F3"/>
    <w:rsid w:val="002D34EB"/>
    <w:rsid w:val="002D7CE0"/>
    <w:rsid w:val="002D7E38"/>
    <w:rsid w:val="002E0C38"/>
    <w:rsid w:val="002E4D01"/>
    <w:rsid w:val="002E56D8"/>
    <w:rsid w:val="002E5C23"/>
    <w:rsid w:val="002F1021"/>
    <w:rsid w:val="002F1A35"/>
    <w:rsid w:val="002F1B20"/>
    <w:rsid w:val="002F4D96"/>
    <w:rsid w:val="002F5C71"/>
    <w:rsid w:val="002F649A"/>
    <w:rsid w:val="002F6A72"/>
    <w:rsid w:val="002F6AE3"/>
    <w:rsid w:val="002F6FCF"/>
    <w:rsid w:val="002F7F3C"/>
    <w:rsid w:val="003062CF"/>
    <w:rsid w:val="00307145"/>
    <w:rsid w:val="00307F99"/>
    <w:rsid w:val="003119B6"/>
    <w:rsid w:val="00313E86"/>
    <w:rsid w:val="00321819"/>
    <w:rsid w:val="00321857"/>
    <w:rsid w:val="0032281F"/>
    <w:rsid w:val="00322C50"/>
    <w:rsid w:val="00325C45"/>
    <w:rsid w:val="0032669E"/>
    <w:rsid w:val="003275A8"/>
    <w:rsid w:val="00332B3A"/>
    <w:rsid w:val="003347A1"/>
    <w:rsid w:val="00335BF3"/>
    <w:rsid w:val="00341D95"/>
    <w:rsid w:val="003440DF"/>
    <w:rsid w:val="00344259"/>
    <w:rsid w:val="00345229"/>
    <w:rsid w:val="003453E0"/>
    <w:rsid w:val="00346A2D"/>
    <w:rsid w:val="00350771"/>
    <w:rsid w:val="00350E94"/>
    <w:rsid w:val="00352241"/>
    <w:rsid w:val="003549DD"/>
    <w:rsid w:val="0035727B"/>
    <w:rsid w:val="00357A43"/>
    <w:rsid w:val="00361A1C"/>
    <w:rsid w:val="003643C8"/>
    <w:rsid w:val="00364A76"/>
    <w:rsid w:val="00364BB8"/>
    <w:rsid w:val="0036683D"/>
    <w:rsid w:val="00366C97"/>
    <w:rsid w:val="00372696"/>
    <w:rsid w:val="00374CE0"/>
    <w:rsid w:val="00375126"/>
    <w:rsid w:val="00376D86"/>
    <w:rsid w:val="00376DE5"/>
    <w:rsid w:val="00380606"/>
    <w:rsid w:val="0038118C"/>
    <w:rsid w:val="00381DC1"/>
    <w:rsid w:val="003822D2"/>
    <w:rsid w:val="00382445"/>
    <w:rsid w:val="00385C10"/>
    <w:rsid w:val="0038643B"/>
    <w:rsid w:val="00387215"/>
    <w:rsid w:val="0039132B"/>
    <w:rsid w:val="00393481"/>
    <w:rsid w:val="00394690"/>
    <w:rsid w:val="00396931"/>
    <w:rsid w:val="003969F2"/>
    <w:rsid w:val="003A1FE3"/>
    <w:rsid w:val="003B0753"/>
    <w:rsid w:val="003B0851"/>
    <w:rsid w:val="003B5C53"/>
    <w:rsid w:val="003B7A41"/>
    <w:rsid w:val="003C0FBD"/>
    <w:rsid w:val="003C18D1"/>
    <w:rsid w:val="003C1D7D"/>
    <w:rsid w:val="003C3620"/>
    <w:rsid w:val="003C395B"/>
    <w:rsid w:val="003C4E7A"/>
    <w:rsid w:val="003D21F2"/>
    <w:rsid w:val="003D328F"/>
    <w:rsid w:val="003D48D5"/>
    <w:rsid w:val="003D4D09"/>
    <w:rsid w:val="003D55F9"/>
    <w:rsid w:val="003D7214"/>
    <w:rsid w:val="003E133B"/>
    <w:rsid w:val="003E228F"/>
    <w:rsid w:val="003E5EE5"/>
    <w:rsid w:val="003E7198"/>
    <w:rsid w:val="003E7EBA"/>
    <w:rsid w:val="003F1D65"/>
    <w:rsid w:val="003F598B"/>
    <w:rsid w:val="00401952"/>
    <w:rsid w:val="00403E91"/>
    <w:rsid w:val="004062DF"/>
    <w:rsid w:val="0041057D"/>
    <w:rsid w:val="00410915"/>
    <w:rsid w:val="00410B13"/>
    <w:rsid w:val="004125F8"/>
    <w:rsid w:val="00413DB7"/>
    <w:rsid w:val="00421B36"/>
    <w:rsid w:val="00423AFB"/>
    <w:rsid w:val="0042523F"/>
    <w:rsid w:val="004257BD"/>
    <w:rsid w:val="004307F5"/>
    <w:rsid w:val="00431FD5"/>
    <w:rsid w:val="00434BC9"/>
    <w:rsid w:val="00435E51"/>
    <w:rsid w:val="004366D9"/>
    <w:rsid w:val="00437D8E"/>
    <w:rsid w:val="00440367"/>
    <w:rsid w:val="00445B95"/>
    <w:rsid w:val="004501A9"/>
    <w:rsid w:val="004507D9"/>
    <w:rsid w:val="004518B3"/>
    <w:rsid w:val="004555B4"/>
    <w:rsid w:val="00455E94"/>
    <w:rsid w:val="004566EC"/>
    <w:rsid w:val="004566EF"/>
    <w:rsid w:val="004609ED"/>
    <w:rsid w:val="00461021"/>
    <w:rsid w:val="00462B6E"/>
    <w:rsid w:val="004663E0"/>
    <w:rsid w:val="0046777B"/>
    <w:rsid w:val="004735FB"/>
    <w:rsid w:val="004740D3"/>
    <w:rsid w:val="00474AD2"/>
    <w:rsid w:val="00475E78"/>
    <w:rsid w:val="00480A5A"/>
    <w:rsid w:val="00481F6B"/>
    <w:rsid w:val="00482AAF"/>
    <w:rsid w:val="00486003"/>
    <w:rsid w:val="004869BD"/>
    <w:rsid w:val="0048749C"/>
    <w:rsid w:val="004900CF"/>
    <w:rsid w:val="00491981"/>
    <w:rsid w:val="00491A8D"/>
    <w:rsid w:val="00494EEF"/>
    <w:rsid w:val="004A29D2"/>
    <w:rsid w:val="004A2E4B"/>
    <w:rsid w:val="004A4B2A"/>
    <w:rsid w:val="004A4F73"/>
    <w:rsid w:val="004A5092"/>
    <w:rsid w:val="004A5AAB"/>
    <w:rsid w:val="004A7DD5"/>
    <w:rsid w:val="004B2D53"/>
    <w:rsid w:val="004C1484"/>
    <w:rsid w:val="004C14D4"/>
    <w:rsid w:val="004C2E5D"/>
    <w:rsid w:val="004C3713"/>
    <w:rsid w:val="004C4D23"/>
    <w:rsid w:val="004D01C8"/>
    <w:rsid w:val="004D03B1"/>
    <w:rsid w:val="004D0416"/>
    <w:rsid w:val="004D51DD"/>
    <w:rsid w:val="004D53FF"/>
    <w:rsid w:val="004D6789"/>
    <w:rsid w:val="004E0BBC"/>
    <w:rsid w:val="004E1800"/>
    <w:rsid w:val="004E2593"/>
    <w:rsid w:val="004F038B"/>
    <w:rsid w:val="004F03E7"/>
    <w:rsid w:val="004F12BB"/>
    <w:rsid w:val="004F5094"/>
    <w:rsid w:val="004F6A05"/>
    <w:rsid w:val="004F75FF"/>
    <w:rsid w:val="00502C64"/>
    <w:rsid w:val="005119E1"/>
    <w:rsid w:val="00511E36"/>
    <w:rsid w:val="00513367"/>
    <w:rsid w:val="005152EA"/>
    <w:rsid w:val="005160FA"/>
    <w:rsid w:val="005216D5"/>
    <w:rsid w:val="00525B51"/>
    <w:rsid w:val="005327CD"/>
    <w:rsid w:val="00541D9B"/>
    <w:rsid w:val="00542C22"/>
    <w:rsid w:val="0054337E"/>
    <w:rsid w:val="00543BF5"/>
    <w:rsid w:val="00543F8E"/>
    <w:rsid w:val="00544C96"/>
    <w:rsid w:val="00546C56"/>
    <w:rsid w:val="00551365"/>
    <w:rsid w:val="0055148D"/>
    <w:rsid w:val="00552194"/>
    <w:rsid w:val="005528CC"/>
    <w:rsid w:val="00554A84"/>
    <w:rsid w:val="00557066"/>
    <w:rsid w:val="00557AF3"/>
    <w:rsid w:val="0056186D"/>
    <w:rsid w:val="00562A8D"/>
    <w:rsid w:val="00562D69"/>
    <w:rsid w:val="00563193"/>
    <w:rsid w:val="00563895"/>
    <w:rsid w:val="00565CB4"/>
    <w:rsid w:val="005807A1"/>
    <w:rsid w:val="00580AFB"/>
    <w:rsid w:val="00580D38"/>
    <w:rsid w:val="00583175"/>
    <w:rsid w:val="00583F4D"/>
    <w:rsid w:val="00586F5F"/>
    <w:rsid w:val="00587831"/>
    <w:rsid w:val="00590401"/>
    <w:rsid w:val="00596218"/>
    <w:rsid w:val="005A2130"/>
    <w:rsid w:val="005A265A"/>
    <w:rsid w:val="005A28CA"/>
    <w:rsid w:val="005A3B02"/>
    <w:rsid w:val="005A3F70"/>
    <w:rsid w:val="005A7A04"/>
    <w:rsid w:val="005A7A80"/>
    <w:rsid w:val="005B02FD"/>
    <w:rsid w:val="005B141A"/>
    <w:rsid w:val="005B26A9"/>
    <w:rsid w:val="005B35B2"/>
    <w:rsid w:val="005B3BE5"/>
    <w:rsid w:val="005B6EFC"/>
    <w:rsid w:val="005C186A"/>
    <w:rsid w:val="005C2FD2"/>
    <w:rsid w:val="005C3D58"/>
    <w:rsid w:val="005D08F9"/>
    <w:rsid w:val="005D416C"/>
    <w:rsid w:val="005D7C3D"/>
    <w:rsid w:val="005E0326"/>
    <w:rsid w:val="005E2008"/>
    <w:rsid w:val="005E5384"/>
    <w:rsid w:val="005E5B6E"/>
    <w:rsid w:val="005F091A"/>
    <w:rsid w:val="005F562B"/>
    <w:rsid w:val="00601F5C"/>
    <w:rsid w:val="00602BEE"/>
    <w:rsid w:val="00605188"/>
    <w:rsid w:val="00612E9E"/>
    <w:rsid w:val="006137AA"/>
    <w:rsid w:val="006167BC"/>
    <w:rsid w:val="00616A0D"/>
    <w:rsid w:val="00621714"/>
    <w:rsid w:val="00622E11"/>
    <w:rsid w:val="006236D7"/>
    <w:rsid w:val="00624401"/>
    <w:rsid w:val="00627725"/>
    <w:rsid w:val="0063005D"/>
    <w:rsid w:val="00631486"/>
    <w:rsid w:val="00633504"/>
    <w:rsid w:val="006349EA"/>
    <w:rsid w:val="006457CB"/>
    <w:rsid w:val="00645891"/>
    <w:rsid w:val="006528C5"/>
    <w:rsid w:val="006542AD"/>
    <w:rsid w:val="00654AD4"/>
    <w:rsid w:val="00673B02"/>
    <w:rsid w:val="00674067"/>
    <w:rsid w:val="006824BF"/>
    <w:rsid w:val="00682684"/>
    <w:rsid w:val="00683B16"/>
    <w:rsid w:val="00686381"/>
    <w:rsid w:val="00687ECA"/>
    <w:rsid w:val="00696022"/>
    <w:rsid w:val="00696981"/>
    <w:rsid w:val="00696DB3"/>
    <w:rsid w:val="006A06FD"/>
    <w:rsid w:val="006A130D"/>
    <w:rsid w:val="006A40EE"/>
    <w:rsid w:val="006A48B7"/>
    <w:rsid w:val="006A5DF4"/>
    <w:rsid w:val="006B065F"/>
    <w:rsid w:val="006B1877"/>
    <w:rsid w:val="006B2238"/>
    <w:rsid w:val="006B4B07"/>
    <w:rsid w:val="006B4F8C"/>
    <w:rsid w:val="006B6967"/>
    <w:rsid w:val="006B72AA"/>
    <w:rsid w:val="006B7324"/>
    <w:rsid w:val="006B79A9"/>
    <w:rsid w:val="006C1459"/>
    <w:rsid w:val="006C5486"/>
    <w:rsid w:val="006C79E4"/>
    <w:rsid w:val="006D1977"/>
    <w:rsid w:val="006E03FE"/>
    <w:rsid w:val="006E4C34"/>
    <w:rsid w:val="006E677F"/>
    <w:rsid w:val="006F3CD2"/>
    <w:rsid w:val="006F4D5A"/>
    <w:rsid w:val="00700023"/>
    <w:rsid w:val="00703519"/>
    <w:rsid w:val="00705BB3"/>
    <w:rsid w:val="00711944"/>
    <w:rsid w:val="00713A58"/>
    <w:rsid w:val="00715A39"/>
    <w:rsid w:val="007161B8"/>
    <w:rsid w:val="0072071E"/>
    <w:rsid w:val="007231E1"/>
    <w:rsid w:val="00724C24"/>
    <w:rsid w:val="00726242"/>
    <w:rsid w:val="00726CA5"/>
    <w:rsid w:val="00727093"/>
    <w:rsid w:val="0073149E"/>
    <w:rsid w:val="00732301"/>
    <w:rsid w:val="00735CC7"/>
    <w:rsid w:val="007370EC"/>
    <w:rsid w:val="00740634"/>
    <w:rsid w:val="00741EA4"/>
    <w:rsid w:val="007424AE"/>
    <w:rsid w:val="00744E9E"/>
    <w:rsid w:val="00751D9B"/>
    <w:rsid w:val="00752C53"/>
    <w:rsid w:val="00755877"/>
    <w:rsid w:val="00756C57"/>
    <w:rsid w:val="007575F6"/>
    <w:rsid w:val="007630F5"/>
    <w:rsid w:val="007636A1"/>
    <w:rsid w:val="007647FE"/>
    <w:rsid w:val="00764B10"/>
    <w:rsid w:val="00765487"/>
    <w:rsid w:val="00771179"/>
    <w:rsid w:val="00771DE3"/>
    <w:rsid w:val="00772F53"/>
    <w:rsid w:val="0077448D"/>
    <w:rsid w:val="00782625"/>
    <w:rsid w:val="00784978"/>
    <w:rsid w:val="00785182"/>
    <w:rsid w:val="007870B7"/>
    <w:rsid w:val="007877AC"/>
    <w:rsid w:val="00790BD9"/>
    <w:rsid w:val="00796450"/>
    <w:rsid w:val="007A1E84"/>
    <w:rsid w:val="007A21A2"/>
    <w:rsid w:val="007A23C5"/>
    <w:rsid w:val="007A2E2E"/>
    <w:rsid w:val="007A331B"/>
    <w:rsid w:val="007A54AA"/>
    <w:rsid w:val="007B1000"/>
    <w:rsid w:val="007B2A99"/>
    <w:rsid w:val="007B40DF"/>
    <w:rsid w:val="007B47AC"/>
    <w:rsid w:val="007B59BB"/>
    <w:rsid w:val="007B6290"/>
    <w:rsid w:val="007B696D"/>
    <w:rsid w:val="007B69A3"/>
    <w:rsid w:val="007C22F8"/>
    <w:rsid w:val="007C5DC8"/>
    <w:rsid w:val="007C5DD3"/>
    <w:rsid w:val="007D51EE"/>
    <w:rsid w:val="007D54E7"/>
    <w:rsid w:val="007E1748"/>
    <w:rsid w:val="007E36DA"/>
    <w:rsid w:val="007E4D47"/>
    <w:rsid w:val="007E5D7E"/>
    <w:rsid w:val="007E6145"/>
    <w:rsid w:val="007E69B0"/>
    <w:rsid w:val="007F1C7D"/>
    <w:rsid w:val="007F51C2"/>
    <w:rsid w:val="007F6C84"/>
    <w:rsid w:val="008004FF"/>
    <w:rsid w:val="0080216B"/>
    <w:rsid w:val="00802501"/>
    <w:rsid w:val="008045F4"/>
    <w:rsid w:val="008066C3"/>
    <w:rsid w:val="00807083"/>
    <w:rsid w:val="008077D9"/>
    <w:rsid w:val="008147F1"/>
    <w:rsid w:val="00825444"/>
    <w:rsid w:val="008267E2"/>
    <w:rsid w:val="0082799C"/>
    <w:rsid w:val="00836072"/>
    <w:rsid w:val="008363A8"/>
    <w:rsid w:val="00836416"/>
    <w:rsid w:val="0083698D"/>
    <w:rsid w:val="00840A92"/>
    <w:rsid w:val="00841EF7"/>
    <w:rsid w:val="0084382C"/>
    <w:rsid w:val="008469F1"/>
    <w:rsid w:val="00847184"/>
    <w:rsid w:val="0084732C"/>
    <w:rsid w:val="00847EA1"/>
    <w:rsid w:val="008511AC"/>
    <w:rsid w:val="00851EFA"/>
    <w:rsid w:val="00854822"/>
    <w:rsid w:val="0086040A"/>
    <w:rsid w:val="00861460"/>
    <w:rsid w:val="00861DF0"/>
    <w:rsid w:val="008620FC"/>
    <w:rsid w:val="008631E5"/>
    <w:rsid w:val="00863BC2"/>
    <w:rsid w:val="00870DB6"/>
    <w:rsid w:val="00871D2E"/>
    <w:rsid w:val="00873FD1"/>
    <w:rsid w:val="0087747F"/>
    <w:rsid w:val="00883561"/>
    <w:rsid w:val="008845A2"/>
    <w:rsid w:val="00885A67"/>
    <w:rsid w:val="00886E4F"/>
    <w:rsid w:val="00890C99"/>
    <w:rsid w:val="0089336F"/>
    <w:rsid w:val="008959D4"/>
    <w:rsid w:val="008A2645"/>
    <w:rsid w:val="008A3637"/>
    <w:rsid w:val="008A569F"/>
    <w:rsid w:val="008A689D"/>
    <w:rsid w:val="008B3C14"/>
    <w:rsid w:val="008B548B"/>
    <w:rsid w:val="008B5C69"/>
    <w:rsid w:val="008B5D44"/>
    <w:rsid w:val="008B6168"/>
    <w:rsid w:val="008C017F"/>
    <w:rsid w:val="008C1C30"/>
    <w:rsid w:val="008C34BF"/>
    <w:rsid w:val="008C6281"/>
    <w:rsid w:val="008D23EE"/>
    <w:rsid w:val="008D5BEE"/>
    <w:rsid w:val="008E0197"/>
    <w:rsid w:val="008E0479"/>
    <w:rsid w:val="008E5651"/>
    <w:rsid w:val="008E6286"/>
    <w:rsid w:val="008E6BFA"/>
    <w:rsid w:val="008F0878"/>
    <w:rsid w:val="008F29AB"/>
    <w:rsid w:val="008F3238"/>
    <w:rsid w:val="008F5FBA"/>
    <w:rsid w:val="009001A1"/>
    <w:rsid w:val="00901CAE"/>
    <w:rsid w:val="00902239"/>
    <w:rsid w:val="009022D4"/>
    <w:rsid w:val="009031A1"/>
    <w:rsid w:val="00903C58"/>
    <w:rsid w:val="0090616F"/>
    <w:rsid w:val="00910381"/>
    <w:rsid w:val="0091203C"/>
    <w:rsid w:val="00917CB5"/>
    <w:rsid w:val="00920E06"/>
    <w:rsid w:val="009213F2"/>
    <w:rsid w:val="00922722"/>
    <w:rsid w:val="00922CF3"/>
    <w:rsid w:val="00922D27"/>
    <w:rsid w:val="009236EE"/>
    <w:rsid w:val="00923BDC"/>
    <w:rsid w:val="00925246"/>
    <w:rsid w:val="00926E2D"/>
    <w:rsid w:val="009313CA"/>
    <w:rsid w:val="009328FE"/>
    <w:rsid w:val="00934E59"/>
    <w:rsid w:val="00936BCA"/>
    <w:rsid w:val="00937DC5"/>
    <w:rsid w:val="00942258"/>
    <w:rsid w:val="00943DC2"/>
    <w:rsid w:val="00943F91"/>
    <w:rsid w:val="00946292"/>
    <w:rsid w:val="0095199B"/>
    <w:rsid w:val="00952FA9"/>
    <w:rsid w:val="0096298D"/>
    <w:rsid w:val="009766DE"/>
    <w:rsid w:val="00983EF6"/>
    <w:rsid w:val="009860B5"/>
    <w:rsid w:val="009863E6"/>
    <w:rsid w:val="00987160"/>
    <w:rsid w:val="00993C01"/>
    <w:rsid w:val="00993CCA"/>
    <w:rsid w:val="0099458E"/>
    <w:rsid w:val="00996D9A"/>
    <w:rsid w:val="009A18AB"/>
    <w:rsid w:val="009A6AAB"/>
    <w:rsid w:val="009B4FB2"/>
    <w:rsid w:val="009B59AA"/>
    <w:rsid w:val="009B67C3"/>
    <w:rsid w:val="009C1394"/>
    <w:rsid w:val="009C377D"/>
    <w:rsid w:val="009C600D"/>
    <w:rsid w:val="009D0424"/>
    <w:rsid w:val="009D19FC"/>
    <w:rsid w:val="009D34B6"/>
    <w:rsid w:val="009D46EC"/>
    <w:rsid w:val="009D6086"/>
    <w:rsid w:val="009D66B5"/>
    <w:rsid w:val="009E051A"/>
    <w:rsid w:val="009E57F0"/>
    <w:rsid w:val="009F0EBC"/>
    <w:rsid w:val="009F2177"/>
    <w:rsid w:val="009F3414"/>
    <w:rsid w:val="009F4FAE"/>
    <w:rsid w:val="009F68DE"/>
    <w:rsid w:val="009F6C18"/>
    <w:rsid w:val="00A03101"/>
    <w:rsid w:val="00A03FE4"/>
    <w:rsid w:val="00A05ADC"/>
    <w:rsid w:val="00A06365"/>
    <w:rsid w:val="00A115DB"/>
    <w:rsid w:val="00A128F7"/>
    <w:rsid w:val="00A16D39"/>
    <w:rsid w:val="00A20F08"/>
    <w:rsid w:val="00A21163"/>
    <w:rsid w:val="00A22E16"/>
    <w:rsid w:val="00A237E4"/>
    <w:rsid w:val="00A24A02"/>
    <w:rsid w:val="00A265D0"/>
    <w:rsid w:val="00A3222F"/>
    <w:rsid w:val="00A327D6"/>
    <w:rsid w:val="00A32A5D"/>
    <w:rsid w:val="00A35D2E"/>
    <w:rsid w:val="00A36BA6"/>
    <w:rsid w:val="00A371B5"/>
    <w:rsid w:val="00A3771D"/>
    <w:rsid w:val="00A44ABE"/>
    <w:rsid w:val="00A453F8"/>
    <w:rsid w:val="00A4744D"/>
    <w:rsid w:val="00A50C0C"/>
    <w:rsid w:val="00A51B12"/>
    <w:rsid w:val="00A52C7C"/>
    <w:rsid w:val="00A52FB6"/>
    <w:rsid w:val="00A57C2A"/>
    <w:rsid w:val="00A62387"/>
    <w:rsid w:val="00A62D7C"/>
    <w:rsid w:val="00A63C34"/>
    <w:rsid w:val="00A64736"/>
    <w:rsid w:val="00A6496D"/>
    <w:rsid w:val="00A64C17"/>
    <w:rsid w:val="00A66051"/>
    <w:rsid w:val="00A72BDC"/>
    <w:rsid w:val="00A730D4"/>
    <w:rsid w:val="00A8012D"/>
    <w:rsid w:val="00A80ED3"/>
    <w:rsid w:val="00A82102"/>
    <w:rsid w:val="00A822A0"/>
    <w:rsid w:val="00A825A1"/>
    <w:rsid w:val="00A83165"/>
    <w:rsid w:val="00A87C06"/>
    <w:rsid w:val="00A922F0"/>
    <w:rsid w:val="00A92C7B"/>
    <w:rsid w:val="00A92DC8"/>
    <w:rsid w:val="00A933B2"/>
    <w:rsid w:val="00A956A9"/>
    <w:rsid w:val="00A95E29"/>
    <w:rsid w:val="00A97EF4"/>
    <w:rsid w:val="00AA662C"/>
    <w:rsid w:val="00AB0680"/>
    <w:rsid w:val="00AB6E71"/>
    <w:rsid w:val="00AB722A"/>
    <w:rsid w:val="00AC4A12"/>
    <w:rsid w:val="00AD0344"/>
    <w:rsid w:val="00AD0BF3"/>
    <w:rsid w:val="00AD11AD"/>
    <w:rsid w:val="00AD1BF4"/>
    <w:rsid w:val="00AE3F62"/>
    <w:rsid w:val="00AE54AE"/>
    <w:rsid w:val="00AE7C89"/>
    <w:rsid w:val="00AE7FB1"/>
    <w:rsid w:val="00AF05DB"/>
    <w:rsid w:val="00AF1DB2"/>
    <w:rsid w:val="00AF2058"/>
    <w:rsid w:val="00AF265E"/>
    <w:rsid w:val="00AF4AA8"/>
    <w:rsid w:val="00AF5776"/>
    <w:rsid w:val="00AF7A4C"/>
    <w:rsid w:val="00B062B6"/>
    <w:rsid w:val="00B12179"/>
    <w:rsid w:val="00B14A1E"/>
    <w:rsid w:val="00B1678B"/>
    <w:rsid w:val="00B16B10"/>
    <w:rsid w:val="00B17B6C"/>
    <w:rsid w:val="00B214F0"/>
    <w:rsid w:val="00B21E19"/>
    <w:rsid w:val="00B236DB"/>
    <w:rsid w:val="00B244B4"/>
    <w:rsid w:val="00B35B20"/>
    <w:rsid w:val="00B37D99"/>
    <w:rsid w:val="00B4129C"/>
    <w:rsid w:val="00B45077"/>
    <w:rsid w:val="00B51E1C"/>
    <w:rsid w:val="00B54CCD"/>
    <w:rsid w:val="00B55887"/>
    <w:rsid w:val="00B57D50"/>
    <w:rsid w:val="00B61791"/>
    <w:rsid w:val="00B62C37"/>
    <w:rsid w:val="00B62F1C"/>
    <w:rsid w:val="00B64192"/>
    <w:rsid w:val="00B70606"/>
    <w:rsid w:val="00B709C2"/>
    <w:rsid w:val="00B71131"/>
    <w:rsid w:val="00B74516"/>
    <w:rsid w:val="00B75C51"/>
    <w:rsid w:val="00B82DE3"/>
    <w:rsid w:val="00B859E3"/>
    <w:rsid w:val="00B91626"/>
    <w:rsid w:val="00B92F21"/>
    <w:rsid w:val="00B92F43"/>
    <w:rsid w:val="00B942D2"/>
    <w:rsid w:val="00B944FF"/>
    <w:rsid w:val="00B9518B"/>
    <w:rsid w:val="00B95A73"/>
    <w:rsid w:val="00BA0C0D"/>
    <w:rsid w:val="00BA2533"/>
    <w:rsid w:val="00BA2B63"/>
    <w:rsid w:val="00BA5613"/>
    <w:rsid w:val="00BB31A0"/>
    <w:rsid w:val="00BB3235"/>
    <w:rsid w:val="00BB48FA"/>
    <w:rsid w:val="00BB6914"/>
    <w:rsid w:val="00BB6C5C"/>
    <w:rsid w:val="00BC19E3"/>
    <w:rsid w:val="00BC2099"/>
    <w:rsid w:val="00BC2196"/>
    <w:rsid w:val="00BC2291"/>
    <w:rsid w:val="00BC54DF"/>
    <w:rsid w:val="00BC6D5F"/>
    <w:rsid w:val="00BC7F15"/>
    <w:rsid w:val="00BD060B"/>
    <w:rsid w:val="00BD2E69"/>
    <w:rsid w:val="00BD4A41"/>
    <w:rsid w:val="00BD5ADD"/>
    <w:rsid w:val="00BD7AA7"/>
    <w:rsid w:val="00BE0167"/>
    <w:rsid w:val="00BE03F9"/>
    <w:rsid w:val="00BE44BF"/>
    <w:rsid w:val="00BE4FB4"/>
    <w:rsid w:val="00BE57BA"/>
    <w:rsid w:val="00BE5B2C"/>
    <w:rsid w:val="00BF24C7"/>
    <w:rsid w:val="00BF6117"/>
    <w:rsid w:val="00BF643B"/>
    <w:rsid w:val="00BF70A7"/>
    <w:rsid w:val="00C04642"/>
    <w:rsid w:val="00C048C1"/>
    <w:rsid w:val="00C1031E"/>
    <w:rsid w:val="00C10A6C"/>
    <w:rsid w:val="00C10FC3"/>
    <w:rsid w:val="00C14D49"/>
    <w:rsid w:val="00C15810"/>
    <w:rsid w:val="00C158EE"/>
    <w:rsid w:val="00C17F0C"/>
    <w:rsid w:val="00C21636"/>
    <w:rsid w:val="00C2306F"/>
    <w:rsid w:val="00C25734"/>
    <w:rsid w:val="00C27488"/>
    <w:rsid w:val="00C303AD"/>
    <w:rsid w:val="00C32C1D"/>
    <w:rsid w:val="00C4514D"/>
    <w:rsid w:val="00C51508"/>
    <w:rsid w:val="00C52A1E"/>
    <w:rsid w:val="00C5564F"/>
    <w:rsid w:val="00C5606B"/>
    <w:rsid w:val="00C56D28"/>
    <w:rsid w:val="00C57260"/>
    <w:rsid w:val="00C61B55"/>
    <w:rsid w:val="00C66178"/>
    <w:rsid w:val="00C70EDA"/>
    <w:rsid w:val="00C76AFF"/>
    <w:rsid w:val="00C76F3D"/>
    <w:rsid w:val="00C826E0"/>
    <w:rsid w:val="00C82A44"/>
    <w:rsid w:val="00C85249"/>
    <w:rsid w:val="00C876BD"/>
    <w:rsid w:val="00C9059B"/>
    <w:rsid w:val="00C943C5"/>
    <w:rsid w:val="00C97B3A"/>
    <w:rsid w:val="00CA1EF1"/>
    <w:rsid w:val="00CA3E56"/>
    <w:rsid w:val="00CA5566"/>
    <w:rsid w:val="00CA5719"/>
    <w:rsid w:val="00CB0706"/>
    <w:rsid w:val="00CB1293"/>
    <w:rsid w:val="00CB2D9D"/>
    <w:rsid w:val="00CB44FF"/>
    <w:rsid w:val="00CB47BA"/>
    <w:rsid w:val="00CB55C3"/>
    <w:rsid w:val="00CB67B4"/>
    <w:rsid w:val="00CB6AF9"/>
    <w:rsid w:val="00CC0571"/>
    <w:rsid w:val="00CC1616"/>
    <w:rsid w:val="00CC3F9E"/>
    <w:rsid w:val="00CC664C"/>
    <w:rsid w:val="00CC6829"/>
    <w:rsid w:val="00CC6EC9"/>
    <w:rsid w:val="00CD0E70"/>
    <w:rsid w:val="00CD388C"/>
    <w:rsid w:val="00CD5D7C"/>
    <w:rsid w:val="00CD63E3"/>
    <w:rsid w:val="00CE0602"/>
    <w:rsid w:val="00CE074A"/>
    <w:rsid w:val="00CE24F0"/>
    <w:rsid w:val="00CE375B"/>
    <w:rsid w:val="00CE4A92"/>
    <w:rsid w:val="00CE6792"/>
    <w:rsid w:val="00CE715F"/>
    <w:rsid w:val="00CF0EFA"/>
    <w:rsid w:val="00CF12A1"/>
    <w:rsid w:val="00CF1C6D"/>
    <w:rsid w:val="00CF54AF"/>
    <w:rsid w:val="00CF6606"/>
    <w:rsid w:val="00CF6FD7"/>
    <w:rsid w:val="00CF7AF0"/>
    <w:rsid w:val="00D00856"/>
    <w:rsid w:val="00D00F19"/>
    <w:rsid w:val="00D01547"/>
    <w:rsid w:val="00D02DFC"/>
    <w:rsid w:val="00D0403B"/>
    <w:rsid w:val="00D04C84"/>
    <w:rsid w:val="00D11B84"/>
    <w:rsid w:val="00D1231C"/>
    <w:rsid w:val="00D147CB"/>
    <w:rsid w:val="00D14B1A"/>
    <w:rsid w:val="00D17061"/>
    <w:rsid w:val="00D17F69"/>
    <w:rsid w:val="00D24349"/>
    <w:rsid w:val="00D26337"/>
    <w:rsid w:val="00D265BC"/>
    <w:rsid w:val="00D26A3E"/>
    <w:rsid w:val="00D30EAD"/>
    <w:rsid w:val="00D32594"/>
    <w:rsid w:val="00D405D5"/>
    <w:rsid w:val="00D4070A"/>
    <w:rsid w:val="00D4077F"/>
    <w:rsid w:val="00D44A33"/>
    <w:rsid w:val="00D46573"/>
    <w:rsid w:val="00D50663"/>
    <w:rsid w:val="00D51BDE"/>
    <w:rsid w:val="00D51E95"/>
    <w:rsid w:val="00D55B44"/>
    <w:rsid w:val="00D56B34"/>
    <w:rsid w:val="00D57B4E"/>
    <w:rsid w:val="00D603D5"/>
    <w:rsid w:val="00D64D40"/>
    <w:rsid w:val="00D70D6F"/>
    <w:rsid w:val="00D71B26"/>
    <w:rsid w:val="00D73295"/>
    <w:rsid w:val="00D75CC7"/>
    <w:rsid w:val="00D76C38"/>
    <w:rsid w:val="00D87929"/>
    <w:rsid w:val="00D91439"/>
    <w:rsid w:val="00D932C3"/>
    <w:rsid w:val="00D9430B"/>
    <w:rsid w:val="00D948DD"/>
    <w:rsid w:val="00D959B2"/>
    <w:rsid w:val="00D95FF8"/>
    <w:rsid w:val="00D977A0"/>
    <w:rsid w:val="00D97EB6"/>
    <w:rsid w:val="00DA2828"/>
    <w:rsid w:val="00DA58C2"/>
    <w:rsid w:val="00DB23BB"/>
    <w:rsid w:val="00DB2694"/>
    <w:rsid w:val="00DB2FC2"/>
    <w:rsid w:val="00DB53C7"/>
    <w:rsid w:val="00DB55B8"/>
    <w:rsid w:val="00DB6741"/>
    <w:rsid w:val="00DB6C01"/>
    <w:rsid w:val="00DB72CE"/>
    <w:rsid w:val="00DB7333"/>
    <w:rsid w:val="00DC0BAA"/>
    <w:rsid w:val="00DC1C1F"/>
    <w:rsid w:val="00DC63B6"/>
    <w:rsid w:val="00DC70DB"/>
    <w:rsid w:val="00DD2035"/>
    <w:rsid w:val="00DD2CC7"/>
    <w:rsid w:val="00DD4645"/>
    <w:rsid w:val="00DD5FD0"/>
    <w:rsid w:val="00DD6878"/>
    <w:rsid w:val="00DE55A5"/>
    <w:rsid w:val="00DE7AF6"/>
    <w:rsid w:val="00DF26A2"/>
    <w:rsid w:val="00DF4A8D"/>
    <w:rsid w:val="00DF6661"/>
    <w:rsid w:val="00E012D7"/>
    <w:rsid w:val="00E0380E"/>
    <w:rsid w:val="00E038BA"/>
    <w:rsid w:val="00E03A20"/>
    <w:rsid w:val="00E0484A"/>
    <w:rsid w:val="00E05B17"/>
    <w:rsid w:val="00E06512"/>
    <w:rsid w:val="00E10CF9"/>
    <w:rsid w:val="00E12B28"/>
    <w:rsid w:val="00E273F1"/>
    <w:rsid w:val="00E33F8C"/>
    <w:rsid w:val="00E40216"/>
    <w:rsid w:val="00E41F82"/>
    <w:rsid w:val="00E43817"/>
    <w:rsid w:val="00E44831"/>
    <w:rsid w:val="00E507A6"/>
    <w:rsid w:val="00E55AA2"/>
    <w:rsid w:val="00E628E9"/>
    <w:rsid w:val="00E64A7B"/>
    <w:rsid w:val="00E64CBD"/>
    <w:rsid w:val="00E65DDA"/>
    <w:rsid w:val="00E66305"/>
    <w:rsid w:val="00E672CA"/>
    <w:rsid w:val="00E702F1"/>
    <w:rsid w:val="00E70B3E"/>
    <w:rsid w:val="00E743E6"/>
    <w:rsid w:val="00E75BDA"/>
    <w:rsid w:val="00E76E1A"/>
    <w:rsid w:val="00E77193"/>
    <w:rsid w:val="00E77367"/>
    <w:rsid w:val="00E85E94"/>
    <w:rsid w:val="00E87C61"/>
    <w:rsid w:val="00E90E8C"/>
    <w:rsid w:val="00E94A54"/>
    <w:rsid w:val="00E97A64"/>
    <w:rsid w:val="00EA1BBF"/>
    <w:rsid w:val="00EA28BB"/>
    <w:rsid w:val="00EA351B"/>
    <w:rsid w:val="00EA50E9"/>
    <w:rsid w:val="00EA6680"/>
    <w:rsid w:val="00EA6F33"/>
    <w:rsid w:val="00EA7A2D"/>
    <w:rsid w:val="00EA7B70"/>
    <w:rsid w:val="00EB32B2"/>
    <w:rsid w:val="00EC3C21"/>
    <w:rsid w:val="00EC4D33"/>
    <w:rsid w:val="00EC6C30"/>
    <w:rsid w:val="00ED2E80"/>
    <w:rsid w:val="00ED499E"/>
    <w:rsid w:val="00ED6068"/>
    <w:rsid w:val="00EE49F3"/>
    <w:rsid w:val="00EE4C44"/>
    <w:rsid w:val="00EE7337"/>
    <w:rsid w:val="00EF3C3E"/>
    <w:rsid w:val="00EF4627"/>
    <w:rsid w:val="00EF7E99"/>
    <w:rsid w:val="00F0056B"/>
    <w:rsid w:val="00F03599"/>
    <w:rsid w:val="00F04A86"/>
    <w:rsid w:val="00F1153B"/>
    <w:rsid w:val="00F15CD4"/>
    <w:rsid w:val="00F20D23"/>
    <w:rsid w:val="00F23AFD"/>
    <w:rsid w:val="00F24055"/>
    <w:rsid w:val="00F25FCA"/>
    <w:rsid w:val="00F30A3D"/>
    <w:rsid w:val="00F31990"/>
    <w:rsid w:val="00F32FD2"/>
    <w:rsid w:val="00F3381E"/>
    <w:rsid w:val="00F34940"/>
    <w:rsid w:val="00F34BB0"/>
    <w:rsid w:val="00F366C4"/>
    <w:rsid w:val="00F36D9F"/>
    <w:rsid w:val="00F403BC"/>
    <w:rsid w:val="00F45EB7"/>
    <w:rsid w:val="00F46182"/>
    <w:rsid w:val="00F51AB8"/>
    <w:rsid w:val="00F5221A"/>
    <w:rsid w:val="00F56632"/>
    <w:rsid w:val="00F57A9A"/>
    <w:rsid w:val="00F61704"/>
    <w:rsid w:val="00F62857"/>
    <w:rsid w:val="00F65DC1"/>
    <w:rsid w:val="00F726D9"/>
    <w:rsid w:val="00F72E41"/>
    <w:rsid w:val="00F75182"/>
    <w:rsid w:val="00F75DAD"/>
    <w:rsid w:val="00F77939"/>
    <w:rsid w:val="00F81986"/>
    <w:rsid w:val="00F8667C"/>
    <w:rsid w:val="00F87409"/>
    <w:rsid w:val="00F87BDF"/>
    <w:rsid w:val="00F94591"/>
    <w:rsid w:val="00F9654B"/>
    <w:rsid w:val="00FA1387"/>
    <w:rsid w:val="00FB11FF"/>
    <w:rsid w:val="00FB34D2"/>
    <w:rsid w:val="00FB35B4"/>
    <w:rsid w:val="00FB45F3"/>
    <w:rsid w:val="00FB5E5B"/>
    <w:rsid w:val="00FC0FC1"/>
    <w:rsid w:val="00FC1076"/>
    <w:rsid w:val="00FC1350"/>
    <w:rsid w:val="00FC23EE"/>
    <w:rsid w:val="00FC4586"/>
    <w:rsid w:val="00FC6C12"/>
    <w:rsid w:val="00FC73FD"/>
    <w:rsid w:val="00FC7642"/>
    <w:rsid w:val="00FD4FEF"/>
    <w:rsid w:val="00FD553A"/>
    <w:rsid w:val="00FD588F"/>
    <w:rsid w:val="00FE06BE"/>
    <w:rsid w:val="00FE1243"/>
    <w:rsid w:val="00FE3FFB"/>
    <w:rsid w:val="00FE5320"/>
    <w:rsid w:val="00FF1728"/>
    <w:rsid w:val="00FF432E"/>
    <w:rsid w:val="00FF4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semiHidden="0" w:uiPriority="0" w:unhideWhenUsed="0" w:qFormat="1"/>
    <w:lsdException w:name="footnote reference" w:uiPriority="0"/>
    <w:lsdException w:name="annotation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6878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CF12A1"/>
    <w:pPr>
      <w:keepNext/>
      <w:spacing w:after="0" w:line="240" w:lineRule="auto"/>
      <w:outlineLvl w:val="0"/>
    </w:pPr>
    <w:rPr>
      <w:rFonts w:ascii="Times New Roman" w:eastAsia="Times New Roman" w:hAnsi="Times New Roman"/>
      <w:sz w:val="28"/>
      <w:szCs w:val="20"/>
      <w:lang w:val="x-none" w:eastAsia="ru-RU"/>
    </w:rPr>
  </w:style>
  <w:style w:type="paragraph" w:styleId="2">
    <w:name w:val="heading 2"/>
    <w:basedOn w:val="a"/>
    <w:next w:val="a"/>
    <w:link w:val="20"/>
    <w:unhideWhenUsed/>
    <w:qFormat/>
    <w:rsid w:val="00396931"/>
    <w:pPr>
      <w:keepNext/>
      <w:widowControl w:val="0"/>
      <w:spacing w:before="240" w:after="60" w:line="288" w:lineRule="auto"/>
      <w:ind w:firstLine="709"/>
      <w:jc w:val="both"/>
      <w:outlineLvl w:val="1"/>
    </w:pPr>
    <w:rPr>
      <w:rFonts w:ascii="Cambria" w:eastAsia="Times New Roman" w:hAnsi="Cambria"/>
      <w:b/>
      <w:bCs/>
      <w:i/>
      <w:iCs/>
      <w:spacing w:val="16"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semiHidden/>
    <w:unhideWhenUsed/>
    <w:qFormat/>
    <w:rsid w:val="00396931"/>
    <w:pPr>
      <w:widowControl w:val="0"/>
      <w:spacing w:before="240" w:after="60" w:line="288" w:lineRule="auto"/>
      <w:ind w:firstLine="709"/>
      <w:jc w:val="both"/>
      <w:outlineLvl w:val="4"/>
    </w:pPr>
    <w:rPr>
      <w:rFonts w:eastAsia="Times New Roman"/>
      <w:b/>
      <w:bCs/>
      <w:i/>
      <w:iCs/>
      <w:spacing w:val="16"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7E4D47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7E4D47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rsid w:val="007E4D47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3">
    <w:name w:val="Balloon Text"/>
    <w:basedOn w:val="a"/>
    <w:link w:val="a4"/>
    <w:unhideWhenUsed/>
    <w:rsid w:val="007E4D47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7E4D47"/>
    <w:rPr>
      <w:rFonts w:ascii="Tahoma" w:hAnsi="Tahoma" w:cs="Tahoma"/>
      <w:sz w:val="16"/>
      <w:szCs w:val="16"/>
    </w:rPr>
  </w:style>
  <w:style w:type="paragraph" w:styleId="a5">
    <w:name w:val="List Paragraph"/>
    <w:basedOn w:val="a"/>
    <w:qFormat/>
    <w:rsid w:val="00A20F08"/>
    <w:pPr>
      <w:ind w:left="720"/>
      <w:contextualSpacing/>
    </w:pPr>
  </w:style>
  <w:style w:type="character" w:customStyle="1" w:styleId="10">
    <w:name w:val="Заголовок 1 Знак"/>
    <w:link w:val="1"/>
    <w:rsid w:val="00CF12A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caption"/>
    <w:basedOn w:val="a"/>
    <w:next w:val="a"/>
    <w:qFormat/>
    <w:rsid w:val="00CF12A1"/>
    <w:pPr>
      <w:spacing w:after="0" w:line="240" w:lineRule="auto"/>
      <w:jc w:val="center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a7">
    <w:name w:val="Title"/>
    <w:basedOn w:val="a"/>
    <w:link w:val="a8"/>
    <w:qFormat/>
    <w:rsid w:val="00CF12A1"/>
    <w:pPr>
      <w:tabs>
        <w:tab w:val="left" w:pos="709"/>
      </w:tabs>
      <w:spacing w:after="0" w:line="240" w:lineRule="auto"/>
      <w:jc w:val="center"/>
    </w:pPr>
    <w:rPr>
      <w:rFonts w:ascii="Times New Roman" w:eastAsia="Times New Roman" w:hAnsi="Times New Roman"/>
      <w:b/>
      <w:sz w:val="32"/>
      <w:szCs w:val="20"/>
      <w:lang w:val="x-none" w:eastAsia="ru-RU"/>
    </w:rPr>
  </w:style>
  <w:style w:type="character" w:customStyle="1" w:styleId="a8">
    <w:name w:val="Название Знак"/>
    <w:link w:val="a7"/>
    <w:rsid w:val="00CF12A1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9">
    <w:name w:val="Body Text Indent"/>
    <w:basedOn w:val="a"/>
    <w:link w:val="aa"/>
    <w:unhideWhenUsed/>
    <w:rsid w:val="00CF12A1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val="x-none" w:eastAsia="ru-RU"/>
    </w:rPr>
  </w:style>
  <w:style w:type="character" w:customStyle="1" w:styleId="aa">
    <w:name w:val="Основной текст с отступом Знак"/>
    <w:link w:val="a9"/>
    <w:rsid w:val="00CF12A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Indent 2"/>
    <w:basedOn w:val="a"/>
    <w:link w:val="22"/>
    <w:unhideWhenUsed/>
    <w:rsid w:val="00CF12A1"/>
    <w:pPr>
      <w:spacing w:after="0" w:line="240" w:lineRule="auto"/>
      <w:ind w:left="113"/>
      <w:jc w:val="both"/>
    </w:pPr>
    <w:rPr>
      <w:rFonts w:ascii="Times New Roman" w:eastAsia="Times New Roman" w:hAnsi="Times New Roman"/>
      <w:sz w:val="24"/>
      <w:szCs w:val="20"/>
      <w:lang w:val="x-none" w:eastAsia="ru-RU"/>
    </w:rPr>
  </w:style>
  <w:style w:type="character" w:customStyle="1" w:styleId="22">
    <w:name w:val="Основной текст с отступом 2 Знак"/>
    <w:link w:val="21"/>
    <w:rsid w:val="00CF12A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5327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327CD"/>
  </w:style>
  <w:style w:type="paragraph" w:styleId="ad">
    <w:name w:val="footer"/>
    <w:basedOn w:val="a"/>
    <w:link w:val="ae"/>
    <w:uiPriority w:val="99"/>
    <w:unhideWhenUsed/>
    <w:rsid w:val="005327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327CD"/>
  </w:style>
  <w:style w:type="paragraph" w:styleId="HTML">
    <w:name w:val="HTML Preformatted"/>
    <w:basedOn w:val="a"/>
    <w:link w:val="HTML0"/>
    <w:rsid w:val="000457E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val="x-none" w:eastAsia="ru-RU"/>
    </w:rPr>
  </w:style>
  <w:style w:type="character" w:customStyle="1" w:styleId="HTML0">
    <w:name w:val="Стандартный HTML Знак"/>
    <w:link w:val="HTML"/>
    <w:rsid w:val="000457E4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">
    <w:name w:val="annotation reference"/>
    <w:rsid w:val="00267280"/>
    <w:rPr>
      <w:sz w:val="16"/>
      <w:szCs w:val="16"/>
    </w:rPr>
  </w:style>
  <w:style w:type="paragraph" w:styleId="af0">
    <w:name w:val="annotation text"/>
    <w:basedOn w:val="a"/>
    <w:link w:val="af1"/>
    <w:rsid w:val="00267280"/>
    <w:rPr>
      <w:sz w:val="20"/>
      <w:szCs w:val="20"/>
    </w:rPr>
  </w:style>
  <w:style w:type="paragraph" w:styleId="af2">
    <w:name w:val="annotation subject"/>
    <w:basedOn w:val="af0"/>
    <w:next w:val="af0"/>
    <w:link w:val="af3"/>
    <w:rsid w:val="00267280"/>
    <w:rPr>
      <w:b/>
      <w:bCs/>
    </w:rPr>
  </w:style>
  <w:style w:type="paragraph" w:styleId="af4">
    <w:name w:val="Normal (Web)"/>
    <w:basedOn w:val="a"/>
    <w:rsid w:val="0018225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f5">
    <w:name w:val="Table Grid"/>
    <w:basedOn w:val="a1"/>
    <w:rsid w:val="00E4381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Body Text"/>
    <w:basedOn w:val="a"/>
    <w:link w:val="af7"/>
    <w:unhideWhenUsed/>
    <w:rsid w:val="00A50C0C"/>
    <w:pPr>
      <w:spacing w:after="120"/>
    </w:pPr>
    <w:rPr>
      <w:lang w:val="x-none"/>
    </w:rPr>
  </w:style>
  <w:style w:type="character" w:customStyle="1" w:styleId="af7">
    <w:name w:val="Основной текст Знак"/>
    <w:link w:val="af6"/>
    <w:rsid w:val="00A50C0C"/>
    <w:rPr>
      <w:sz w:val="22"/>
      <w:szCs w:val="22"/>
      <w:lang w:eastAsia="en-US"/>
    </w:rPr>
  </w:style>
  <w:style w:type="paragraph" w:customStyle="1" w:styleId="ConsTitle">
    <w:name w:val="ConsTitle"/>
    <w:rsid w:val="000C3BCE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  <w:sz w:val="16"/>
      <w:szCs w:val="16"/>
    </w:rPr>
  </w:style>
  <w:style w:type="character" w:customStyle="1" w:styleId="20">
    <w:name w:val="Заголовок 2 Знак"/>
    <w:link w:val="2"/>
    <w:rsid w:val="00396931"/>
    <w:rPr>
      <w:rFonts w:ascii="Cambria" w:eastAsia="Times New Roman" w:hAnsi="Cambria"/>
      <w:b/>
      <w:bCs/>
      <w:i/>
      <w:iCs/>
      <w:spacing w:val="16"/>
      <w:sz w:val="28"/>
      <w:szCs w:val="28"/>
      <w:lang w:val="x-none" w:eastAsia="x-none"/>
    </w:rPr>
  </w:style>
  <w:style w:type="character" w:customStyle="1" w:styleId="50">
    <w:name w:val="Заголовок 5 Знак"/>
    <w:link w:val="5"/>
    <w:semiHidden/>
    <w:rsid w:val="00396931"/>
    <w:rPr>
      <w:rFonts w:eastAsia="Times New Roman"/>
      <w:b/>
      <w:bCs/>
      <w:i/>
      <w:iCs/>
      <w:spacing w:val="16"/>
      <w:sz w:val="26"/>
      <w:szCs w:val="26"/>
      <w:lang w:val="x-none" w:eastAsia="x-none"/>
    </w:rPr>
  </w:style>
  <w:style w:type="paragraph" w:styleId="23">
    <w:name w:val="Body Text 2"/>
    <w:basedOn w:val="a"/>
    <w:link w:val="24"/>
    <w:rsid w:val="00396931"/>
    <w:pPr>
      <w:widowControl w:val="0"/>
      <w:spacing w:after="120" w:line="480" w:lineRule="auto"/>
      <w:ind w:firstLine="709"/>
      <w:jc w:val="both"/>
    </w:pPr>
    <w:rPr>
      <w:rFonts w:ascii="Times New Roman" w:eastAsia="Times New Roman" w:hAnsi="Times New Roman"/>
      <w:spacing w:val="16"/>
      <w:sz w:val="25"/>
      <w:szCs w:val="20"/>
      <w:lang w:val="x-none" w:eastAsia="x-none"/>
    </w:rPr>
  </w:style>
  <w:style w:type="character" w:customStyle="1" w:styleId="24">
    <w:name w:val="Основной текст 2 Знак"/>
    <w:link w:val="23"/>
    <w:rsid w:val="00396931"/>
    <w:rPr>
      <w:rFonts w:ascii="Times New Roman" w:eastAsia="Times New Roman" w:hAnsi="Times New Roman"/>
      <w:spacing w:val="16"/>
      <w:sz w:val="25"/>
      <w:lang w:val="x-none" w:eastAsia="x-none"/>
    </w:rPr>
  </w:style>
  <w:style w:type="paragraph" w:customStyle="1" w:styleId="af8">
    <w:name w:val="Знак"/>
    <w:basedOn w:val="a"/>
    <w:rsid w:val="00396931"/>
    <w:pPr>
      <w:spacing w:after="0" w:line="240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ConsNormal">
    <w:name w:val="ConsNormal"/>
    <w:rsid w:val="00396931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customStyle="1" w:styleId="ConsNonformat">
    <w:name w:val="ConsNonformat"/>
    <w:rsid w:val="00396931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ConsCell">
    <w:name w:val="ConsCell"/>
    <w:rsid w:val="00396931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</w:rPr>
  </w:style>
  <w:style w:type="paragraph" w:customStyle="1" w:styleId="Style2">
    <w:name w:val="Style2"/>
    <w:basedOn w:val="a"/>
    <w:uiPriority w:val="99"/>
    <w:rsid w:val="0039693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9">
    <w:name w:val="Н пункта"/>
    <w:basedOn w:val="a"/>
    <w:link w:val="afa"/>
    <w:rsid w:val="00396931"/>
    <w:pPr>
      <w:spacing w:after="0" w:line="240" w:lineRule="auto"/>
      <w:ind w:left="1418"/>
    </w:pPr>
    <w:rPr>
      <w:rFonts w:ascii="Times New Roman" w:eastAsia="Times New Roman" w:hAnsi="Times New Roman"/>
      <w:sz w:val="24"/>
      <w:szCs w:val="24"/>
      <w:lang w:val="x-none" w:eastAsia="x-none"/>
    </w:rPr>
  </w:style>
  <w:style w:type="paragraph" w:customStyle="1" w:styleId="afb">
    <w:name w:val="Н подпункт"/>
    <w:basedOn w:val="a"/>
    <w:rsid w:val="00396931"/>
    <w:pPr>
      <w:spacing w:after="0" w:line="240" w:lineRule="auto"/>
      <w:ind w:left="1418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a">
    <w:name w:val="Н пункта Знак"/>
    <w:link w:val="af9"/>
    <w:locked/>
    <w:rsid w:val="00396931"/>
    <w:rPr>
      <w:rFonts w:ascii="Times New Roman" w:eastAsia="Times New Roman" w:hAnsi="Times New Roman"/>
      <w:sz w:val="24"/>
      <w:szCs w:val="24"/>
      <w:lang w:val="x-none" w:eastAsia="x-none"/>
    </w:rPr>
  </w:style>
  <w:style w:type="paragraph" w:styleId="afc">
    <w:name w:val="footnote text"/>
    <w:basedOn w:val="a"/>
    <w:link w:val="afd"/>
    <w:rsid w:val="0039693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d">
    <w:name w:val="Текст сноски Знак"/>
    <w:link w:val="afc"/>
    <w:rsid w:val="00396931"/>
    <w:rPr>
      <w:rFonts w:ascii="Times New Roman" w:eastAsia="Times New Roman" w:hAnsi="Times New Roman"/>
    </w:rPr>
  </w:style>
  <w:style w:type="character" w:styleId="afe">
    <w:name w:val="footnote reference"/>
    <w:rsid w:val="00396931"/>
    <w:rPr>
      <w:vertAlign w:val="superscript"/>
    </w:rPr>
  </w:style>
  <w:style w:type="character" w:customStyle="1" w:styleId="FontStyle11">
    <w:name w:val="Font Style11"/>
    <w:uiPriority w:val="99"/>
    <w:rsid w:val="00396931"/>
    <w:rPr>
      <w:rFonts w:ascii="Times New Roman" w:hAnsi="Times New Roman" w:cs="Times New Roman"/>
      <w:sz w:val="22"/>
      <w:szCs w:val="22"/>
    </w:rPr>
  </w:style>
  <w:style w:type="paragraph" w:customStyle="1" w:styleId="Style3">
    <w:name w:val="Style3"/>
    <w:basedOn w:val="a"/>
    <w:uiPriority w:val="99"/>
    <w:rsid w:val="00396931"/>
    <w:pPr>
      <w:widowControl w:val="0"/>
      <w:autoSpaceDE w:val="0"/>
      <w:autoSpaceDN w:val="0"/>
      <w:adjustRightInd w:val="0"/>
      <w:spacing w:after="0" w:line="293" w:lineRule="exact"/>
      <w:ind w:firstLine="42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">
    <w:name w:val="Обычный текст"/>
    <w:basedOn w:val="a"/>
    <w:qFormat/>
    <w:rsid w:val="00396931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val="en-US" w:eastAsia="ar-SA" w:bidi="en-US"/>
    </w:rPr>
  </w:style>
  <w:style w:type="paragraph" w:customStyle="1" w:styleId="Iniiaiieoaeno">
    <w:name w:val="Iniiaiie oaeno"/>
    <w:basedOn w:val="a"/>
    <w:rsid w:val="00396931"/>
    <w:pPr>
      <w:spacing w:after="0" w:line="240" w:lineRule="auto"/>
      <w:jc w:val="both"/>
    </w:pPr>
    <w:rPr>
      <w:rFonts w:ascii="Peterburg" w:eastAsia="Times New Roman" w:hAnsi="Peterburg"/>
      <w:sz w:val="20"/>
      <w:szCs w:val="20"/>
      <w:lang w:eastAsia="ru-RU"/>
    </w:rPr>
  </w:style>
  <w:style w:type="character" w:customStyle="1" w:styleId="af1">
    <w:name w:val="Текст примечания Знак"/>
    <w:link w:val="af0"/>
    <w:rsid w:val="00396931"/>
    <w:rPr>
      <w:lang w:eastAsia="en-US"/>
    </w:rPr>
  </w:style>
  <w:style w:type="character" w:customStyle="1" w:styleId="af3">
    <w:name w:val="Тема примечания Знак"/>
    <w:link w:val="af2"/>
    <w:rsid w:val="00396931"/>
    <w:rPr>
      <w:b/>
      <w:bCs/>
      <w:lang w:eastAsia="en-US"/>
    </w:rPr>
  </w:style>
  <w:style w:type="character" w:customStyle="1" w:styleId="ConsPlusNormal0">
    <w:name w:val="ConsPlusNormal Знак"/>
    <w:link w:val="ConsPlusNormal"/>
    <w:rsid w:val="00396931"/>
    <w:rPr>
      <w:rFonts w:ascii="Arial" w:eastAsia="Times New Roman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semiHidden="0" w:uiPriority="0" w:unhideWhenUsed="0" w:qFormat="1"/>
    <w:lsdException w:name="footnote reference" w:uiPriority="0"/>
    <w:lsdException w:name="annotation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6878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CF12A1"/>
    <w:pPr>
      <w:keepNext/>
      <w:spacing w:after="0" w:line="240" w:lineRule="auto"/>
      <w:outlineLvl w:val="0"/>
    </w:pPr>
    <w:rPr>
      <w:rFonts w:ascii="Times New Roman" w:eastAsia="Times New Roman" w:hAnsi="Times New Roman"/>
      <w:sz w:val="28"/>
      <w:szCs w:val="20"/>
      <w:lang w:val="x-none" w:eastAsia="ru-RU"/>
    </w:rPr>
  </w:style>
  <w:style w:type="paragraph" w:styleId="2">
    <w:name w:val="heading 2"/>
    <w:basedOn w:val="a"/>
    <w:next w:val="a"/>
    <w:link w:val="20"/>
    <w:unhideWhenUsed/>
    <w:qFormat/>
    <w:rsid w:val="00396931"/>
    <w:pPr>
      <w:keepNext/>
      <w:widowControl w:val="0"/>
      <w:spacing w:before="240" w:after="60" w:line="288" w:lineRule="auto"/>
      <w:ind w:firstLine="709"/>
      <w:jc w:val="both"/>
      <w:outlineLvl w:val="1"/>
    </w:pPr>
    <w:rPr>
      <w:rFonts w:ascii="Cambria" w:eastAsia="Times New Roman" w:hAnsi="Cambria"/>
      <w:b/>
      <w:bCs/>
      <w:i/>
      <w:iCs/>
      <w:spacing w:val="16"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semiHidden/>
    <w:unhideWhenUsed/>
    <w:qFormat/>
    <w:rsid w:val="00396931"/>
    <w:pPr>
      <w:widowControl w:val="0"/>
      <w:spacing w:before="240" w:after="60" w:line="288" w:lineRule="auto"/>
      <w:ind w:firstLine="709"/>
      <w:jc w:val="both"/>
      <w:outlineLvl w:val="4"/>
    </w:pPr>
    <w:rPr>
      <w:rFonts w:eastAsia="Times New Roman"/>
      <w:b/>
      <w:bCs/>
      <w:i/>
      <w:iCs/>
      <w:spacing w:val="16"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7E4D47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7E4D47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rsid w:val="007E4D47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3">
    <w:name w:val="Balloon Text"/>
    <w:basedOn w:val="a"/>
    <w:link w:val="a4"/>
    <w:unhideWhenUsed/>
    <w:rsid w:val="007E4D47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7E4D47"/>
    <w:rPr>
      <w:rFonts w:ascii="Tahoma" w:hAnsi="Tahoma" w:cs="Tahoma"/>
      <w:sz w:val="16"/>
      <w:szCs w:val="16"/>
    </w:rPr>
  </w:style>
  <w:style w:type="paragraph" w:styleId="a5">
    <w:name w:val="List Paragraph"/>
    <w:basedOn w:val="a"/>
    <w:qFormat/>
    <w:rsid w:val="00A20F08"/>
    <w:pPr>
      <w:ind w:left="720"/>
      <w:contextualSpacing/>
    </w:pPr>
  </w:style>
  <w:style w:type="character" w:customStyle="1" w:styleId="10">
    <w:name w:val="Заголовок 1 Знак"/>
    <w:link w:val="1"/>
    <w:rsid w:val="00CF12A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caption"/>
    <w:basedOn w:val="a"/>
    <w:next w:val="a"/>
    <w:qFormat/>
    <w:rsid w:val="00CF12A1"/>
    <w:pPr>
      <w:spacing w:after="0" w:line="240" w:lineRule="auto"/>
      <w:jc w:val="center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a7">
    <w:name w:val="Title"/>
    <w:basedOn w:val="a"/>
    <w:link w:val="a8"/>
    <w:qFormat/>
    <w:rsid w:val="00CF12A1"/>
    <w:pPr>
      <w:tabs>
        <w:tab w:val="left" w:pos="709"/>
      </w:tabs>
      <w:spacing w:after="0" w:line="240" w:lineRule="auto"/>
      <w:jc w:val="center"/>
    </w:pPr>
    <w:rPr>
      <w:rFonts w:ascii="Times New Roman" w:eastAsia="Times New Roman" w:hAnsi="Times New Roman"/>
      <w:b/>
      <w:sz w:val="32"/>
      <w:szCs w:val="20"/>
      <w:lang w:val="x-none" w:eastAsia="ru-RU"/>
    </w:rPr>
  </w:style>
  <w:style w:type="character" w:customStyle="1" w:styleId="a8">
    <w:name w:val="Название Знак"/>
    <w:link w:val="a7"/>
    <w:rsid w:val="00CF12A1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9">
    <w:name w:val="Body Text Indent"/>
    <w:basedOn w:val="a"/>
    <w:link w:val="aa"/>
    <w:unhideWhenUsed/>
    <w:rsid w:val="00CF12A1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val="x-none" w:eastAsia="ru-RU"/>
    </w:rPr>
  </w:style>
  <w:style w:type="character" w:customStyle="1" w:styleId="aa">
    <w:name w:val="Основной текст с отступом Знак"/>
    <w:link w:val="a9"/>
    <w:rsid w:val="00CF12A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Indent 2"/>
    <w:basedOn w:val="a"/>
    <w:link w:val="22"/>
    <w:unhideWhenUsed/>
    <w:rsid w:val="00CF12A1"/>
    <w:pPr>
      <w:spacing w:after="0" w:line="240" w:lineRule="auto"/>
      <w:ind w:left="113"/>
      <w:jc w:val="both"/>
    </w:pPr>
    <w:rPr>
      <w:rFonts w:ascii="Times New Roman" w:eastAsia="Times New Roman" w:hAnsi="Times New Roman"/>
      <w:sz w:val="24"/>
      <w:szCs w:val="20"/>
      <w:lang w:val="x-none" w:eastAsia="ru-RU"/>
    </w:rPr>
  </w:style>
  <w:style w:type="character" w:customStyle="1" w:styleId="22">
    <w:name w:val="Основной текст с отступом 2 Знак"/>
    <w:link w:val="21"/>
    <w:rsid w:val="00CF12A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5327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327CD"/>
  </w:style>
  <w:style w:type="paragraph" w:styleId="ad">
    <w:name w:val="footer"/>
    <w:basedOn w:val="a"/>
    <w:link w:val="ae"/>
    <w:uiPriority w:val="99"/>
    <w:unhideWhenUsed/>
    <w:rsid w:val="005327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327CD"/>
  </w:style>
  <w:style w:type="paragraph" w:styleId="HTML">
    <w:name w:val="HTML Preformatted"/>
    <w:basedOn w:val="a"/>
    <w:link w:val="HTML0"/>
    <w:rsid w:val="000457E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val="x-none" w:eastAsia="ru-RU"/>
    </w:rPr>
  </w:style>
  <w:style w:type="character" w:customStyle="1" w:styleId="HTML0">
    <w:name w:val="Стандартный HTML Знак"/>
    <w:link w:val="HTML"/>
    <w:rsid w:val="000457E4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">
    <w:name w:val="annotation reference"/>
    <w:rsid w:val="00267280"/>
    <w:rPr>
      <w:sz w:val="16"/>
      <w:szCs w:val="16"/>
    </w:rPr>
  </w:style>
  <w:style w:type="paragraph" w:styleId="af0">
    <w:name w:val="annotation text"/>
    <w:basedOn w:val="a"/>
    <w:link w:val="af1"/>
    <w:rsid w:val="00267280"/>
    <w:rPr>
      <w:sz w:val="20"/>
      <w:szCs w:val="20"/>
    </w:rPr>
  </w:style>
  <w:style w:type="paragraph" w:styleId="af2">
    <w:name w:val="annotation subject"/>
    <w:basedOn w:val="af0"/>
    <w:next w:val="af0"/>
    <w:link w:val="af3"/>
    <w:rsid w:val="00267280"/>
    <w:rPr>
      <w:b/>
      <w:bCs/>
    </w:rPr>
  </w:style>
  <w:style w:type="paragraph" w:styleId="af4">
    <w:name w:val="Normal (Web)"/>
    <w:basedOn w:val="a"/>
    <w:rsid w:val="0018225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f5">
    <w:name w:val="Table Grid"/>
    <w:basedOn w:val="a1"/>
    <w:rsid w:val="00E4381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Body Text"/>
    <w:basedOn w:val="a"/>
    <w:link w:val="af7"/>
    <w:unhideWhenUsed/>
    <w:rsid w:val="00A50C0C"/>
    <w:pPr>
      <w:spacing w:after="120"/>
    </w:pPr>
    <w:rPr>
      <w:lang w:val="x-none"/>
    </w:rPr>
  </w:style>
  <w:style w:type="character" w:customStyle="1" w:styleId="af7">
    <w:name w:val="Основной текст Знак"/>
    <w:link w:val="af6"/>
    <w:rsid w:val="00A50C0C"/>
    <w:rPr>
      <w:sz w:val="22"/>
      <w:szCs w:val="22"/>
      <w:lang w:eastAsia="en-US"/>
    </w:rPr>
  </w:style>
  <w:style w:type="paragraph" w:customStyle="1" w:styleId="ConsTitle">
    <w:name w:val="ConsTitle"/>
    <w:rsid w:val="000C3BCE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  <w:sz w:val="16"/>
      <w:szCs w:val="16"/>
    </w:rPr>
  </w:style>
  <w:style w:type="character" w:customStyle="1" w:styleId="20">
    <w:name w:val="Заголовок 2 Знак"/>
    <w:link w:val="2"/>
    <w:rsid w:val="00396931"/>
    <w:rPr>
      <w:rFonts w:ascii="Cambria" w:eastAsia="Times New Roman" w:hAnsi="Cambria"/>
      <w:b/>
      <w:bCs/>
      <w:i/>
      <w:iCs/>
      <w:spacing w:val="16"/>
      <w:sz w:val="28"/>
      <w:szCs w:val="28"/>
      <w:lang w:val="x-none" w:eastAsia="x-none"/>
    </w:rPr>
  </w:style>
  <w:style w:type="character" w:customStyle="1" w:styleId="50">
    <w:name w:val="Заголовок 5 Знак"/>
    <w:link w:val="5"/>
    <w:semiHidden/>
    <w:rsid w:val="00396931"/>
    <w:rPr>
      <w:rFonts w:eastAsia="Times New Roman"/>
      <w:b/>
      <w:bCs/>
      <w:i/>
      <w:iCs/>
      <w:spacing w:val="16"/>
      <w:sz w:val="26"/>
      <w:szCs w:val="26"/>
      <w:lang w:val="x-none" w:eastAsia="x-none"/>
    </w:rPr>
  </w:style>
  <w:style w:type="paragraph" w:styleId="23">
    <w:name w:val="Body Text 2"/>
    <w:basedOn w:val="a"/>
    <w:link w:val="24"/>
    <w:rsid w:val="00396931"/>
    <w:pPr>
      <w:widowControl w:val="0"/>
      <w:spacing w:after="120" w:line="480" w:lineRule="auto"/>
      <w:ind w:firstLine="709"/>
      <w:jc w:val="both"/>
    </w:pPr>
    <w:rPr>
      <w:rFonts w:ascii="Times New Roman" w:eastAsia="Times New Roman" w:hAnsi="Times New Roman"/>
      <w:spacing w:val="16"/>
      <w:sz w:val="25"/>
      <w:szCs w:val="20"/>
      <w:lang w:val="x-none" w:eastAsia="x-none"/>
    </w:rPr>
  </w:style>
  <w:style w:type="character" w:customStyle="1" w:styleId="24">
    <w:name w:val="Основной текст 2 Знак"/>
    <w:link w:val="23"/>
    <w:rsid w:val="00396931"/>
    <w:rPr>
      <w:rFonts w:ascii="Times New Roman" w:eastAsia="Times New Roman" w:hAnsi="Times New Roman"/>
      <w:spacing w:val="16"/>
      <w:sz w:val="25"/>
      <w:lang w:val="x-none" w:eastAsia="x-none"/>
    </w:rPr>
  </w:style>
  <w:style w:type="paragraph" w:customStyle="1" w:styleId="af8">
    <w:name w:val="Знак"/>
    <w:basedOn w:val="a"/>
    <w:rsid w:val="00396931"/>
    <w:pPr>
      <w:spacing w:after="0" w:line="240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ConsNormal">
    <w:name w:val="ConsNormal"/>
    <w:rsid w:val="00396931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customStyle="1" w:styleId="ConsNonformat">
    <w:name w:val="ConsNonformat"/>
    <w:rsid w:val="00396931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ConsCell">
    <w:name w:val="ConsCell"/>
    <w:rsid w:val="00396931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</w:rPr>
  </w:style>
  <w:style w:type="paragraph" w:customStyle="1" w:styleId="Style2">
    <w:name w:val="Style2"/>
    <w:basedOn w:val="a"/>
    <w:uiPriority w:val="99"/>
    <w:rsid w:val="0039693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9">
    <w:name w:val="Н пункта"/>
    <w:basedOn w:val="a"/>
    <w:link w:val="afa"/>
    <w:rsid w:val="00396931"/>
    <w:pPr>
      <w:spacing w:after="0" w:line="240" w:lineRule="auto"/>
      <w:ind w:left="1418"/>
    </w:pPr>
    <w:rPr>
      <w:rFonts w:ascii="Times New Roman" w:eastAsia="Times New Roman" w:hAnsi="Times New Roman"/>
      <w:sz w:val="24"/>
      <w:szCs w:val="24"/>
      <w:lang w:val="x-none" w:eastAsia="x-none"/>
    </w:rPr>
  </w:style>
  <w:style w:type="paragraph" w:customStyle="1" w:styleId="afb">
    <w:name w:val="Н подпункт"/>
    <w:basedOn w:val="a"/>
    <w:rsid w:val="00396931"/>
    <w:pPr>
      <w:spacing w:after="0" w:line="240" w:lineRule="auto"/>
      <w:ind w:left="1418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a">
    <w:name w:val="Н пункта Знак"/>
    <w:link w:val="af9"/>
    <w:locked/>
    <w:rsid w:val="00396931"/>
    <w:rPr>
      <w:rFonts w:ascii="Times New Roman" w:eastAsia="Times New Roman" w:hAnsi="Times New Roman"/>
      <w:sz w:val="24"/>
      <w:szCs w:val="24"/>
      <w:lang w:val="x-none" w:eastAsia="x-none"/>
    </w:rPr>
  </w:style>
  <w:style w:type="paragraph" w:styleId="afc">
    <w:name w:val="footnote text"/>
    <w:basedOn w:val="a"/>
    <w:link w:val="afd"/>
    <w:rsid w:val="0039693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d">
    <w:name w:val="Текст сноски Знак"/>
    <w:link w:val="afc"/>
    <w:rsid w:val="00396931"/>
    <w:rPr>
      <w:rFonts w:ascii="Times New Roman" w:eastAsia="Times New Roman" w:hAnsi="Times New Roman"/>
    </w:rPr>
  </w:style>
  <w:style w:type="character" w:styleId="afe">
    <w:name w:val="footnote reference"/>
    <w:rsid w:val="00396931"/>
    <w:rPr>
      <w:vertAlign w:val="superscript"/>
    </w:rPr>
  </w:style>
  <w:style w:type="character" w:customStyle="1" w:styleId="FontStyle11">
    <w:name w:val="Font Style11"/>
    <w:uiPriority w:val="99"/>
    <w:rsid w:val="00396931"/>
    <w:rPr>
      <w:rFonts w:ascii="Times New Roman" w:hAnsi="Times New Roman" w:cs="Times New Roman"/>
      <w:sz w:val="22"/>
      <w:szCs w:val="22"/>
    </w:rPr>
  </w:style>
  <w:style w:type="paragraph" w:customStyle="1" w:styleId="Style3">
    <w:name w:val="Style3"/>
    <w:basedOn w:val="a"/>
    <w:uiPriority w:val="99"/>
    <w:rsid w:val="00396931"/>
    <w:pPr>
      <w:widowControl w:val="0"/>
      <w:autoSpaceDE w:val="0"/>
      <w:autoSpaceDN w:val="0"/>
      <w:adjustRightInd w:val="0"/>
      <w:spacing w:after="0" w:line="293" w:lineRule="exact"/>
      <w:ind w:firstLine="42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">
    <w:name w:val="Обычный текст"/>
    <w:basedOn w:val="a"/>
    <w:qFormat/>
    <w:rsid w:val="00396931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val="en-US" w:eastAsia="ar-SA" w:bidi="en-US"/>
    </w:rPr>
  </w:style>
  <w:style w:type="paragraph" w:customStyle="1" w:styleId="Iniiaiieoaeno">
    <w:name w:val="Iniiaiie oaeno"/>
    <w:basedOn w:val="a"/>
    <w:rsid w:val="00396931"/>
    <w:pPr>
      <w:spacing w:after="0" w:line="240" w:lineRule="auto"/>
      <w:jc w:val="both"/>
    </w:pPr>
    <w:rPr>
      <w:rFonts w:ascii="Peterburg" w:eastAsia="Times New Roman" w:hAnsi="Peterburg"/>
      <w:sz w:val="20"/>
      <w:szCs w:val="20"/>
      <w:lang w:eastAsia="ru-RU"/>
    </w:rPr>
  </w:style>
  <w:style w:type="character" w:customStyle="1" w:styleId="af1">
    <w:name w:val="Текст примечания Знак"/>
    <w:link w:val="af0"/>
    <w:rsid w:val="00396931"/>
    <w:rPr>
      <w:lang w:eastAsia="en-US"/>
    </w:rPr>
  </w:style>
  <w:style w:type="character" w:customStyle="1" w:styleId="af3">
    <w:name w:val="Тема примечания Знак"/>
    <w:link w:val="af2"/>
    <w:rsid w:val="00396931"/>
    <w:rPr>
      <w:b/>
      <w:bCs/>
      <w:lang w:eastAsia="en-US"/>
    </w:rPr>
  </w:style>
  <w:style w:type="character" w:customStyle="1" w:styleId="ConsPlusNormal0">
    <w:name w:val="ConsPlusNormal Знак"/>
    <w:link w:val="ConsPlusNormal"/>
    <w:rsid w:val="00396931"/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9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8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1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1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0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0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4C48625B4EBB77D258444B9DC07EA56B0F19609EE979D9625ADAACCB26A0CA18D6D7F7167C91AD3DC66D0E4E22843315273937v4PFK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consultantplus://offline/ref=08DCFB56152D4601461FAEC5B726B9A37102D2F32E080B4D0D40C8EBDF0F16B90BB54D844A79DA63AE17ECFDC29F4565CA389C71E1D6A831CAC805D0i6w6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3891FD-D927-437C-A9D1-D49ECC72E8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3762</Words>
  <Characters>21450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Дума г.Березники</Company>
  <LinksUpToDate>false</LinksUpToDate>
  <CharactersWithSpaces>25162</CharactersWithSpaces>
  <SharedDoc>false</SharedDoc>
  <HLinks>
    <vt:vector size="12" baseType="variant">
      <vt:variant>
        <vt:i4>1835092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consultantplus://offline/ref=4C48625B4EBB77D258444B9DC07EA56B0F19609EE979D9625ADAACCB26A0CA18D6D7F7167C91AD3DC66D0E4E22843315273937v4PFK</vt:lpwstr>
      </vt:variant>
      <vt:variant>
        <vt:lpwstr/>
      </vt:variant>
      <vt:variant>
        <vt:i4>3735614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consultantplus://offline/ref=08DCFB56152D4601461FAEC5B726B9A37102D2F32E080B4D0D40C8EBDF0F16B90BB54D844A79DA63AE17ECFDC29F4565CA389C71E1D6A831CAC805D0i6w6L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Жукова Инга Валерьевна</cp:lastModifiedBy>
  <cp:revision>2</cp:revision>
  <cp:lastPrinted>2020-07-29T08:45:00Z</cp:lastPrinted>
  <dcterms:created xsi:type="dcterms:W3CDTF">2020-08-07T03:56:00Z</dcterms:created>
  <dcterms:modified xsi:type="dcterms:W3CDTF">2020-08-07T03:56:00Z</dcterms:modified>
</cp:coreProperties>
</file>