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1.2pt" o:ole="" fillcolor="window">
            <v:imagedata r:id="rId8" o:title=""/>
          </v:shape>
          <o:OLEObject Type="Embed" ProgID="Word.Picture.8" ShapeID="_x0000_i1025" DrawAspect="Content" ObjectID="_1672220952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0E6B33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3170FB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 xml:space="preserve">15.01.2021  </w:t>
      </w:r>
      <w:r w:rsidR="001D7C9C">
        <w:rPr>
          <w:sz w:val="28"/>
        </w:rPr>
        <w:t>№</w:t>
      </w:r>
      <w:r>
        <w:rPr>
          <w:sz w:val="28"/>
          <w:u w:val="single"/>
        </w:rPr>
        <w:t xml:space="preserve"> 01-02-22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15623A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730AC8" w:rsidRPr="0015623A" w:rsidRDefault="00730AC8" w:rsidP="0015623A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</w:pPr>
            <w:r w:rsidRPr="0015623A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</w:t>
            </w:r>
            <w:r w:rsidRPr="0015623A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малоэтажных                индивидуальных                         жилых домов                                             с приус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дебными                   земельными участк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15623A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ми</w:t>
            </w:r>
            <w:r w:rsidRPr="0015623A">
              <w:rPr>
                <w:rFonts w:ascii="Times New Roman Полужирный" w:hAnsi="Times New Roman Полужирный"/>
                <w:sz w:val="28"/>
                <w:szCs w:val="28"/>
              </w:rPr>
              <w:t xml:space="preserve"> </w:t>
            </w:r>
            <w:r w:rsidRPr="0015623A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(Ж-4)</w:t>
            </w:r>
            <w:r w:rsidRPr="0015623A"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  <w:t xml:space="preserve"> </w:t>
            </w:r>
          </w:p>
          <w:p w:rsidR="00730AC8" w:rsidRPr="0015623A" w:rsidRDefault="00730AC8" w:rsidP="0015623A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15623A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15623A">
              <w:rPr>
                <w:rFonts w:ascii="Times New Roman Полужирный" w:eastAsia="Calibri" w:hAnsi="Times New Roman Полужирный"/>
                <w:b/>
                <w:sz w:val="28"/>
                <w:szCs w:val="28"/>
              </w:rPr>
              <w:t>59:37:0620501:325,</w:t>
            </w:r>
          </w:p>
          <w:p w:rsidR="00730AC8" w:rsidRPr="0015623A" w:rsidRDefault="00730AC8" w:rsidP="0015623A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15623A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08016E" w:rsidRPr="0015623A" w:rsidRDefault="00730AC8" w:rsidP="0015623A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15623A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Воронихина, з/у 79,                                         г. Усолье</w:t>
            </w:r>
          </w:p>
        </w:tc>
      </w:tr>
    </w:tbl>
    <w:p w:rsidR="00730AC8" w:rsidRPr="0015623A" w:rsidRDefault="00730AC8" w:rsidP="0015623A">
      <w:pPr>
        <w:spacing w:before="480" w:after="0" w:line="360" w:lineRule="exact"/>
        <w:rPr>
          <w:sz w:val="28"/>
          <w:szCs w:val="28"/>
        </w:rPr>
      </w:pPr>
      <w:r w:rsidRPr="0015623A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15623A">
        <w:rPr>
          <w:rFonts w:eastAsia="Calibri"/>
          <w:sz w:val="28"/>
          <w:szCs w:val="28"/>
        </w:rPr>
        <w:t xml:space="preserve"> 3 части </w:t>
      </w:r>
      <w:r w:rsidRPr="0015623A">
        <w:rPr>
          <w:rFonts w:eastAsia="Calibri"/>
          <w:sz w:val="28"/>
          <w:szCs w:val="28"/>
          <w:lang w:val="en-US"/>
        </w:rPr>
        <w:t>I</w:t>
      </w:r>
      <w:r w:rsidRPr="0015623A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              «О распространении действия части </w:t>
      </w:r>
      <w:r w:rsidRPr="0015623A">
        <w:rPr>
          <w:rFonts w:eastAsia="Calibri"/>
          <w:sz w:val="28"/>
          <w:szCs w:val="28"/>
          <w:lang w:val="en-US"/>
        </w:rPr>
        <w:t>I</w:t>
      </w:r>
      <w:r w:rsidRPr="0015623A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        на основании обращения </w:t>
      </w:r>
      <w:r w:rsidRPr="0015623A">
        <w:rPr>
          <w:sz w:val="28"/>
          <w:szCs w:val="28"/>
        </w:rPr>
        <w:t xml:space="preserve">Шальновой А.А., действующей                            на основании договора подряда на выполнение кадастровых работ            от 08.10.2020 № 20-Ф617 за Лунегову Н.А., </w:t>
      </w:r>
      <w:r w:rsidRPr="0015623A">
        <w:rPr>
          <w:bCs/>
          <w:sz w:val="28"/>
          <w:szCs w:val="28"/>
        </w:rPr>
        <w:t xml:space="preserve">с учетом результатов </w:t>
      </w:r>
      <w:r w:rsidRPr="0015623A">
        <w:rPr>
          <w:sz w:val="28"/>
          <w:szCs w:val="28"/>
        </w:rPr>
        <w:t xml:space="preserve">публичных слушаний от 29.12.2020, рекомендаций комиссии                 по землепользованию и застройке от 12.01.2021 </w:t>
      </w:r>
    </w:p>
    <w:p w:rsidR="00730AC8" w:rsidRPr="0015623A" w:rsidRDefault="00730AC8" w:rsidP="0015623A">
      <w:pPr>
        <w:spacing w:after="0" w:line="360" w:lineRule="exact"/>
        <w:ind w:firstLine="0"/>
        <w:rPr>
          <w:sz w:val="28"/>
          <w:szCs w:val="28"/>
        </w:rPr>
      </w:pPr>
      <w:r w:rsidRPr="0015623A">
        <w:rPr>
          <w:bCs/>
          <w:sz w:val="28"/>
          <w:szCs w:val="28"/>
        </w:rPr>
        <w:t>администрация города Березники ПОСТАНОВЛЯЕТ:</w:t>
      </w:r>
      <w:r w:rsidRPr="0015623A">
        <w:rPr>
          <w:sz w:val="28"/>
          <w:szCs w:val="28"/>
        </w:rPr>
        <w:t xml:space="preserve"> </w:t>
      </w:r>
    </w:p>
    <w:p w:rsidR="0015623A" w:rsidRPr="0015623A" w:rsidRDefault="0015623A" w:rsidP="0015623A">
      <w:pPr>
        <w:spacing w:after="0" w:line="360" w:lineRule="exact"/>
        <w:rPr>
          <w:sz w:val="28"/>
          <w:szCs w:val="28"/>
        </w:rPr>
      </w:pPr>
    </w:p>
    <w:p w:rsidR="0015623A" w:rsidRPr="0015623A" w:rsidRDefault="0015623A" w:rsidP="0015623A">
      <w:pPr>
        <w:spacing w:after="0" w:line="360" w:lineRule="exact"/>
        <w:rPr>
          <w:bCs/>
          <w:sz w:val="28"/>
          <w:szCs w:val="28"/>
        </w:rPr>
      </w:pPr>
    </w:p>
    <w:p w:rsidR="00730AC8" w:rsidRPr="0015623A" w:rsidRDefault="00730AC8" w:rsidP="0015623A">
      <w:pPr>
        <w:tabs>
          <w:tab w:val="left" w:pos="0"/>
          <w:tab w:val="left" w:pos="426"/>
        </w:tabs>
        <w:spacing w:after="0" w:line="360" w:lineRule="exact"/>
        <w:rPr>
          <w:rStyle w:val="FontStyle12"/>
          <w:bCs w:val="0"/>
          <w:sz w:val="28"/>
          <w:szCs w:val="28"/>
        </w:rPr>
      </w:pPr>
      <w:r w:rsidRPr="0015623A">
        <w:rPr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15623A">
        <w:rPr>
          <w:sz w:val="28"/>
          <w:szCs w:val="28"/>
        </w:rPr>
        <w:t>а</w:t>
      </w:r>
      <w:r w:rsidRPr="0015623A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15623A">
        <w:rPr>
          <w:rFonts w:eastAsia="Calibri"/>
          <w:sz w:val="28"/>
          <w:szCs w:val="28"/>
          <w:lang w:eastAsia="en-US"/>
        </w:rPr>
        <w:t xml:space="preserve">территориальной зоны малоэтажных индивидуальных жилых домов с приусадебными земельными участками (Ж-4) </w:t>
      </w:r>
      <w:r w:rsidRPr="0015623A">
        <w:rPr>
          <w:rFonts w:eastAsia="Calibri"/>
          <w:sz w:val="28"/>
          <w:szCs w:val="28"/>
        </w:rPr>
        <w:t>на земельном участке с кадастровым номером 59:37:0620501:325, расположенном по адресу: ул. Воронихина,                з/у 79, г. Усолье, по параметру «минимальное расстояние от дома                    и подсобных сооружений до красной линии улиц» 3,82 м со стороны ул. Воронихина</w:t>
      </w:r>
      <w:r w:rsidRPr="0015623A">
        <w:rPr>
          <w:rFonts w:eastAsia="Calibri"/>
          <w:sz w:val="28"/>
          <w:szCs w:val="28"/>
          <w:lang w:eastAsia="en-US"/>
        </w:rPr>
        <w:t>,</w:t>
      </w:r>
      <w:r w:rsidRPr="0015623A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730AC8" w:rsidRPr="0015623A" w:rsidRDefault="00730AC8" w:rsidP="0015623A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15623A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0E6B33" w:rsidRPr="0015623A" w:rsidRDefault="00730AC8" w:rsidP="0015623A">
      <w:pPr>
        <w:spacing w:after="0" w:line="360" w:lineRule="exact"/>
        <w:rPr>
          <w:sz w:val="28"/>
          <w:lang w:eastAsia="x-none"/>
        </w:rPr>
      </w:pPr>
      <w:r w:rsidRPr="0015623A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A20B06" w:rsidRDefault="00A20B0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730AC8" w:rsidRPr="009052D0" w:rsidRDefault="00730AC8" w:rsidP="00730AC8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730AC8" w:rsidRPr="009052D0" w:rsidRDefault="00730AC8" w:rsidP="00730AC8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730AC8" w:rsidRPr="009052D0" w:rsidRDefault="00730AC8" w:rsidP="00730AC8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730AC8" w:rsidRPr="009052D0" w:rsidRDefault="00730AC8" w:rsidP="00730AC8">
      <w:pPr>
        <w:spacing w:after="0" w:line="240" w:lineRule="exact"/>
        <w:ind w:firstLine="5103"/>
        <w:rPr>
          <w:sz w:val="24"/>
          <w:szCs w:val="24"/>
        </w:rPr>
      </w:pPr>
    </w:p>
    <w:p w:rsidR="00730AC8" w:rsidRPr="009052D0" w:rsidRDefault="00730AC8" w:rsidP="00730AC8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3170FB">
        <w:rPr>
          <w:sz w:val="24"/>
          <w:szCs w:val="24"/>
          <w:u w:val="single"/>
        </w:rPr>
        <w:t xml:space="preserve">15.01.2021 </w:t>
      </w:r>
      <w:r w:rsidRPr="009052D0">
        <w:rPr>
          <w:sz w:val="24"/>
          <w:szCs w:val="24"/>
        </w:rPr>
        <w:t>№</w:t>
      </w:r>
      <w:r w:rsidR="003170FB">
        <w:rPr>
          <w:sz w:val="24"/>
          <w:szCs w:val="24"/>
          <w:u w:val="single"/>
        </w:rPr>
        <w:t xml:space="preserve"> 01-02-22</w:t>
      </w:r>
    </w:p>
    <w:p w:rsidR="00730AC8" w:rsidRDefault="00730AC8" w:rsidP="00730AC8">
      <w:pPr>
        <w:spacing w:after="0" w:line="240" w:lineRule="exact"/>
        <w:ind w:firstLine="5103"/>
        <w:rPr>
          <w:sz w:val="28"/>
          <w:szCs w:val="28"/>
        </w:rPr>
      </w:pPr>
    </w:p>
    <w:p w:rsidR="00730AC8" w:rsidRDefault="001D004B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49530</wp:posOffset>
            </wp:positionV>
            <wp:extent cx="6115050" cy="8639175"/>
            <wp:effectExtent l="0" t="0" r="0" b="9525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730AC8" w:rsidRDefault="00730AC8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730AC8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61B" w:rsidRDefault="004D361B">
      <w:r>
        <w:separator/>
      </w:r>
    </w:p>
  </w:endnote>
  <w:endnote w:type="continuationSeparator" w:id="0">
    <w:p w:rsidR="004D361B" w:rsidRDefault="004D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61B" w:rsidRDefault="004D361B">
      <w:r>
        <w:separator/>
      </w:r>
    </w:p>
  </w:footnote>
  <w:footnote w:type="continuationSeparator" w:id="0">
    <w:p w:rsidR="004D361B" w:rsidRDefault="004D36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004B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4073F"/>
    <w:rsid w:val="00045281"/>
    <w:rsid w:val="00054D7C"/>
    <w:rsid w:val="000677BD"/>
    <w:rsid w:val="0008016E"/>
    <w:rsid w:val="000849E7"/>
    <w:rsid w:val="00086A40"/>
    <w:rsid w:val="0009098B"/>
    <w:rsid w:val="00093FF9"/>
    <w:rsid w:val="000A4EB9"/>
    <w:rsid w:val="000A5114"/>
    <w:rsid w:val="000B549E"/>
    <w:rsid w:val="000C3875"/>
    <w:rsid w:val="000E5AC7"/>
    <w:rsid w:val="000E6B33"/>
    <w:rsid w:val="000E79A0"/>
    <w:rsid w:val="000F197B"/>
    <w:rsid w:val="0012399B"/>
    <w:rsid w:val="001469D5"/>
    <w:rsid w:val="00147BA7"/>
    <w:rsid w:val="001501AD"/>
    <w:rsid w:val="001515CB"/>
    <w:rsid w:val="0015167A"/>
    <w:rsid w:val="0015623A"/>
    <w:rsid w:val="00163374"/>
    <w:rsid w:val="00186963"/>
    <w:rsid w:val="001B28BC"/>
    <w:rsid w:val="001B56C4"/>
    <w:rsid w:val="001C289D"/>
    <w:rsid w:val="001D004B"/>
    <w:rsid w:val="001D7C9C"/>
    <w:rsid w:val="001E4098"/>
    <w:rsid w:val="001F1DEE"/>
    <w:rsid w:val="001F37DC"/>
    <w:rsid w:val="001F7853"/>
    <w:rsid w:val="00216A73"/>
    <w:rsid w:val="00224736"/>
    <w:rsid w:val="00226922"/>
    <w:rsid w:val="00237419"/>
    <w:rsid w:val="00262A0D"/>
    <w:rsid w:val="00276805"/>
    <w:rsid w:val="00297FCA"/>
    <w:rsid w:val="002A2932"/>
    <w:rsid w:val="002A3EB0"/>
    <w:rsid w:val="002B5261"/>
    <w:rsid w:val="002E6F3C"/>
    <w:rsid w:val="002F19AD"/>
    <w:rsid w:val="002F2A56"/>
    <w:rsid w:val="003170FB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1052"/>
    <w:rsid w:val="00384F01"/>
    <w:rsid w:val="003B6FEE"/>
    <w:rsid w:val="003C7D01"/>
    <w:rsid w:val="003E20FE"/>
    <w:rsid w:val="003E7F06"/>
    <w:rsid w:val="0040149F"/>
    <w:rsid w:val="00417CD8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97A07"/>
    <w:rsid w:val="004C0A5A"/>
    <w:rsid w:val="004C6B78"/>
    <w:rsid w:val="004D2A4F"/>
    <w:rsid w:val="004D361B"/>
    <w:rsid w:val="004D5E05"/>
    <w:rsid w:val="004D729C"/>
    <w:rsid w:val="004E1149"/>
    <w:rsid w:val="004F0998"/>
    <w:rsid w:val="00504A4B"/>
    <w:rsid w:val="005102DF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1431"/>
    <w:rsid w:val="005E678F"/>
    <w:rsid w:val="005F6918"/>
    <w:rsid w:val="0060481B"/>
    <w:rsid w:val="00610554"/>
    <w:rsid w:val="0063755A"/>
    <w:rsid w:val="00671583"/>
    <w:rsid w:val="00673728"/>
    <w:rsid w:val="006A3D84"/>
    <w:rsid w:val="006A55AD"/>
    <w:rsid w:val="006B0151"/>
    <w:rsid w:val="006B49D3"/>
    <w:rsid w:val="006C14D6"/>
    <w:rsid w:val="006D1835"/>
    <w:rsid w:val="006F3EF4"/>
    <w:rsid w:val="00712785"/>
    <w:rsid w:val="0071352C"/>
    <w:rsid w:val="00726771"/>
    <w:rsid w:val="00730AC8"/>
    <w:rsid w:val="0076122D"/>
    <w:rsid w:val="00761973"/>
    <w:rsid w:val="00765A6D"/>
    <w:rsid w:val="007A44D7"/>
    <w:rsid w:val="007B57DE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2C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0B06"/>
    <w:rsid w:val="00A22AE1"/>
    <w:rsid w:val="00A271AB"/>
    <w:rsid w:val="00A300B0"/>
    <w:rsid w:val="00A3166D"/>
    <w:rsid w:val="00A525C5"/>
    <w:rsid w:val="00A56C31"/>
    <w:rsid w:val="00A768A6"/>
    <w:rsid w:val="00A938FB"/>
    <w:rsid w:val="00A93C30"/>
    <w:rsid w:val="00AA2D8C"/>
    <w:rsid w:val="00AB13A0"/>
    <w:rsid w:val="00AB5819"/>
    <w:rsid w:val="00AC7B0E"/>
    <w:rsid w:val="00AD6726"/>
    <w:rsid w:val="00AE29E1"/>
    <w:rsid w:val="00AE4145"/>
    <w:rsid w:val="00AE4857"/>
    <w:rsid w:val="00AF50B4"/>
    <w:rsid w:val="00B0462A"/>
    <w:rsid w:val="00B13055"/>
    <w:rsid w:val="00B32F1C"/>
    <w:rsid w:val="00B676A2"/>
    <w:rsid w:val="00B77B9D"/>
    <w:rsid w:val="00BA6CF8"/>
    <w:rsid w:val="00BB2A93"/>
    <w:rsid w:val="00BC23DB"/>
    <w:rsid w:val="00BC3A14"/>
    <w:rsid w:val="00BD02CB"/>
    <w:rsid w:val="00BD10D4"/>
    <w:rsid w:val="00BF286C"/>
    <w:rsid w:val="00C06FD6"/>
    <w:rsid w:val="00C25CB8"/>
    <w:rsid w:val="00C4122E"/>
    <w:rsid w:val="00C52054"/>
    <w:rsid w:val="00C56568"/>
    <w:rsid w:val="00C57C48"/>
    <w:rsid w:val="00C633C8"/>
    <w:rsid w:val="00C64399"/>
    <w:rsid w:val="00C823A3"/>
    <w:rsid w:val="00C846FB"/>
    <w:rsid w:val="00C94BD9"/>
    <w:rsid w:val="00CA1D87"/>
    <w:rsid w:val="00CA7ED3"/>
    <w:rsid w:val="00CD6352"/>
    <w:rsid w:val="00CF23FD"/>
    <w:rsid w:val="00CF709C"/>
    <w:rsid w:val="00D065E8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1E83"/>
    <w:rsid w:val="00E44FB3"/>
    <w:rsid w:val="00E7581D"/>
    <w:rsid w:val="00E81EAC"/>
    <w:rsid w:val="00E9607A"/>
    <w:rsid w:val="00EA5B0B"/>
    <w:rsid w:val="00EA6501"/>
    <w:rsid w:val="00EC2C2C"/>
    <w:rsid w:val="00ED5710"/>
    <w:rsid w:val="00EE3355"/>
    <w:rsid w:val="00EF0DB5"/>
    <w:rsid w:val="00F13647"/>
    <w:rsid w:val="00F36ACE"/>
    <w:rsid w:val="00F378CA"/>
    <w:rsid w:val="00F47785"/>
    <w:rsid w:val="00F503C7"/>
    <w:rsid w:val="00F80560"/>
    <w:rsid w:val="00F85C07"/>
    <w:rsid w:val="00F9014F"/>
    <w:rsid w:val="00F918EC"/>
    <w:rsid w:val="00FB76AB"/>
    <w:rsid w:val="00FC06B2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2019-02-22T05:58:00Z</cp:lastPrinted>
  <dcterms:created xsi:type="dcterms:W3CDTF">2021-01-15T08:03:00Z</dcterms:created>
  <dcterms:modified xsi:type="dcterms:W3CDTF">2021-01-15T08:03:00Z</dcterms:modified>
</cp:coreProperties>
</file>