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295C9" w14:textId="3795E37B" w:rsidR="00D304B5" w:rsidRPr="00407B3E" w:rsidRDefault="00D304B5" w:rsidP="00A50222">
      <w:pPr>
        <w:pStyle w:val="2"/>
        <w:rPr>
          <w:rFonts w:eastAsia="Times New Roman"/>
          <w:lang w:eastAsia="ru-RU"/>
        </w:rPr>
      </w:pPr>
      <w:bookmarkStart w:id="0" w:name="_GoBack"/>
      <w:bookmarkEnd w:id="0"/>
    </w:p>
    <w:p w14:paraId="0C44AF31" w14:textId="62B63D47" w:rsidR="007D24D2" w:rsidRDefault="007D24D2" w:rsidP="007D24D2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28"/>
          <w:sz w:val="24"/>
          <w:szCs w:val="24"/>
          <w:lang w:eastAsia="ru-RU"/>
        </w:rPr>
        <w:drawing>
          <wp:inline distT="0" distB="0" distL="0" distR="0" wp14:anchorId="53D51B72" wp14:editId="1196D6AC">
            <wp:extent cx="694690" cy="78041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80C7D7" w14:textId="77777777" w:rsidR="00407B3E" w:rsidRPr="00407B3E" w:rsidRDefault="00D304B5" w:rsidP="00407B3E">
      <w:pPr>
        <w:spacing w:after="180" w:line="288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407B3E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 xml:space="preserve">БЕРЕЗНИКОВСКАЯ ГОРОДСКАЯ ДУМА </w:t>
      </w:r>
    </w:p>
    <w:p w14:paraId="463929AB" w14:textId="1E8FD000" w:rsidR="00D304B5" w:rsidRPr="00407B3E" w:rsidRDefault="000551EE" w:rsidP="00407B3E">
      <w:pPr>
        <w:spacing w:after="180" w:line="288" w:lineRule="auto"/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>ПЕРМСКИЙ КРАЙ</w:t>
      </w:r>
    </w:p>
    <w:p w14:paraId="1A00634F" w14:textId="77777777" w:rsidR="00D304B5" w:rsidRPr="00407B3E" w:rsidRDefault="00D304B5" w:rsidP="00407B3E">
      <w:pPr>
        <w:keepNext/>
        <w:overflowPunct w:val="0"/>
        <w:autoSpaceDE w:val="0"/>
        <w:autoSpaceDN w:val="0"/>
        <w:adjustRightInd w:val="0"/>
        <w:spacing w:after="180" w:line="288" w:lineRule="auto"/>
        <w:jc w:val="center"/>
        <w:outlineLvl w:val="0"/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</w:pPr>
      <w:r w:rsidRPr="00407B3E">
        <w:rPr>
          <w:rFonts w:ascii="Times New Roman" w:eastAsia="Times New Roman" w:hAnsi="Times New Roman" w:cs="Times New Roman"/>
          <w:b/>
          <w:spacing w:val="28"/>
          <w:sz w:val="24"/>
          <w:szCs w:val="24"/>
          <w:lang w:val="en-US" w:eastAsia="ru-RU"/>
        </w:rPr>
        <w:t>VII</w:t>
      </w:r>
      <w:r w:rsidRPr="00407B3E">
        <w:rPr>
          <w:rFonts w:ascii="Times New Roman" w:eastAsia="Times New Roman" w:hAnsi="Times New Roman" w:cs="Times New Roman"/>
          <w:b/>
          <w:spacing w:val="28"/>
          <w:sz w:val="24"/>
          <w:szCs w:val="24"/>
          <w:lang w:eastAsia="ru-RU"/>
        </w:rPr>
        <w:t xml:space="preserve"> СОЗЫВ</w:t>
      </w:r>
    </w:p>
    <w:p w14:paraId="29B8B7AF" w14:textId="112803B0" w:rsidR="00D304B5" w:rsidRPr="00407B3E" w:rsidRDefault="00407B3E" w:rsidP="00407B3E">
      <w:pPr>
        <w:keepNext/>
        <w:overflowPunct w:val="0"/>
        <w:autoSpaceDE w:val="0"/>
        <w:autoSpaceDN w:val="0"/>
        <w:adjustRightInd w:val="0"/>
        <w:spacing w:after="120" w:line="288" w:lineRule="auto"/>
        <w:jc w:val="center"/>
        <w:outlineLvl w:val="5"/>
        <w:rPr>
          <w:rFonts w:ascii="Times New Roman" w:eastAsia="Times New Roman" w:hAnsi="Times New Roman" w:cs="Times New Roman"/>
          <w:b/>
          <w:spacing w:val="28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pacing w:val="28"/>
          <w:sz w:val="36"/>
          <w:szCs w:val="36"/>
          <w:lang w:eastAsia="ru-RU"/>
        </w:rPr>
        <w:t xml:space="preserve">РЕШЕНИЕ </w:t>
      </w:r>
      <w:r w:rsidR="00D304B5" w:rsidRPr="00407B3E">
        <w:rPr>
          <w:rFonts w:ascii="Times New Roman" w:eastAsia="Times New Roman" w:hAnsi="Times New Roman" w:cs="Times New Roman"/>
          <w:b/>
          <w:spacing w:val="28"/>
          <w:sz w:val="36"/>
          <w:szCs w:val="36"/>
          <w:lang w:eastAsia="ru-RU"/>
        </w:rPr>
        <w:t>№</w:t>
      </w:r>
      <w:r w:rsidRPr="00407B3E">
        <w:rPr>
          <w:rFonts w:ascii="Times New Roman" w:eastAsia="Times New Roman" w:hAnsi="Times New Roman" w:cs="Times New Roman"/>
          <w:b/>
          <w:spacing w:val="28"/>
          <w:sz w:val="36"/>
          <w:szCs w:val="36"/>
          <w:lang w:eastAsia="ru-RU"/>
        </w:rPr>
        <w:t xml:space="preserve"> 115</w:t>
      </w:r>
    </w:p>
    <w:p w14:paraId="1DCFAF53" w14:textId="52832F5C" w:rsidR="00D304B5" w:rsidRPr="00407B3E" w:rsidRDefault="00D304B5" w:rsidP="00407B3E">
      <w:pPr>
        <w:spacing w:after="120" w:line="240" w:lineRule="auto"/>
        <w:jc w:val="right"/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</w:pP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 xml:space="preserve">              </w:t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Pr="00D304B5">
        <w:rPr>
          <w:rFonts w:ascii="Times New Roman" w:eastAsia="Times New Roman" w:hAnsi="Times New Roman" w:cs="Times New Roman"/>
          <w:b/>
          <w:spacing w:val="28"/>
          <w:sz w:val="28"/>
          <w:szCs w:val="28"/>
          <w:lang w:eastAsia="ru-RU"/>
        </w:rPr>
        <w:tab/>
      </w:r>
      <w:r w:rsidR="00407B3E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      </w:t>
      </w:r>
      <w:r w:rsidR="00407B3E" w:rsidRPr="00407B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Дата принятия</w:t>
      </w:r>
      <w:r w:rsidR="00407B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0</w:t>
      </w:r>
      <w:r w:rsidR="00C912B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1</w:t>
      </w:r>
      <w:r w:rsidR="00407B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 xml:space="preserve"> ию</w:t>
      </w:r>
      <w:r w:rsidR="00C912B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л</w:t>
      </w:r>
      <w:r w:rsidR="00407B3E">
        <w:rPr>
          <w:rFonts w:ascii="Times New Roman" w:eastAsia="Times New Roman" w:hAnsi="Times New Roman" w:cs="Times New Roman"/>
          <w:spacing w:val="28"/>
          <w:sz w:val="24"/>
          <w:szCs w:val="24"/>
          <w:lang w:eastAsia="ru-RU"/>
        </w:rPr>
        <w:t>я 2021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</w:tblGrid>
      <w:tr w:rsidR="00D304B5" w:rsidRPr="00D304B5" w14:paraId="7EA2CA09" w14:textId="77777777" w:rsidTr="003F3C69">
        <w:tc>
          <w:tcPr>
            <w:tcW w:w="4323" w:type="dxa"/>
            <w:hideMark/>
          </w:tcPr>
          <w:p w14:paraId="4385B73A" w14:textId="77777777" w:rsidR="00D304B5" w:rsidRPr="00D304B5" w:rsidRDefault="00D304B5" w:rsidP="00407B3E">
            <w:pPr>
              <w:autoSpaceDE w:val="0"/>
              <w:autoSpaceDN w:val="0"/>
              <w:adjustRightInd w:val="0"/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установке </w:t>
            </w:r>
            <w:proofErr w:type="gramStart"/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памятного</w:t>
            </w:r>
            <w:proofErr w:type="gramEnd"/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7BD30F1F" w14:textId="77777777" w:rsidR="00D304B5" w:rsidRPr="00D304B5" w:rsidRDefault="00D304B5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знака о деятельности госпиталей в городе </w:t>
            </w:r>
          </w:p>
          <w:p w14:paraId="4E84B8D8" w14:textId="01840772" w:rsidR="00480A43" w:rsidRDefault="003C2131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Усолье и Усольском районе</w:t>
            </w:r>
            <w:r w:rsidR="00F8547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</w:p>
          <w:p w14:paraId="661AB7EF" w14:textId="50732CA1" w:rsidR="00480A43" w:rsidRDefault="00B23658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усольчан</w:t>
            </w:r>
            <w:proofErr w:type="spellEnd"/>
            <w:r w:rsidR="001C70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медиков, участников</w:t>
            </w:r>
            <w:r w:rsidR="00D304B5"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14:paraId="6AF81D68" w14:textId="43A9D9F0" w:rsidR="00D304B5" w:rsidRPr="00D304B5" w:rsidRDefault="00D304B5" w:rsidP="00D304B5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Великой Отечественной войны </w:t>
            </w:r>
          </w:p>
          <w:p w14:paraId="4B8D1671" w14:textId="15B6F652" w:rsidR="00D304B5" w:rsidRPr="00D304B5" w:rsidRDefault="00D304B5" w:rsidP="00407B3E">
            <w:pPr>
              <w:autoSpaceDE w:val="0"/>
              <w:autoSpaceDN w:val="0"/>
              <w:adjustRightInd w:val="0"/>
              <w:spacing w:after="48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1941</w:t>
            </w:r>
            <w:r w:rsidR="00E61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  <w:r w:rsidR="00E612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1945</w:t>
            </w:r>
            <w:r w:rsidR="00B534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304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годов</w:t>
            </w:r>
          </w:p>
        </w:tc>
      </w:tr>
    </w:tbl>
    <w:p w14:paraId="6022694C" w14:textId="54483A0D" w:rsidR="00D304B5" w:rsidRDefault="00D304B5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</w:pPr>
      <w:proofErr w:type="gramStart"/>
      <w:r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В целях увековечивания памят</w:t>
      </w:r>
      <w:r w:rsidR="00ED7BB5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и о деятельности госпиталей в городе Усолье и </w:t>
      </w:r>
      <w:proofErr w:type="spellStart"/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Усольском</w:t>
      </w:r>
      <w:proofErr w:type="spellEnd"/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районе,</w:t>
      </w:r>
      <w:r w:rsidR="00B23658"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proofErr w:type="spellStart"/>
      <w:r w:rsidR="00B23658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усольчан</w:t>
      </w:r>
      <w:proofErr w:type="spellEnd"/>
      <w:r w:rsidR="003C2131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– медиков</w:t>
      </w:r>
      <w:r w:rsidR="00F8547F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,</w:t>
      </w:r>
      <w:r w:rsidR="001C70F9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участников</w:t>
      </w:r>
      <w:r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Великой Отечественной войны 1941-1945 годов, в соответствии с Порядком присвоения наименований объектам и согласования установки объектов монументального искусства на территории муниципального образования «Город Березники», утвержденным решением Березниковской городской Думы от 30 октября 2019 г. </w:t>
      </w:r>
      <w:r w:rsidR="00B51647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  </w:t>
      </w:r>
      <w:r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№ 671, на основании решения Комиссии</w:t>
      </w:r>
      <w:r w:rsidR="00B23658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</w:t>
      </w:r>
      <w:r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по формированию и сохранению облика</w:t>
      </w:r>
      <w:proofErr w:type="gramEnd"/>
      <w:r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 xml:space="preserve"> муниципального образования «Город Березники» (протокол от 26 февраля 2021 г.)</w:t>
      </w:r>
    </w:p>
    <w:p w14:paraId="77126781" w14:textId="77777777" w:rsidR="00AC70FA" w:rsidRPr="00AC70FA" w:rsidRDefault="00AC70FA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</w:pPr>
    </w:p>
    <w:p w14:paraId="4621C056" w14:textId="77777777" w:rsidR="00D304B5" w:rsidRPr="007D24D2" w:rsidRDefault="00D304B5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pacing w:val="28"/>
          <w:sz w:val="28"/>
          <w:szCs w:val="28"/>
          <w:lang w:eastAsia="ru-RU"/>
        </w:rPr>
      </w:pPr>
      <w:proofErr w:type="spellStart"/>
      <w:r w:rsidRPr="007D24D2">
        <w:rPr>
          <w:rFonts w:ascii="Times New Roman" w:eastAsia="Times New Roman" w:hAnsi="Times New Roman" w:cs="Arial"/>
          <w:spacing w:val="28"/>
          <w:sz w:val="28"/>
          <w:szCs w:val="28"/>
          <w:lang w:eastAsia="ru-RU"/>
        </w:rPr>
        <w:t>Березниковская</w:t>
      </w:r>
      <w:proofErr w:type="spellEnd"/>
      <w:r w:rsidRPr="007D24D2">
        <w:rPr>
          <w:rFonts w:ascii="Times New Roman" w:eastAsia="Times New Roman" w:hAnsi="Times New Roman" w:cs="Arial"/>
          <w:spacing w:val="28"/>
          <w:sz w:val="28"/>
          <w:szCs w:val="28"/>
          <w:lang w:eastAsia="ru-RU"/>
        </w:rPr>
        <w:t xml:space="preserve"> городская Дума РЕШАЕТ:</w:t>
      </w:r>
      <w:r w:rsidRPr="007D24D2">
        <w:rPr>
          <w:rFonts w:ascii="Arial" w:eastAsia="Times New Roman" w:hAnsi="Arial" w:cs="Arial"/>
          <w:spacing w:val="28"/>
          <w:sz w:val="28"/>
          <w:szCs w:val="28"/>
          <w:lang w:eastAsia="ru-RU"/>
        </w:rPr>
        <w:t xml:space="preserve"> </w:t>
      </w:r>
    </w:p>
    <w:p w14:paraId="1819A817" w14:textId="77777777" w:rsidR="00AC70FA" w:rsidRPr="00AC70FA" w:rsidRDefault="00AC70FA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Arial" w:eastAsia="Times New Roman" w:hAnsi="Arial" w:cs="Arial"/>
          <w:spacing w:val="16"/>
          <w:sz w:val="28"/>
          <w:szCs w:val="28"/>
          <w:lang w:eastAsia="ru-RU"/>
        </w:rPr>
      </w:pPr>
    </w:p>
    <w:p w14:paraId="012D3B01" w14:textId="1B3119A8" w:rsidR="00D304B5" w:rsidRPr="00AC70FA" w:rsidRDefault="00D304B5" w:rsidP="00AC70FA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1.Установить памятный зна</w:t>
      </w:r>
      <w:r w:rsidR="00ED7BB5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к о деятельности госпиталей в городе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Усолье </w:t>
      </w:r>
      <w:r w:rsidR="003C2131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и </w:t>
      </w:r>
      <w:proofErr w:type="spellStart"/>
      <w:r w:rsidR="003C2131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Усольском</w:t>
      </w:r>
      <w:proofErr w:type="spellEnd"/>
      <w:r w:rsidR="003C2131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районе</w:t>
      </w:r>
      <w:r w:rsidR="00F8547F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,</w:t>
      </w:r>
      <w:r w:rsidR="00B23658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</w:t>
      </w:r>
      <w:proofErr w:type="spellStart"/>
      <w:r w:rsidR="00B23658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усольчан</w:t>
      </w:r>
      <w:proofErr w:type="spellEnd"/>
      <w:r w:rsidR="001C70F9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– медиков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, участник</w:t>
      </w:r>
      <w:r w:rsidR="001C70F9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ов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Великой Отечественной войны 1941</w:t>
      </w:r>
      <w:r w:rsidR="00AC70FA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–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1945 годов (далее – памятный знак</w:t>
      </w:r>
      <w:r w:rsidR="00480A43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)</w:t>
      </w:r>
      <w:r w:rsidR="001C70F9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на 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Алле</w:t>
      </w:r>
      <w:r w:rsidR="0074704F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е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Памяти г</w:t>
      </w:r>
      <w:r w:rsidR="00ED7BB5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ород</w:t>
      </w:r>
      <w:r w:rsidR="0074704F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а</w:t>
      </w:r>
      <w:r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 xml:space="preserve"> Усолье.</w:t>
      </w:r>
    </w:p>
    <w:p w14:paraId="3F3D38E1" w14:textId="5362E900" w:rsidR="00D304B5" w:rsidRPr="00AC70FA" w:rsidRDefault="00F8547F" w:rsidP="00AC70F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>2.</w:t>
      </w:r>
      <w:r w:rsidR="00D304B5"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 xml:space="preserve">Официально опубликовать настоящее решение в официальном печатном издании </w:t>
      </w:r>
      <w:r w:rsidR="00AC70FA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–</w:t>
      </w:r>
      <w:r w:rsidR="00D304B5"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 xml:space="preserve">  газете «Два берега Камы» и </w:t>
      </w:r>
      <w:proofErr w:type="gramStart"/>
      <w:r w:rsidR="00D304B5"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>разместить его</w:t>
      </w:r>
      <w:proofErr w:type="gramEnd"/>
      <w:r w:rsidR="00D304B5"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 xml:space="preserve"> на Официальном портале правовой информации города Березники и официальных сайтах Березниковской городской Думы и Администрации города Березники в информационно</w:t>
      </w:r>
      <w:r w:rsidR="00AC70FA" w:rsidRPr="00AC70FA">
        <w:rPr>
          <w:rFonts w:ascii="Times New Roman" w:eastAsia="Times New Roman" w:hAnsi="Times New Roman" w:cs="Times New Roman"/>
          <w:bCs/>
          <w:spacing w:val="16"/>
          <w:sz w:val="28"/>
          <w:szCs w:val="28"/>
          <w:lang w:eastAsia="ru-RU"/>
        </w:rPr>
        <w:t>–</w:t>
      </w:r>
      <w:r w:rsidR="00D304B5" w:rsidRPr="00AC70FA">
        <w:rPr>
          <w:rFonts w:ascii="Times New Roman" w:eastAsia="Times New Roman" w:hAnsi="Times New Roman" w:cs="Arial"/>
          <w:bCs/>
          <w:spacing w:val="16"/>
          <w:sz w:val="28"/>
          <w:szCs w:val="28"/>
          <w:lang w:eastAsia="ru-RU"/>
        </w:rPr>
        <w:t>телекоммуникационной сети «Интернет».</w:t>
      </w:r>
    </w:p>
    <w:p w14:paraId="2ABBED54" w14:textId="06863D3B" w:rsidR="00D304B5" w:rsidRPr="00AC70FA" w:rsidRDefault="00AC70FA" w:rsidP="00AC70FA">
      <w:pPr>
        <w:tabs>
          <w:tab w:val="left" w:pos="709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lastRenderedPageBreak/>
        <w:t xml:space="preserve">        </w:t>
      </w:r>
      <w:r w:rsidR="00F8547F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3.</w:t>
      </w:r>
      <w:r w:rsidR="00D304B5" w:rsidRPr="00AC70FA">
        <w:rPr>
          <w:rFonts w:ascii="Times New Roman" w:eastAsia="Times New Roman" w:hAnsi="Times New Roman" w:cs="Arial"/>
          <w:spacing w:val="16"/>
          <w:sz w:val="28"/>
          <w:szCs w:val="28"/>
          <w:lang w:eastAsia="ru-RU"/>
        </w:rPr>
        <w:t>Настоящее решение вступает в силу со дня его подписания.</w:t>
      </w:r>
    </w:p>
    <w:p w14:paraId="53B5B0D3" w14:textId="6E78E705" w:rsidR="00D304B5" w:rsidRPr="00AC70FA" w:rsidRDefault="00F8547F" w:rsidP="00AC70FA">
      <w:pPr>
        <w:spacing w:after="480" w:line="360" w:lineRule="exac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  <w:lang w:eastAsia="ru-RU"/>
        </w:rPr>
        <w:t>4.</w:t>
      </w:r>
      <w:proofErr w:type="gramStart"/>
      <w:r w:rsidR="00D304B5" w:rsidRPr="00AC70FA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  <w:lang w:eastAsia="ru-RU"/>
        </w:rPr>
        <w:t>Контроль за</w:t>
      </w:r>
      <w:proofErr w:type="gramEnd"/>
      <w:r w:rsidR="00D304B5" w:rsidRPr="00AC70FA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  <w:lang w:eastAsia="ru-RU"/>
        </w:rPr>
        <w:t xml:space="preserve"> исполнением настоящего решения возложить                                    на комиссию по социальному развитию Березниковской городской Думы.</w:t>
      </w:r>
    </w:p>
    <w:p w14:paraId="7C4D5EE6" w14:textId="77777777" w:rsidR="00D304B5" w:rsidRPr="00AC70FA" w:rsidRDefault="00D304B5" w:rsidP="00D304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Председатель </w:t>
      </w:r>
    </w:p>
    <w:p w14:paraId="597F41B0" w14:textId="77777777" w:rsidR="00AC70FA" w:rsidRPr="00AC70FA" w:rsidRDefault="00D304B5" w:rsidP="00D304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Березниковской </w:t>
      </w:r>
    </w:p>
    <w:p w14:paraId="3F3E8C00" w14:textId="2BCB4B92" w:rsidR="00D304B5" w:rsidRPr="00AC70FA" w:rsidRDefault="00D304B5" w:rsidP="00D304B5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</w:pP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городской Думы</w:t>
      </w: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  <w:t xml:space="preserve">       </w:t>
      </w: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ab/>
        <w:t xml:space="preserve">        </w:t>
      </w:r>
      <w:r w:rsidR="00AC70FA"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                    </w:t>
      </w:r>
      <w:r w:rsid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</w:t>
      </w:r>
      <w:r w:rsidR="00AC70FA"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</w:t>
      </w:r>
      <w:r w:rsid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 xml:space="preserve">       </w:t>
      </w:r>
      <w:proofErr w:type="spellStart"/>
      <w:r w:rsidR="00AC70FA"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Э.В.</w:t>
      </w:r>
      <w:r w:rsidRPr="00AC70FA">
        <w:rPr>
          <w:rFonts w:ascii="Times New Roman" w:eastAsia="Times New Roman" w:hAnsi="Times New Roman" w:cs="Times New Roman"/>
          <w:spacing w:val="16"/>
          <w:sz w:val="28"/>
          <w:szCs w:val="28"/>
          <w:lang w:eastAsia="ru-RU"/>
        </w:rPr>
        <w:t>Смирнов</w:t>
      </w:r>
      <w:proofErr w:type="spellEnd"/>
    </w:p>
    <w:p w14:paraId="5D8DABF2" w14:textId="77777777" w:rsidR="007957BA" w:rsidRDefault="007957BA"/>
    <w:sectPr w:rsidR="007957BA" w:rsidSect="00AC70FA">
      <w:foot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1C9D3" w14:textId="77777777" w:rsidR="00157964" w:rsidRDefault="00157964" w:rsidP="00AC70FA">
      <w:pPr>
        <w:spacing w:after="0" w:line="240" w:lineRule="auto"/>
      </w:pPr>
      <w:r>
        <w:separator/>
      </w:r>
    </w:p>
  </w:endnote>
  <w:endnote w:type="continuationSeparator" w:id="0">
    <w:p w14:paraId="24C1A750" w14:textId="77777777" w:rsidR="00157964" w:rsidRDefault="00157964" w:rsidP="00AC7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06039"/>
      <w:docPartObj>
        <w:docPartGallery w:val="Page Numbers (Bottom of Page)"/>
        <w:docPartUnique/>
      </w:docPartObj>
    </w:sdtPr>
    <w:sdtEndPr/>
    <w:sdtContent>
      <w:p w14:paraId="0E85F13A" w14:textId="3ACD3764" w:rsidR="00AC70FA" w:rsidRDefault="00AC70F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0222">
          <w:rPr>
            <w:noProof/>
          </w:rPr>
          <w:t>2</w:t>
        </w:r>
        <w:r>
          <w:fldChar w:fldCharType="end"/>
        </w:r>
      </w:p>
    </w:sdtContent>
  </w:sdt>
  <w:p w14:paraId="64E6D763" w14:textId="77777777" w:rsidR="00AC70FA" w:rsidRDefault="00AC70F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CD8A4" w14:textId="77777777" w:rsidR="00157964" w:rsidRDefault="00157964" w:rsidP="00AC70FA">
      <w:pPr>
        <w:spacing w:after="0" w:line="240" w:lineRule="auto"/>
      </w:pPr>
      <w:r>
        <w:separator/>
      </w:r>
    </w:p>
  </w:footnote>
  <w:footnote w:type="continuationSeparator" w:id="0">
    <w:p w14:paraId="0BAC0EA6" w14:textId="77777777" w:rsidR="00157964" w:rsidRDefault="00157964" w:rsidP="00AC70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15"/>
    <w:rsid w:val="000551EE"/>
    <w:rsid w:val="00157964"/>
    <w:rsid w:val="001C70F9"/>
    <w:rsid w:val="003C2131"/>
    <w:rsid w:val="00407B3E"/>
    <w:rsid w:val="004557D3"/>
    <w:rsid w:val="00480A43"/>
    <w:rsid w:val="00480F75"/>
    <w:rsid w:val="0074405E"/>
    <w:rsid w:val="0074704F"/>
    <w:rsid w:val="007957BA"/>
    <w:rsid w:val="007D24D2"/>
    <w:rsid w:val="00A50222"/>
    <w:rsid w:val="00AC70FA"/>
    <w:rsid w:val="00B23658"/>
    <w:rsid w:val="00B51647"/>
    <w:rsid w:val="00B534AF"/>
    <w:rsid w:val="00B83798"/>
    <w:rsid w:val="00C912BE"/>
    <w:rsid w:val="00D304B5"/>
    <w:rsid w:val="00E612F9"/>
    <w:rsid w:val="00ED7BB5"/>
    <w:rsid w:val="00F17F15"/>
    <w:rsid w:val="00F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3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304B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D304B5"/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styleId="a5">
    <w:name w:val="annotation reference"/>
    <w:semiHidden/>
    <w:unhideWhenUsed/>
    <w:rsid w:val="00D304B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0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B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0FA"/>
  </w:style>
  <w:style w:type="paragraph" w:styleId="aa">
    <w:name w:val="footer"/>
    <w:basedOn w:val="a"/>
    <w:link w:val="ab"/>
    <w:uiPriority w:val="99"/>
    <w:unhideWhenUsed/>
    <w:rsid w:val="00AC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0FA"/>
  </w:style>
  <w:style w:type="character" w:customStyle="1" w:styleId="20">
    <w:name w:val="Заголовок 2 Знак"/>
    <w:basedOn w:val="a0"/>
    <w:link w:val="2"/>
    <w:uiPriority w:val="9"/>
    <w:rsid w:val="00A502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502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D304B5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D304B5"/>
    <w:rPr>
      <w:rFonts w:ascii="Times New Roman" w:eastAsia="Times New Roman" w:hAnsi="Times New Roman" w:cs="Times New Roman"/>
      <w:color w:val="000080"/>
      <w:sz w:val="20"/>
      <w:szCs w:val="20"/>
      <w:lang w:eastAsia="ru-RU"/>
    </w:rPr>
  </w:style>
  <w:style w:type="character" w:styleId="a5">
    <w:name w:val="annotation reference"/>
    <w:semiHidden/>
    <w:unhideWhenUsed/>
    <w:rsid w:val="00D304B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40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7B3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70FA"/>
  </w:style>
  <w:style w:type="paragraph" w:styleId="aa">
    <w:name w:val="footer"/>
    <w:basedOn w:val="a"/>
    <w:link w:val="ab"/>
    <w:uiPriority w:val="99"/>
    <w:unhideWhenUsed/>
    <w:rsid w:val="00AC70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70FA"/>
  </w:style>
  <w:style w:type="character" w:customStyle="1" w:styleId="20">
    <w:name w:val="Заголовок 2 Знак"/>
    <w:basedOn w:val="a0"/>
    <w:link w:val="2"/>
    <w:uiPriority w:val="9"/>
    <w:rsid w:val="00A502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7C7C8-E0CA-4261-9BED-E1CD97B0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Быданова Анна Александровна</dc:creator>
  <cp:lastModifiedBy>User</cp:lastModifiedBy>
  <cp:revision>7</cp:revision>
  <cp:lastPrinted>2021-06-17T06:55:00Z</cp:lastPrinted>
  <dcterms:created xsi:type="dcterms:W3CDTF">2021-06-24T05:47:00Z</dcterms:created>
  <dcterms:modified xsi:type="dcterms:W3CDTF">2021-06-30T10:59:00Z</dcterms:modified>
</cp:coreProperties>
</file>