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EC" w:rsidRDefault="005757EC">
      <w:pPr>
        <w:ind w:firstLine="0"/>
        <w:jc w:val="center"/>
        <w:rPr>
          <w:sz w:val="2"/>
        </w:rPr>
      </w:pPr>
      <w:r w:rsidRPr="00085049">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o:ole="" fillcolor="window">
            <v:imagedata r:id="rId7" o:title=""/>
          </v:shape>
          <o:OLEObject Type="Embed" ProgID="Word.Picture.8" ShapeID="_x0000_i1025" DrawAspect="Content" ObjectID="_1699777924" r:id="rId8"/>
        </w:object>
      </w:r>
    </w:p>
    <w:p w:rsidR="00AD5758" w:rsidRDefault="00AD5758" w:rsidP="00AD5758">
      <w:pPr>
        <w:spacing w:after="0" w:line="276" w:lineRule="auto"/>
        <w:ind w:firstLine="0"/>
        <w:jc w:val="center"/>
        <w:rPr>
          <w:rFonts w:ascii="Calibri" w:hAnsi="Calibri"/>
          <w:b/>
          <w:sz w:val="30"/>
          <w:szCs w:val="28"/>
        </w:rPr>
      </w:pPr>
      <w:r w:rsidRPr="00AD5758">
        <w:rPr>
          <w:rFonts w:ascii="Times New Roman Полужирный" w:hAnsi="Times New Roman Полужирный" w:hint="eastAsia"/>
          <w:b/>
          <w:sz w:val="30"/>
          <w:szCs w:val="28"/>
        </w:rPr>
        <w:t>МУНИЦИПАЛЬНОЕ</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ОБРАЗОВАНИЕ</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«ГОРОД</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БЕРЕЗНИКИ»</w:t>
      </w:r>
    </w:p>
    <w:p w:rsidR="005757EC" w:rsidRPr="00AD5758" w:rsidRDefault="00906BFE" w:rsidP="00AD5758">
      <w:pPr>
        <w:pStyle w:val="1"/>
        <w:spacing w:line="276" w:lineRule="auto"/>
        <w:rPr>
          <w:spacing w:val="16"/>
          <w:sz w:val="30"/>
          <w:szCs w:val="30"/>
        </w:rPr>
      </w:pPr>
      <w:r w:rsidRPr="00AD5758">
        <w:rPr>
          <w:spacing w:val="16"/>
          <w:sz w:val="30"/>
          <w:szCs w:val="30"/>
        </w:rPr>
        <w:t>АДМИНИСТРАЦИ</w:t>
      </w:r>
      <w:r w:rsidR="00A13C01" w:rsidRPr="00AD5758">
        <w:rPr>
          <w:spacing w:val="16"/>
          <w:sz w:val="30"/>
          <w:szCs w:val="30"/>
        </w:rPr>
        <w:t>Я</w:t>
      </w:r>
      <w:r w:rsidR="005757EC" w:rsidRPr="00AD5758">
        <w:rPr>
          <w:spacing w:val="16"/>
          <w:sz w:val="30"/>
          <w:szCs w:val="30"/>
        </w:rPr>
        <w:t xml:space="preserve"> ГОРОДА БЕРЕЗНИКИ </w:t>
      </w:r>
    </w:p>
    <w:p w:rsidR="00AD5758" w:rsidRPr="00BC1019" w:rsidRDefault="00AD5758" w:rsidP="00AD5758">
      <w:pPr>
        <w:pStyle w:val="1"/>
        <w:spacing w:line="276" w:lineRule="auto"/>
        <w:rPr>
          <w:spacing w:val="16"/>
          <w:sz w:val="20"/>
        </w:rPr>
      </w:pPr>
    </w:p>
    <w:p w:rsidR="00E40134" w:rsidRDefault="00E40134" w:rsidP="00E40134">
      <w:pPr>
        <w:pStyle w:val="1"/>
        <w:spacing w:line="276" w:lineRule="auto"/>
        <w:rPr>
          <w:spacing w:val="16"/>
          <w:sz w:val="40"/>
        </w:rPr>
      </w:pPr>
      <w:r>
        <w:rPr>
          <w:spacing w:val="16"/>
          <w:sz w:val="40"/>
        </w:rPr>
        <w:t>ПОСТАНОВЛЕНИЕ</w:t>
      </w:r>
    </w:p>
    <w:p w:rsidR="00210245" w:rsidRDefault="00210245" w:rsidP="00210245">
      <w:pPr>
        <w:spacing w:after="0" w:line="240" w:lineRule="auto"/>
        <w:ind w:firstLine="0"/>
        <w:jc w:val="left"/>
        <w:rPr>
          <w:sz w:val="28"/>
          <w:szCs w:val="28"/>
          <w:u w:val="single"/>
        </w:rPr>
      </w:pPr>
    </w:p>
    <w:p w:rsidR="00210245" w:rsidRDefault="00210245" w:rsidP="00210245">
      <w:pPr>
        <w:spacing w:after="0" w:line="240" w:lineRule="auto"/>
        <w:ind w:firstLine="0"/>
        <w:jc w:val="left"/>
        <w:rPr>
          <w:sz w:val="28"/>
          <w:szCs w:val="28"/>
          <w:u w:val="single"/>
        </w:rPr>
      </w:pPr>
    </w:p>
    <w:p w:rsidR="00210245" w:rsidRDefault="00D221C7" w:rsidP="00210245">
      <w:pPr>
        <w:spacing w:after="0" w:line="240" w:lineRule="auto"/>
        <w:ind w:firstLine="0"/>
        <w:jc w:val="left"/>
        <w:rPr>
          <w:sz w:val="20"/>
        </w:rPr>
      </w:pPr>
      <w:r>
        <w:rPr>
          <w:sz w:val="28"/>
        </w:rPr>
        <w:t>08.04.2021</w:t>
      </w:r>
      <w:r w:rsidR="00210245">
        <w:rPr>
          <w:sz w:val="28"/>
        </w:rPr>
        <w:tab/>
        <w:t>№</w:t>
      </w:r>
      <w:r>
        <w:rPr>
          <w:sz w:val="28"/>
        </w:rPr>
        <w:t xml:space="preserve"> 01-02-433</w:t>
      </w:r>
    </w:p>
    <w:p w:rsidR="00A13C01" w:rsidRDefault="00A13C01" w:rsidP="00AD6726">
      <w:pPr>
        <w:spacing w:after="0" w:line="240" w:lineRule="auto"/>
        <w:ind w:firstLine="708"/>
        <w:jc w:val="left"/>
        <w:rPr>
          <w:sz w:val="20"/>
        </w:rPr>
      </w:pPr>
    </w:p>
    <w:p w:rsidR="00F918EC" w:rsidRDefault="00F918EC" w:rsidP="00AD6726">
      <w:pPr>
        <w:spacing w:after="0" w:line="240" w:lineRule="auto"/>
        <w:ind w:firstLine="708"/>
        <w:jc w:val="left"/>
        <w:rPr>
          <w:sz w:val="20"/>
        </w:rPr>
      </w:pPr>
    </w:p>
    <w:tbl>
      <w:tblPr>
        <w:tblW w:w="0" w:type="auto"/>
        <w:tblInd w:w="70" w:type="dxa"/>
        <w:tblLayout w:type="fixed"/>
        <w:tblCellMar>
          <w:left w:w="70" w:type="dxa"/>
          <w:right w:w="70" w:type="dxa"/>
        </w:tblCellMar>
        <w:tblLook w:val="0000"/>
      </w:tblPr>
      <w:tblGrid>
        <w:gridCol w:w="4395"/>
      </w:tblGrid>
      <w:tr w:rsidR="00AD6726" w:rsidRPr="008B53F6" w:rsidTr="0071352C">
        <w:tc>
          <w:tcPr>
            <w:tcW w:w="4395" w:type="dxa"/>
            <w:shd w:val="clear" w:color="auto" w:fill="auto"/>
          </w:tcPr>
          <w:p w:rsidR="00C05583" w:rsidRPr="00C05583" w:rsidRDefault="00C05583" w:rsidP="00C05583">
            <w:pPr>
              <w:widowControl w:val="0"/>
              <w:suppressAutoHyphens/>
              <w:spacing w:after="0" w:line="240" w:lineRule="exact"/>
              <w:ind w:firstLine="0"/>
              <w:jc w:val="left"/>
              <w:rPr>
                <w:rFonts w:ascii="Times New Roman Полужирный" w:hAnsi="Times New Roman Полужирный"/>
                <w:b/>
                <w:sz w:val="28"/>
                <w:szCs w:val="28"/>
              </w:rPr>
            </w:pPr>
            <w:r w:rsidRPr="00C05583">
              <w:rPr>
                <w:rFonts w:ascii="Times New Roman Полужирный" w:hAnsi="Times New Roman Полужирный"/>
                <w:b/>
                <w:sz w:val="28"/>
                <w:szCs w:val="28"/>
              </w:rPr>
              <w:t xml:space="preserve">Об утверждении </w:t>
            </w:r>
          </w:p>
          <w:p w:rsidR="00C05583" w:rsidRPr="00C05583" w:rsidRDefault="00C05583" w:rsidP="00C05583">
            <w:pPr>
              <w:widowControl w:val="0"/>
              <w:suppressAutoHyphens/>
              <w:spacing w:after="0" w:line="240" w:lineRule="exact"/>
              <w:ind w:firstLine="0"/>
              <w:jc w:val="left"/>
              <w:rPr>
                <w:rFonts w:ascii="Times New Roman Полужирный" w:hAnsi="Times New Roman Полужирный"/>
                <w:b/>
                <w:sz w:val="28"/>
                <w:szCs w:val="28"/>
              </w:rPr>
            </w:pPr>
            <w:r w:rsidRPr="00C05583">
              <w:rPr>
                <w:rFonts w:ascii="Times New Roman Полужирный" w:hAnsi="Times New Roman Полужирный"/>
                <w:b/>
                <w:sz w:val="28"/>
                <w:szCs w:val="28"/>
              </w:rPr>
              <w:t xml:space="preserve">Порядка предоставления </w:t>
            </w:r>
          </w:p>
          <w:p w:rsidR="00C05583" w:rsidRPr="00C05583" w:rsidRDefault="00C05583" w:rsidP="00C05583">
            <w:pPr>
              <w:widowControl w:val="0"/>
              <w:suppressAutoHyphens/>
              <w:spacing w:after="0" w:line="240" w:lineRule="exact"/>
              <w:ind w:firstLine="0"/>
              <w:jc w:val="left"/>
              <w:rPr>
                <w:rFonts w:ascii="Times New Roman Полужирный" w:hAnsi="Times New Roman Полужирный"/>
                <w:b/>
                <w:sz w:val="28"/>
                <w:szCs w:val="28"/>
              </w:rPr>
            </w:pPr>
            <w:r w:rsidRPr="00C05583">
              <w:rPr>
                <w:rFonts w:ascii="Times New Roman Полужирный" w:hAnsi="Times New Roman Полужирный"/>
                <w:b/>
                <w:sz w:val="28"/>
                <w:szCs w:val="28"/>
              </w:rPr>
              <w:t xml:space="preserve">из бюджета </w:t>
            </w:r>
            <w:r w:rsidRPr="00C05583">
              <w:rPr>
                <w:rFonts w:ascii="Times New Roman Полужирный" w:hAnsi="Times New Roman Полужирный"/>
                <w:b/>
                <w:sz w:val="28"/>
              </w:rPr>
              <w:t>муниципального образования «Город Березники»</w:t>
            </w:r>
            <w:r w:rsidRPr="00C05583">
              <w:rPr>
                <w:rFonts w:ascii="Times New Roman Полужирный" w:hAnsi="Times New Roman Полужирный"/>
                <w:b/>
                <w:sz w:val="28"/>
                <w:szCs w:val="28"/>
              </w:rPr>
              <w:t xml:space="preserve"> субсидии Березниковскому муниципальному фонду поддержки и развития предпринимательства </w:t>
            </w:r>
          </w:p>
          <w:p w:rsidR="00C05583" w:rsidRPr="00C05583" w:rsidRDefault="00C05583" w:rsidP="00C05583">
            <w:pPr>
              <w:widowControl w:val="0"/>
              <w:suppressAutoHyphens/>
              <w:spacing w:after="0" w:line="240" w:lineRule="exact"/>
              <w:ind w:firstLine="0"/>
              <w:jc w:val="left"/>
              <w:rPr>
                <w:rFonts w:ascii="Times New Roman Полужирный" w:hAnsi="Times New Roman Полужирный"/>
                <w:b/>
                <w:sz w:val="28"/>
                <w:szCs w:val="28"/>
              </w:rPr>
            </w:pPr>
            <w:r w:rsidRPr="00C05583">
              <w:rPr>
                <w:rFonts w:ascii="Times New Roman Полужирный" w:hAnsi="Times New Roman Полужирный"/>
                <w:b/>
                <w:sz w:val="28"/>
                <w:szCs w:val="28"/>
              </w:rPr>
              <w:t xml:space="preserve">для пополнения фонда, предназначенного </w:t>
            </w:r>
          </w:p>
          <w:p w:rsidR="00C05583" w:rsidRPr="00C05583" w:rsidRDefault="00C05583" w:rsidP="00C05583">
            <w:pPr>
              <w:widowControl w:val="0"/>
              <w:suppressAutoHyphens/>
              <w:spacing w:after="0" w:line="240" w:lineRule="exact"/>
              <w:ind w:firstLine="0"/>
              <w:jc w:val="left"/>
              <w:rPr>
                <w:rFonts w:ascii="Times New Roman Полужирный" w:hAnsi="Times New Roman Полужирный"/>
                <w:b/>
                <w:sz w:val="28"/>
                <w:szCs w:val="28"/>
              </w:rPr>
            </w:pPr>
            <w:r w:rsidRPr="00C05583">
              <w:rPr>
                <w:rFonts w:ascii="Times New Roman Полужирный" w:hAnsi="Times New Roman Полужирный"/>
                <w:b/>
                <w:sz w:val="28"/>
                <w:szCs w:val="28"/>
              </w:rPr>
              <w:t xml:space="preserve">для выдачи краткосрочных займов субъектам </w:t>
            </w:r>
          </w:p>
          <w:p w:rsidR="00AD6726" w:rsidRPr="00DF50C1" w:rsidRDefault="00C05583" w:rsidP="00C05583">
            <w:pPr>
              <w:widowControl w:val="0"/>
              <w:suppressAutoHyphens/>
              <w:spacing w:after="480" w:line="240" w:lineRule="exact"/>
              <w:ind w:firstLine="0"/>
              <w:jc w:val="left"/>
              <w:rPr>
                <w:rFonts w:ascii="Calibri" w:hAnsi="Calibri"/>
                <w:b/>
                <w:spacing w:val="0"/>
                <w:sz w:val="28"/>
              </w:rPr>
            </w:pPr>
            <w:r w:rsidRPr="00C05583">
              <w:rPr>
                <w:rFonts w:ascii="Times New Roman Полужирный" w:hAnsi="Times New Roman Полужирный"/>
                <w:b/>
                <w:sz w:val="28"/>
                <w:szCs w:val="28"/>
              </w:rPr>
              <w:t>малого и среднего предпринимательства</w:t>
            </w:r>
          </w:p>
        </w:tc>
      </w:tr>
    </w:tbl>
    <w:p w:rsidR="00C05583" w:rsidRPr="00550083" w:rsidRDefault="00C05583" w:rsidP="00C05583">
      <w:pPr>
        <w:widowControl w:val="0"/>
        <w:suppressAutoHyphens/>
        <w:spacing w:after="0" w:line="360" w:lineRule="exact"/>
        <w:rPr>
          <w:sz w:val="28"/>
          <w:szCs w:val="28"/>
        </w:rPr>
      </w:pPr>
      <w:r w:rsidRPr="00550083">
        <w:rPr>
          <w:sz w:val="28"/>
          <w:szCs w:val="28"/>
        </w:rPr>
        <w:t>В соответствии со статьей 78.1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w:t>
      </w:r>
      <w:r w:rsidRPr="00550083">
        <w:rPr>
          <w:caps/>
          <w:sz w:val="28"/>
          <w:szCs w:val="28"/>
        </w:rPr>
        <w:t xml:space="preserve"> </w:t>
      </w:r>
      <w:r w:rsidRPr="00550083">
        <w:rPr>
          <w:sz w:val="28"/>
          <w:szCs w:val="28"/>
        </w:rPr>
        <w:t>к нормативным правовым актам, муниципальным правовым актам,</w:t>
      </w:r>
      <w:r w:rsidRPr="00550083">
        <w:rPr>
          <w:caps/>
          <w:sz w:val="28"/>
          <w:szCs w:val="28"/>
        </w:rPr>
        <w:t xml:space="preserve"> </w:t>
      </w:r>
      <w:r w:rsidRPr="00550083">
        <w:rPr>
          <w:sz w:val="28"/>
          <w:szCs w:val="28"/>
        </w:rPr>
        <w:t>регулирующим предоставление субсидий, в том числе грантов</w:t>
      </w:r>
      <w:r w:rsidRPr="00550083">
        <w:rPr>
          <w:caps/>
          <w:sz w:val="28"/>
          <w:szCs w:val="28"/>
        </w:rPr>
        <w:t xml:space="preserve"> </w:t>
      </w:r>
      <w:r w:rsidRPr="00550083">
        <w:rPr>
          <w:sz w:val="28"/>
          <w:szCs w:val="28"/>
        </w:rPr>
        <w:t>в форме субсидий, юридическим лицам, индивидуальным</w:t>
      </w:r>
      <w:r w:rsidRPr="00550083">
        <w:rPr>
          <w:caps/>
          <w:sz w:val="28"/>
          <w:szCs w:val="28"/>
        </w:rPr>
        <w:t xml:space="preserve"> </w:t>
      </w:r>
      <w:r w:rsidRPr="00550083">
        <w:rPr>
          <w:sz w:val="28"/>
          <w:szCs w:val="28"/>
        </w:rPr>
        <w:t xml:space="preserve">предпринимателям, </w:t>
      </w:r>
      <w:r>
        <w:rPr>
          <w:sz w:val="28"/>
          <w:szCs w:val="28"/>
        </w:rPr>
        <w:t xml:space="preserve">                             </w:t>
      </w:r>
      <w:r w:rsidRPr="00550083">
        <w:rPr>
          <w:sz w:val="28"/>
          <w:szCs w:val="28"/>
        </w:rPr>
        <w:t xml:space="preserve">а также физическим лицам </w:t>
      </w:r>
      <w:r>
        <w:rPr>
          <w:sz w:val="28"/>
          <w:szCs w:val="28"/>
        </w:rPr>
        <w:t>-</w:t>
      </w:r>
      <w:r w:rsidRPr="00550083">
        <w:rPr>
          <w:sz w:val="28"/>
          <w:szCs w:val="28"/>
        </w:rPr>
        <w:t xml:space="preserve"> производителям</w:t>
      </w:r>
      <w:r w:rsidRPr="00550083">
        <w:rPr>
          <w:caps/>
          <w:sz w:val="28"/>
          <w:szCs w:val="28"/>
        </w:rPr>
        <w:t xml:space="preserve"> </w:t>
      </w:r>
      <w:r w:rsidRPr="00550083">
        <w:rPr>
          <w:sz w:val="28"/>
          <w:szCs w:val="28"/>
        </w:rPr>
        <w:t xml:space="preserve">товаров, работ, услуг, </w:t>
      </w:r>
      <w:r>
        <w:rPr>
          <w:sz w:val="28"/>
          <w:szCs w:val="28"/>
        </w:rPr>
        <w:t xml:space="preserve">                 </w:t>
      </w:r>
      <w:r w:rsidRPr="00550083">
        <w:rPr>
          <w:sz w:val="28"/>
          <w:szCs w:val="28"/>
        </w:rPr>
        <w:t>и о признании утратившими силу</w:t>
      </w:r>
      <w:r w:rsidRPr="00550083">
        <w:rPr>
          <w:caps/>
          <w:sz w:val="28"/>
          <w:szCs w:val="28"/>
        </w:rPr>
        <w:t xml:space="preserve"> </w:t>
      </w:r>
      <w:r w:rsidRPr="00550083">
        <w:rPr>
          <w:sz w:val="28"/>
          <w:szCs w:val="28"/>
        </w:rPr>
        <w:t>некоторых актов Правительства Российской Федерации</w:t>
      </w:r>
      <w:r w:rsidRPr="00550083">
        <w:rPr>
          <w:caps/>
          <w:sz w:val="28"/>
          <w:szCs w:val="28"/>
        </w:rPr>
        <w:t xml:space="preserve"> </w:t>
      </w:r>
      <w:r w:rsidRPr="00550083">
        <w:rPr>
          <w:sz w:val="28"/>
          <w:szCs w:val="28"/>
        </w:rPr>
        <w:t>и отдельных положений некоторых актов Правительства Российской Федерации</w:t>
      </w:r>
      <w:r>
        <w:rPr>
          <w:sz w:val="28"/>
          <w:szCs w:val="28"/>
        </w:rPr>
        <w:t>»</w:t>
      </w:r>
    </w:p>
    <w:p w:rsidR="00C05583" w:rsidRPr="00550083" w:rsidRDefault="00C05583" w:rsidP="00C05583">
      <w:pPr>
        <w:widowControl w:val="0"/>
        <w:suppressAutoHyphens/>
        <w:spacing w:after="0" w:line="360" w:lineRule="exact"/>
        <w:ind w:firstLine="0"/>
        <w:rPr>
          <w:sz w:val="28"/>
          <w:szCs w:val="28"/>
        </w:rPr>
      </w:pPr>
      <w:r w:rsidRPr="00550083">
        <w:rPr>
          <w:sz w:val="28"/>
          <w:szCs w:val="28"/>
        </w:rPr>
        <w:t>администрация города Березники ПОСТАНОВЛЯЕТ:</w:t>
      </w:r>
    </w:p>
    <w:p w:rsidR="00C05583" w:rsidRPr="00550083" w:rsidRDefault="00C05583" w:rsidP="00C05583">
      <w:pPr>
        <w:widowControl w:val="0"/>
        <w:suppressAutoHyphens/>
        <w:spacing w:after="0" w:line="360" w:lineRule="exact"/>
        <w:rPr>
          <w:sz w:val="28"/>
          <w:szCs w:val="28"/>
        </w:rPr>
      </w:pPr>
      <w:r w:rsidRPr="00550083">
        <w:rPr>
          <w:sz w:val="28"/>
          <w:szCs w:val="28"/>
        </w:rPr>
        <w:t xml:space="preserve">1.Утвердить прилагаемый Порядок предоставления </w:t>
      </w:r>
      <w:r w:rsidRPr="00550083">
        <w:rPr>
          <w:sz w:val="28"/>
        </w:rPr>
        <w:t>из бюджета муниципального образования «Город Березники»</w:t>
      </w:r>
      <w:r w:rsidRPr="00550083">
        <w:rPr>
          <w:sz w:val="28"/>
          <w:szCs w:val="28"/>
        </w:rPr>
        <w:t xml:space="preserve"> субсидии Березниковскому муниципальному фонду поддержки и развития предпринимательства для пополнения фонда, предназначенного </w:t>
      </w:r>
      <w:r>
        <w:rPr>
          <w:sz w:val="28"/>
          <w:szCs w:val="28"/>
        </w:rPr>
        <w:t xml:space="preserve">                </w:t>
      </w:r>
      <w:r w:rsidRPr="00550083">
        <w:rPr>
          <w:sz w:val="28"/>
          <w:szCs w:val="28"/>
        </w:rPr>
        <w:t xml:space="preserve">для выдачи краткосрочных займов субъектам малого и среднего предпринимательства (далее </w:t>
      </w:r>
      <w:r>
        <w:rPr>
          <w:sz w:val="28"/>
          <w:szCs w:val="28"/>
        </w:rPr>
        <w:t>-</w:t>
      </w:r>
      <w:r w:rsidRPr="00550083">
        <w:rPr>
          <w:sz w:val="28"/>
          <w:szCs w:val="28"/>
        </w:rPr>
        <w:t xml:space="preserve"> Порядок).</w:t>
      </w:r>
    </w:p>
    <w:p w:rsidR="00C05583" w:rsidRDefault="00C05583" w:rsidP="00C05583">
      <w:pPr>
        <w:widowControl w:val="0"/>
        <w:suppressAutoHyphens/>
        <w:spacing w:after="0" w:line="360" w:lineRule="exact"/>
        <w:rPr>
          <w:sz w:val="28"/>
          <w:szCs w:val="28"/>
        </w:rPr>
      </w:pPr>
      <w:r w:rsidRPr="00550083">
        <w:rPr>
          <w:sz w:val="28"/>
          <w:szCs w:val="28"/>
        </w:rPr>
        <w:lastRenderedPageBreak/>
        <w:t>2.Признать утратившим</w:t>
      </w:r>
      <w:r>
        <w:rPr>
          <w:sz w:val="28"/>
          <w:szCs w:val="28"/>
        </w:rPr>
        <w:t>и</w:t>
      </w:r>
      <w:r w:rsidRPr="00550083">
        <w:rPr>
          <w:sz w:val="28"/>
          <w:szCs w:val="28"/>
        </w:rPr>
        <w:t xml:space="preserve"> силу постановлени</w:t>
      </w:r>
      <w:r>
        <w:rPr>
          <w:sz w:val="28"/>
          <w:szCs w:val="28"/>
        </w:rPr>
        <w:t>я</w:t>
      </w:r>
      <w:r w:rsidRPr="00550083">
        <w:rPr>
          <w:sz w:val="28"/>
          <w:szCs w:val="28"/>
        </w:rPr>
        <w:t xml:space="preserve"> администрации города</w:t>
      </w:r>
      <w:r>
        <w:rPr>
          <w:sz w:val="28"/>
          <w:szCs w:val="28"/>
        </w:rPr>
        <w:t>:</w:t>
      </w:r>
    </w:p>
    <w:p w:rsidR="00C05583" w:rsidRDefault="00C05583" w:rsidP="00C05583">
      <w:pPr>
        <w:widowControl w:val="0"/>
        <w:suppressAutoHyphens/>
        <w:spacing w:after="0" w:line="360" w:lineRule="exact"/>
        <w:rPr>
          <w:sz w:val="28"/>
          <w:szCs w:val="28"/>
        </w:rPr>
      </w:pPr>
      <w:r w:rsidRPr="00550083">
        <w:rPr>
          <w:sz w:val="28"/>
          <w:szCs w:val="28"/>
        </w:rPr>
        <w:t xml:space="preserve"> от 19.02.2018 № 416 «Об утверждении Порядка предоставления из бюджета </w:t>
      </w:r>
      <w:r>
        <w:rPr>
          <w:sz w:val="28"/>
          <w:szCs w:val="28"/>
        </w:rPr>
        <w:t xml:space="preserve">города Березники </w:t>
      </w:r>
      <w:r w:rsidRPr="00550083">
        <w:rPr>
          <w:sz w:val="28"/>
          <w:szCs w:val="28"/>
        </w:rPr>
        <w:t>субсидии Березниковскому муниципальному фонду поддержки и развития предпринимательства для пополнения фонда, предназначенного для выдачи краткосрочных займов субъектам малого и среднего предпринимательства»</w:t>
      </w:r>
      <w:r>
        <w:rPr>
          <w:sz w:val="28"/>
          <w:szCs w:val="28"/>
        </w:rPr>
        <w:t>;</w:t>
      </w:r>
    </w:p>
    <w:p w:rsidR="00C05583" w:rsidRDefault="00C05583" w:rsidP="00C05583">
      <w:pPr>
        <w:widowControl w:val="0"/>
        <w:suppressAutoHyphens/>
        <w:spacing w:after="0" w:line="360" w:lineRule="exact"/>
        <w:rPr>
          <w:sz w:val="28"/>
          <w:szCs w:val="28"/>
        </w:rPr>
      </w:pPr>
      <w:r>
        <w:rPr>
          <w:sz w:val="28"/>
          <w:szCs w:val="28"/>
        </w:rPr>
        <w:t>от 25.01.2019 № 192 «О внесении изменений в постановление администрации города от 19.02.2018 № 416 «</w:t>
      </w:r>
      <w:r w:rsidRPr="00550083">
        <w:rPr>
          <w:sz w:val="28"/>
          <w:szCs w:val="28"/>
        </w:rPr>
        <w:t xml:space="preserve">Об утверждении Порядка предоставления из бюджета </w:t>
      </w:r>
      <w:r>
        <w:rPr>
          <w:sz w:val="28"/>
          <w:szCs w:val="28"/>
        </w:rPr>
        <w:t xml:space="preserve">города Березники </w:t>
      </w:r>
      <w:r w:rsidRPr="00550083">
        <w:rPr>
          <w:sz w:val="28"/>
          <w:szCs w:val="28"/>
        </w:rPr>
        <w:t xml:space="preserve">субсидии Березниковскому муниципальному фонду поддержки и развития предпринимательства для пополнения фонда, предназначенного </w:t>
      </w:r>
      <w:r>
        <w:rPr>
          <w:sz w:val="28"/>
          <w:szCs w:val="28"/>
        </w:rPr>
        <w:t xml:space="preserve">                </w:t>
      </w:r>
      <w:r w:rsidRPr="00550083">
        <w:rPr>
          <w:sz w:val="28"/>
          <w:szCs w:val="28"/>
        </w:rPr>
        <w:t>для выдачи краткосрочных займов субъектам малого и среднего предпринимательства</w:t>
      </w:r>
      <w:r>
        <w:rPr>
          <w:sz w:val="28"/>
          <w:szCs w:val="28"/>
        </w:rPr>
        <w:t>»;</w:t>
      </w:r>
    </w:p>
    <w:p w:rsidR="00C05583" w:rsidRPr="00552174" w:rsidRDefault="00C05583" w:rsidP="00C05583">
      <w:pPr>
        <w:widowControl w:val="0"/>
        <w:suppressAutoHyphens/>
        <w:spacing w:after="0" w:line="360" w:lineRule="exact"/>
        <w:rPr>
          <w:sz w:val="28"/>
          <w:szCs w:val="28"/>
        </w:rPr>
      </w:pPr>
      <w:r>
        <w:rPr>
          <w:sz w:val="28"/>
          <w:szCs w:val="28"/>
        </w:rPr>
        <w:t xml:space="preserve">от 27.01.2020 № 92 «О внесении изменений в раздел </w:t>
      </w:r>
      <w:r>
        <w:rPr>
          <w:sz w:val="28"/>
          <w:szCs w:val="28"/>
          <w:lang w:val="en-US"/>
        </w:rPr>
        <w:t>II</w:t>
      </w:r>
      <w:r w:rsidRPr="00664E9C">
        <w:rPr>
          <w:sz w:val="28"/>
          <w:szCs w:val="28"/>
        </w:rPr>
        <w:t xml:space="preserve"> </w:t>
      </w:r>
      <w:r>
        <w:rPr>
          <w:sz w:val="28"/>
          <w:szCs w:val="28"/>
        </w:rPr>
        <w:t xml:space="preserve">Порядка предоставления из бюджета муниципального образования «Город Березники» </w:t>
      </w:r>
      <w:r w:rsidRPr="00550083">
        <w:rPr>
          <w:sz w:val="28"/>
          <w:szCs w:val="28"/>
        </w:rPr>
        <w:t>субсидии Березниковскому муниципальному фонду поддержки и развития предпринимательства для пополнения фонда, предназначенного для выдачи краткосрочных займов субъектам малого и среднего предпринимательства</w:t>
      </w:r>
      <w:r>
        <w:rPr>
          <w:sz w:val="28"/>
          <w:szCs w:val="28"/>
        </w:rPr>
        <w:t>, утвержденного постановлением администрации города от 19.02.2018 № 416».</w:t>
      </w:r>
    </w:p>
    <w:p w:rsidR="00C05583" w:rsidRPr="00550083" w:rsidRDefault="00C05583" w:rsidP="00C05583">
      <w:pPr>
        <w:widowControl w:val="0"/>
        <w:suppressAutoHyphens/>
        <w:spacing w:after="0" w:line="360" w:lineRule="exact"/>
        <w:rPr>
          <w:sz w:val="28"/>
          <w:szCs w:val="28"/>
        </w:rPr>
      </w:pPr>
      <w:r w:rsidRPr="00550083">
        <w:rPr>
          <w:sz w:val="28"/>
          <w:szCs w:val="28"/>
        </w:rPr>
        <w:t xml:space="preserve">3.Уполномоченным органом Администрации города Березники по реализации Порядка, указанного в пункте 1 настоящего постановления, является </w:t>
      </w:r>
      <w:r>
        <w:rPr>
          <w:sz w:val="28"/>
          <w:szCs w:val="28"/>
        </w:rPr>
        <w:t>У</w:t>
      </w:r>
      <w:r w:rsidRPr="00550083">
        <w:rPr>
          <w:sz w:val="28"/>
          <w:szCs w:val="28"/>
        </w:rPr>
        <w:t>правление по вопросам потребительского рынка и развитию предпринимательства администрации города.</w:t>
      </w:r>
    </w:p>
    <w:p w:rsidR="00C05583" w:rsidRPr="00550083" w:rsidRDefault="00C05583" w:rsidP="00C05583">
      <w:pPr>
        <w:widowControl w:val="0"/>
        <w:suppressAutoHyphens/>
        <w:autoSpaceDE w:val="0"/>
        <w:autoSpaceDN w:val="0"/>
        <w:adjustRightInd w:val="0"/>
        <w:spacing w:after="0" w:line="360" w:lineRule="exact"/>
        <w:rPr>
          <w:b/>
          <w:bCs/>
          <w:sz w:val="28"/>
          <w:szCs w:val="28"/>
        </w:rPr>
      </w:pPr>
      <w:r w:rsidRPr="00550083">
        <w:rPr>
          <w:sz w:val="28"/>
          <w:szCs w:val="28"/>
        </w:rPr>
        <w:t>4.Настоящее постановление вступает в силу с</w:t>
      </w:r>
      <w:r>
        <w:rPr>
          <w:sz w:val="28"/>
          <w:szCs w:val="28"/>
        </w:rPr>
        <w:t>о</w:t>
      </w:r>
      <w:r w:rsidRPr="00550083">
        <w:rPr>
          <w:sz w:val="28"/>
          <w:szCs w:val="28"/>
        </w:rPr>
        <w:t xml:space="preserve"> </w:t>
      </w:r>
      <w:r>
        <w:rPr>
          <w:sz w:val="28"/>
          <w:szCs w:val="28"/>
        </w:rPr>
        <w:t xml:space="preserve">дня </w:t>
      </w:r>
      <w:r w:rsidRPr="00550083">
        <w:rPr>
          <w:sz w:val="28"/>
          <w:szCs w:val="28"/>
        </w:rPr>
        <w:t>его подписания.</w:t>
      </w:r>
    </w:p>
    <w:p w:rsidR="00C05583" w:rsidRPr="00550083" w:rsidRDefault="00C05583" w:rsidP="00944E0C">
      <w:pPr>
        <w:widowControl w:val="0"/>
        <w:suppressAutoHyphens/>
        <w:spacing w:after="480" w:line="360" w:lineRule="exact"/>
        <w:rPr>
          <w:sz w:val="28"/>
          <w:szCs w:val="28"/>
        </w:rPr>
      </w:pPr>
      <w:r w:rsidRPr="00550083">
        <w:rPr>
          <w:sz w:val="28"/>
          <w:szCs w:val="28"/>
        </w:rPr>
        <w:t>5.Контроль за исполнением настоящего постановления возложить на заместителя главы администрации Воробьева С.В.</w:t>
      </w:r>
    </w:p>
    <w:tbl>
      <w:tblPr>
        <w:tblW w:w="0" w:type="auto"/>
        <w:tblInd w:w="70" w:type="dxa"/>
        <w:tblLayout w:type="fixed"/>
        <w:tblCellMar>
          <w:left w:w="70" w:type="dxa"/>
          <w:right w:w="70" w:type="dxa"/>
        </w:tblCellMar>
        <w:tblLook w:val="0000"/>
      </w:tblPr>
      <w:tblGrid>
        <w:gridCol w:w="6379"/>
        <w:gridCol w:w="3260"/>
      </w:tblGrid>
      <w:tr w:rsidR="00210245" w:rsidRPr="000B0D29" w:rsidTr="007E0330">
        <w:tc>
          <w:tcPr>
            <w:tcW w:w="6379" w:type="dxa"/>
            <w:shd w:val="clear" w:color="auto" w:fill="auto"/>
          </w:tcPr>
          <w:p w:rsidR="00210245" w:rsidRPr="000B0D29" w:rsidRDefault="00210245" w:rsidP="007E0330">
            <w:pPr>
              <w:spacing w:after="0" w:line="240" w:lineRule="exact"/>
              <w:ind w:firstLine="0"/>
              <w:jc w:val="left"/>
              <w:rPr>
                <w:sz w:val="28"/>
                <w:szCs w:val="28"/>
              </w:rPr>
            </w:pPr>
            <w:r w:rsidRPr="000B0D29">
              <w:rPr>
                <w:sz w:val="28"/>
                <w:szCs w:val="28"/>
              </w:rPr>
              <w:t>Глава города Березники –</w:t>
            </w:r>
          </w:p>
          <w:p w:rsidR="00210245" w:rsidRPr="000B0D29" w:rsidRDefault="00210245" w:rsidP="007E0330">
            <w:pPr>
              <w:spacing w:after="0" w:line="240" w:lineRule="exact"/>
              <w:ind w:firstLine="0"/>
              <w:jc w:val="left"/>
              <w:rPr>
                <w:sz w:val="28"/>
                <w:szCs w:val="28"/>
              </w:rPr>
            </w:pPr>
            <w:r w:rsidRPr="000B0D29">
              <w:rPr>
                <w:sz w:val="28"/>
                <w:szCs w:val="28"/>
              </w:rPr>
              <w:t xml:space="preserve">глава администрации </w:t>
            </w:r>
            <w:r>
              <w:rPr>
                <w:sz w:val="28"/>
                <w:szCs w:val="28"/>
              </w:rPr>
              <w:br/>
            </w:r>
            <w:r w:rsidRPr="000B0D29">
              <w:rPr>
                <w:sz w:val="28"/>
                <w:szCs w:val="28"/>
              </w:rPr>
              <w:t>города Березники</w:t>
            </w:r>
          </w:p>
        </w:tc>
        <w:tc>
          <w:tcPr>
            <w:tcW w:w="3260" w:type="dxa"/>
            <w:vAlign w:val="bottom"/>
          </w:tcPr>
          <w:p w:rsidR="00210245" w:rsidRPr="000B0D29" w:rsidRDefault="00010BE7" w:rsidP="007E0330">
            <w:pPr>
              <w:spacing w:after="0" w:line="240" w:lineRule="exact"/>
              <w:ind w:firstLine="0"/>
              <w:jc w:val="right"/>
              <w:rPr>
                <w:sz w:val="28"/>
                <w:szCs w:val="28"/>
              </w:rPr>
            </w:pPr>
            <w:r>
              <w:rPr>
                <w:sz w:val="28"/>
                <w:szCs w:val="28"/>
              </w:rPr>
              <w:t>К.П.Светлаков</w:t>
            </w:r>
          </w:p>
        </w:tc>
      </w:tr>
    </w:tbl>
    <w:p w:rsidR="00B46A97" w:rsidRDefault="00B46A97" w:rsidP="00A63C7A">
      <w:pPr>
        <w:spacing w:after="0" w:line="240" w:lineRule="exact"/>
        <w:ind w:firstLine="0"/>
        <w:jc w:val="left"/>
        <w:rPr>
          <w:rFonts w:ascii="Calibri" w:hAnsi="Calibri"/>
          <w:sz w:val="24"/>
          <w:szCs w:val="24"/>
        </w:rPr>
      </w:pPr>
    </w:p>
    <w:p w:rsidR="00C05583" w:rsidRDefault="00C05583" w:rsidP="00A63C7A">
      <w:pPr>
        <w:spacing w:after="0" w:line="240" w:lineRule="exact"/>
        <w:ind w:firstLine="0"/>
        <w:jc w:val="left"/>
        <w:rPr>
          <w:rFonts w:ascii="Calibri" w:hAnsi="Calibri"/>
          <w:sz w:val="24"/>
          <w:szCs w:val="24"/>
        </w:rPr>
      </w:pPr>
    </w:p>
    <w:p w:rsidR="00C05583" w:rsidRDefault="00C05583" w:rsidP="00A63C7A">
      <w:pPr>
        <w:spacing w:after="0" w:line="240" w:lineRule="exact"/>
        <w:ind w:firstLine="0"/>
        <w:jc w:val="left"/>
        <w:rPr>
          <w:rFonts w:ascii="Calibri" w:hAnsi="Calibri"/>
          <w:sz w:val="24"/>
          <w:szCs w:val="24"/>
        </w:rPr>
      </w:pPr>
    </w:p>
    <w:p w:rsidR="00C05583" w:rsidRDefault="00C05583" w:rsidP="00A63C7A">
      <w:pPr>
        <w:spacing w:after="0" w:line="240" w:lineRule="exact"/>
        <w:ind w:firstLine="0"/>
        <w:jc w:val="left"/>
        <w:rPr>
          <w:rFonts w:ascii="Calibri" w:hAnsi="Calibri"/>
          <w:sz w:val="24"/>
          <w:szCs w:val="24"/>
        </w:rPr>
      </w:pPr>
    </w:p>
    <w:p w:rsidR="00C05583" w:rsidRDefault="00C05583" w:rsidP="00A63C7A">
      <w:pPr>
        <w:spacing w:after="0" w:line="240" w:lineRule="exact"/>
        <w:ind w:firstLine="0"/>
        <w:jc w:val="left"/>
        <w:rPr>
          <w:rFonts w:ascii="Calibri" w:hAnsi="Calibri"/>
          <w:sz w:val="24"/>
          <w:szCs w:val="24"/>
        </w:rPr>
      </w:pPr>
    </w:p>
    <w:p w:rsidR="00C05583" w:rsidRDefault="00C05583" w:rsidP="00A63C7A">
      <w:pPr>
        <w:spacing w:after="0" w:line="240" w:lineRule="exact"/>
        <w:ind w:firstLine="0"/>
        <w:jc w:val="left"/>
        <w:rPr>
          <w:rFonts w:ascii="Calibri" w:hAnsi="Calibri"/>
          <w:sz w:val="24"/>
          <w:szCs w:val="24"/>
        </w:rPr>
      </w:pPr>
    </w:p>
    <w:p w:rsidR="00C05583" w:rsidRDefault="00C05583" w:rsidP="00A63C7A">
      <w:pPr>
        <w:spacing w:after="0" w:line="240" w:lineRule="exact"/>
        <w:ind w:firstLine="0"/>
        <w:jc w:val="left"/>
        <w:rPr>
          <w:rFonts w:ascii="Calibri" w:hAnsi="Calibri"/>
          <w:sz w:val="24"/>
          <w:szCs w:val="24"/>
        </w:rPr>
      </w:pPr>
    </w:p>
    <w:p w:rsidR="00C05583" w:rsidRDefault="00C05583" w:rsidP="00A63C7A">
      <w:pPr>
        <w:spacing w:after="0" w:line="240" w:lineRule="exact"/>
        <w:ind w:firstLine="0"/>
        <w:jc w:val="left"/>
        <w:rPr>
          <w:rFonts w:ascii="Calibri" w:hAnsi="Calibri"/>
          <w:sz w:val="24"/>
          <w:szCs w:val="24"/>
        </w:rPr>
      </w:pPr>
    </w:p>
    <w:p w:rsidR="00C05583" w:rsidRDefault="00C05583" w:rsidP="00A63C7A">
      <w:pPr>
        <w:spacing w:after="0" w:line="240" w:lineRule="exact"/>
        <w:ind w:firstLine="0"/>
        <w:jc w:val="left"/>
        <w:rPr>
          <w:rFonts w:ascii="Calibri" w:hAnsi="Calibri"/>
          <w:sz w:val="24"/>
          <w:szCs w:val="24"/>
        </w:rPr>
      </w:pPr>
    </w:p>
    <w:p w:rsidR="00944E0C" w:rsidRDefault="00944E0C" w:rsidP="00C05583">
      <w:pPr>
        <w:spacing w:after="0" w:line="240" w:lineRule="exact"/>
        <w:ind w:left="5387" w:firstLine="0"/>
        <w:jc w:val="left"/>
        <w:rPr>
          <w:sz w:val="24"/>
          <w:szCs w:val="24"/>
        </w:rPr>
      </w:pPr>
    </w:p>
    <w:p w:rsidR="00944E0C" w:rsidRDefault="00944E0C" w:rsidP="00C05583">
      <w:pPr>
        <w:spacing w:after="0" w:line="240" w:lineRule="exact"/>
        <w:ind w:left="5387" w:firstLine="0"/>
        <w:jc w:val="left"/>
        <w:rPr>
          <w:sz w:val="24"/>
          <w:szCs w:val="24"/>
        </w:rPr>
      </w:pPr>
    </w:p>
    <w:p w:rsidR="00944E0C" w:rsidRDefault="00944E0C" w:rsidP="00C05583">
      <w:pPr>
        <w:spacing w:after="0" w:line="240" w:lineRule="exact"/>
        <w:ind w:left="5387" w:firstLine="0"/>
        <w:jc w:val="left"/>
        <w:rPr>
          <w:sz w:val="24"/>
          <w:szCs w:val="24"/>
        </w:rPr>
      </w:pPr>
    </w:p>
    <w:p w:rsidR="00944E0C" w:rsidRDefault="00944E0C" w:rsidP="00C05583">
      <w:pPr>
        <w:spacing w:after="0" w:line="240" w:lineRule="exact"/>
        <w:ind w:left="5387" w:firstLine="0"/>
        <w:jc w:val="left"/>
        <w:rPr>
          <w:sz w:val="24"/>
          <w:szCs w:val="24"/>
        </w:rPr>
      </w:pPr>
    </w:p>
    <w:p w:rsidR="00C05583" w:rsidRPr="00944E0C" w:rsidRDefault="00C05583" w:rsidP="00944E0C">
      <w:pPr>
        <w:suppressAutoHyphens/>
        <w:spacing w:after="0" w:line="240" w:lineRule="exact"/>
        <w:ind w:left="4536" w:firstLine="0"/>
        <w:jc w:val="left"/>
        <w:rPr>
          <w:sz w:val="24"/>
          <w:szCs w:val="24"/>
        </w:rPr>
      </w:pPr>
      <w:r w:rsidRPr="00944E0C">
        <w:rPr>
          <w:sz w:val="24"/>
          <w:szCs w:val="24"/>
        </w:rPr>
        <w:lastRenderedPageBreak/>
        <w:t>УТВЕРЖДЕН</w:t>
      </w:r>
    </w:p>
    <w:p w:rsidR="00C05583" w:rsidRPr="00944E0C" w:rsidRDefault="00C05583" w:rsidP="00944E0C">
      <w:pPr>
        <w:suppressAutoHyphens/>
        <w:spacing w:after="0" w:line="240" w:lineRule="exact"/>
        <w:ind w:left="4536" w:firstLine="0"/>
        <w:jc w:val="left"/>
        <w:rPr>
          <w:sz w:val="24"/>
          <w:szCs w:val="24"/>
        </w:rPr>
      </w:pPr>
      <w:r w:rsidRPr="00944E0C">
        <w:rPr>
          <w:sz w:val="24"/>
          <w:szCs w:val="24"/>
        </w:rPr>
        <w:t>постановлением</w:t>
      </w:r>
    </w:p>
    <w:p w:rsidR="00C05583" w:rsidRDefault="00C05583" w:rsidP="00944E0C">
      <w:pPr>
        <w:suppressAutoHyphens/>
        <w:spacing w:after="0" w:line="240" w:lineRule="exact"/>
        <w:ind w:left="4536" w:firstLine="0"/>
        <w:jc w:val="left"/>
        <w:rPr>
          <w:sz w:val="24"/>
          <w:szCs w:val="24"/>
        </w:rPr>
      </w:pPr>
      <w:r w:rsidRPr="00944E0C">
        <w:rPr>
          <w:sz w:val="24"/>
          <w:szCs w:val="24"/>
        </w:rPr>
        <w:t>администрации города</w:t>
      </w:r>
    </w:p>
    <w:p w:rsidR="00944E0C" w:rsidRPr="00944E0C" w:rsidRDefault="00944E0C" w:rsidP="00944E0C">
      <w:pPr>
        <w:suppressAutoHyphens/>
        <w:spacing w:after="0" w:line="240" w:lineRule="exact"/>
        <w:ind w:left="4536" w:firstLine="0"/>
        <w:jc w:val="left"/>
        <w:rPr>
          <w:sz w:val="24"/>
          <w:szCs w:val="24"/>
        </w:rPr>
      </w:pPr>
    </w:p>
    <w:p w:rsidR="00944E0C" w:rsidRPr="00944E0C" w:rsidRDefault="00C05583" w:rsidP="00944E0C">
      <w:pPr>
        <w:suppressAutoHyphens/>
        <w:spacing w:after="0" w:line="240" w:lineRule="exact"/>
        <w:ind w:left="4536" w:firstLine="0"/>
        <w:jc w:val="left"/>
        <w:rPr>
          <w:sz w:val="24"/>
          <w:szCs w:val="24"/>
        </w:rPr>
      </w:pPr>
      <w:r w:rsidRPr="00944E0C">
        <w:rPr>
          <w:sz w:val="24"/>
          <w:szCs w:val="24"/>
        </w:rPr>
        <w:t xml:space="preserve">от </w:t>
      </w:r>
      <w:r w:rsidR="00944E0C" w:rsidRPr="00944E0C">
        <w:rPr>
          <w:sz w:val="24"/>
          <w:szCs w:val="24"/>
        </w:rPr>
        <w:t>……………</w:t>
      </w:r>
      <w:r w:rsidR="00944E0C">
        <w:rPr>
          <w:sz w:val="24"/>
          <w:szCs w:val="24"/>
        </w:rPr>
        <w:t>…</w:t>
      </w:r>
      <w:r w:rsidR="00944E0C" w:rsidRPr="00944E0C">
        <w:rPr>
          <w:sz w:val="24"/>
          <w:szCs w:val="24"/>
        </w:rPr>
        <w:t>.</w:t>
      </w:r>
      <w:r w:rsidR="00944E0C" w:rsidRPr="00944E0C">
        <w:rPr>
          <w:sz w:val="24"/>
          <w:szCs w:val="24"/>
        </w:rPr>
        <w:tab/>
      </w:r>
      <w:r w:rsidR="00944E0C">
        <w:rPr>
          <w:sz w:val="24"/>
          <w:szCs w:val="24"/>
        </w:rPr>
        <w:t xml:space="preserve">    </w:t>
      </w:r>
      <w:r w:rsidR="00944E0C" w:rsidRPr="00944E0C">
        <w:rPr>
          <w:sz w:val="24"/>
          <w:szCs w:val="24"/>
        </w:rPr>
        <w:t>№……</w:t>
      </w:r>
      <w:r w:rsidR="00944E0C">
        <w:rPr>
          <w:sz w:val="24"/>
          <w:szCs w:val="24"/>
        </w:rPr>
        <w:t>….</w:t>
      </w:r>
      <w:r w:rsidR="00944E0C" w:rsidRPr="00944E0C">
        <w:rPr>
          <w:sz w:val="24"/>
          <w:szCs w:val="24"/>
        </w:rPr>
        <w:t>……….</w:t>
      </w:r>
    </w:p>
    <w:p w:rsidR="00C05583" w:rsidRPr="00EB426B" w:rsidRDefault="00C05583" w:rsidP="00C05583">
      <w:pPr>
        <w:spacing w:after="0" w:line="240" w:lineRule="exact"/>
        <w:ind w:left="5387" w:firstLine="0"/>
        <w:jc w:val="left"/>
        <w:rPr>
          <w:sz w:val="24"/>
          <w:szCs w:val="24"/>
        </w:rPr>
      </w:pPr>
    </w:p>
    <w:p w:rsidR="00C05583" w:rsidRPr="00EB426B" w:rsidRDefault="00C05583" w:rsidP="00C05583">
      <w:pPr>
        <w:spacing w:after="0" w:line="360" w:lineRule="exact"/>
        <w:rPr>
          <w:b/>
          <w:sz w:val="28"/>
          <w:szCs w:val="28"/>
        </w:rPr>
      </w:pPr>
    </w:p>
    <w:p w:rsidR="00C05583" w:rsidRPr="00944E0C" w:rsidRDefault="00C05583" w:rsidP="00944E0C">
      <w:pPr>
        <w:pStyle w:val="ConsPlusTitle"/>
        <w:suppressAutoHyphens/>
        <w:spacing w:line="360" w:lineRule="exact"/>
        <w:ind w:firstLine="709"/>
        <w:jc w:val="center"/>
        <w:rPr>
          <w:rFonts w:ascii="Times New Roman" w:hAnsi="Times New Roman" w:cs="Times New Roman"/>
          <w:spacing w:val="16"/>
          <w:sz w:val="28"/>
          <w:szCs w:val="28"/>
        </w:rPr>
      </w:pPr>
      <w:r w:rsidRPr="00944E0C">
        <w:rPr>
          <w:rFonts w:ascii="Times New Roman" w:hAnsi="Times New Roman" w:cs="Times New Roman"/>
          <w:spacing w:val="16"/>
          <w:sz w:val="28"/>
          <w:szCs w:val="28"/>
        </w:rPr>
        <w:t>ПОРЯДОК</w:t>
      </w:r>
    </w:p>
    <w:p w:rsidR="006B464D" w:rsidRDefault="00C05583" w:rsidP="00944E0C">
      <w:pPr>
        <w:widowControl w:val="0"/>
        <w:suppressAutoHyphens/>
        <w:spacing w:after="0" w:line="360" w:lineRule="exact"/>
        <w:jc w:val="center"/>
        <w:rPr>
          <w:b/>
          <w:bCs/>
          <w:sz w:val="28"/>
          <w:szCs w:val="28"/>
        </w:rPr>
      </w:pPr>
      <w:r w:rsidRPr="00944E0C">
        <w:rPr>
          <w:b/>
          <w:bCs/>
          <w:sz w:val="28"/>
          <w:szCs w:val="28"/>
        </w:rPr>
        <w:t xml:space="preserve">предоставления из бюджета муниципального образования «Город Березники» субсидии Березниковскому муниципальному фонду поддержки и развития предпринимательства </w:t>
      </w:r>
    </w:p>
    <w:p w:rsidR="00C05583" w:rsidRPr="00944E0C" w:rsidRDefault="00C05583" w:rsidP="00944E0C">
      <w:pPr>
        <w:widowControl w:val="0"/>
        <w:suppressAutoHyphens/>
        <w:spacing w:after="0" w:line="360" w:lineRule="exact"/>
        <w:jc w:val="center"/>
        <w:rPr>
          <w:b/>
          <w:bCs/>
          <w:sz w:val="28"/>
          <w:szCs w:val="28"/>
        </w:rPr>
      </w:pPr>
      <w:r w:rsidRPr="00944E0C">
        <w:rPr>
          <w:b/>
          <w:bCs/>
          <w:sz w:val="28"/>
          <w:szCs w:val="28"/>
        </w:rPr>
        <w:t>для пополнения фонда, предназначенного для выдачи краткосрочных займов субъектам малого и среднего предпринимательства</w:t>
      </w:r>
    </w:p>
    <w:p w:rsidR="00C05583" w:rsidRPr="00944E0C" w:rsidRDefault="00C05583" w:rsidP="00944E0C">
      <w:pPr>
        <w:widowControl w:val="0"/>
        <w:suppressAutoHyphens/>
        <w:spacing w:after="0" w:line="360" w:lineRule="exact"/>
        <w:jc w:val="center"/>
        <w:rPr>
          <w:b/>
          <w:sz w:val="28"/>
          <w:szCs w:val="28"/>
        </w:rPr>
      </w:pPr>
    </w:p>
    <w:p w:rsidR="00C05583" w:rsidRPr="00944E0C" w:rsidRDefault="00C05583" w:rsidP="00944E0C">
      <w:pPr>
        <w:widowControl w:val="0"/>
        <w:suppressAutoHyphens/>
        <w:spacing w:after="0" w:line="360" w:lineRule="exact"/>
        <w:jc w:val="center"/>
        <w:rPr>
          <w:b/>
          <w:sz w:val="28"/>
          <w:szCs w:val="28"/>
        </w:rPr>
      </w:pPr>
      <w:r w:rsidRPr="00944E0C">
        <w:rPr>
          <w:b/>
          <w:sz w:val="28"/>
          <w:szCs w:val="28"/>
        </w:rPr>
        <w:t>I.Общие положения о предоставлении субсидий</w:t>
      </w:r>
    </w:p>
    <w:p w:rsidR="00C05583" w:rsidRPr="00944E0C" w:rsidRDefault="00C05583" w:rsidP="00944E0C">
      <w:pPr>
        <w:widowControl w:val="0"/>
        <w:suppressAutoHyphens/>
        <w:spacing w:after="0" w:line="360" w:lineRule="exact"/>
        <w:jc w:val="center"/>
        <w:rPr>
          <w:b/>
          <w:sz w:val="28"/>
          <w:szCs w:val="28"/>
        </w:rPr>
      </w:pPr>
    </w:p>
    <w:p w:rsidR="00C05583" w:rsidRPr="00944E0C" w:rsidRDefault="00C05583" w:rsidP="00944E0C">
      <w:pPr>
        <w:widowControl w:val="0"/>
        <w:suppressAutoHyphens/>
        <w:spacing w:after="0" w:line="360" w:lineRule="exact"/>
        <w:rPr>
          <w:sz w:val="28"/>
          <w:szCs w:val="28"/>
        </w:rPr>
      </w:pPr>
      <w:r w:rsidRPr="00944E0C">
        <w:rPr>
          <w:sz w:val="28"/>
          <w:szCs w:val="28"/>
        </w:rPr>
        <w:t xml:space="preserve">1.1.Настоящий Порядок предоставления из бюджета муниципального образования «Город Березники» субсидии Березниковскому муниципальному фонду поддержки и развития предпринимательства для пополнения фонда, предназначенного </w:t>
      </w:r>
      <w:r w:rsidR="00944E0C">
        <w:rPr>
          <w:sz w:val="28"/>
          <w:szCs w:val="28"/>
        </w:rPr>
        <w:t xml:space="preserve">                </w:t>
      </w:r>
      <w:r w:rsidRPr="00944E0C">
        <w:rPr>
          <w:sz w:val="28"/>
          <w:szCs w:val="28"/>
        </w:rPr>
        <w:t xml:space="preserve">для выдачи краткосрочных займов субъектам малого и среднего предпринимательства (далее соответственно </w:t>
      </w:r>
      <w:r w:rsidR="00944E0C">
        <w:rPr>
          <w:sz w:val="28"/>
          <w:szCs w:val="28"/>
        </w:rPr>
        <w:t>-</w:t>
      </w:r>
      <w:r w:rsidRPr="00944E0C">
        <w:rPr>
          <w:sz w:val="28"/>
          <w:szCs w:val="28"/>
        </w:rPr>
        <w:t xml:space="preserve"> Порядок, Субсидия), определяет цели, условия и порядок предоставления из бюджета муниципального образования «Город Березники» субсидии Березниковскому муниципальному фонду поддержки и развития предпринимательства (далее - Получатель Субсидии), требования </w:t>
      </w:r>
      <w:r w:rsidR="00944E0C">
        <w:rPr>
          <w:sz w:val="28"/>
          <w:szCs w:val="28"/>
        </w:rPr>
        <w:t xml:space="preserve">                 </w:t>
      </w:r>
      <w:r w:rsidRPr="00944E0C">
        <w:rPr>
          <w:sz w:val="28"/>
          <w:szCs w:val="28"/>
        </w:rPr>
        <w:t>к отчетности и осуществлению контроля за соблюдением условий, целей и порядка предоставления субсидий, ответственности за их нарушение.</w:t>
      </w:r>
    </w:p>
    <w:p w:rsidR="00C05583" w:rsidRPr="00944E0C" w:rsidRDefault="00C05583" w:rsidP="00944E0C">
      <w:pPr>
        <w:widowControl w:val="0"/>
        <w:suppressAutoHyphens/>
        <w:spacing w:after="0" w:line="360" w:lineRule="exact"/>
        <w:rPr>
          <w:sz w:val="28"/>
          <w:szCs w:val="28"/>
        </w:rPr>
      </w:pPr>
      <w:r w:rsidRPr="00944E0C">
        <w:rPr>
          <w:sz w:val="28"/>
          <w:szCs w:val="28"/>
        </w:rPr>
        <w:t>1.2.Субсидия предоставляется Получателю Субсидии в целях пополнения фонда, предназначенного для выдачи краткосрочных займов субъектам малого и среднего предпринимательства, зарегистрированным и осуществляющим свою деятельность                          на территории муниципального образования «Город Березники»                      в следующих отраслях:</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производственная и инновационная деятельность;</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социальная сфера;</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строительство;</w:t>
      </w:r>
    </w:p>
    <w:p w:rsidR="00C05583" w:rsidRPr="00944E0C" w:rsidRDefault="00C05583" w:rsidP="00944E0C">
      <w:pPr>
        <w:widowControl w:val="0"/>
        <w:tabs>
          <w:tab w:val="left" w:pos="5940"/>
        </w:tabs>
        <w:suppressAutoHyphens/>
        <w:autoSpaceDE w:val="0"/>
        <w:autoSpaceDN w:val="0"/>
        <w:adjustRightInd w:val="0"/>
        <w:spacing w:after="0" w:line="360" w:lineRule="exact"/>
        <w:rPr>
          <w:sz w:val="28"/>
          <w:szCs w:val="28"/>
        </w:rPr>
      </w:pPr>
      <w:r w:rsidRPr="00944E0C">
        <w:rPr>
          <w:sz w:val="28"/>
          <w:szCs w:val="28"/>
        </w:rPr>
        <w:t>сфера бытовых услуг;</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сельское хозяйство;</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внутренний и въездной туризм.</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 xml:space="preserve">1.3.Главным распорядителем бюджетных средств, </w:t>
      </w:r>
      <w:r w:rsidRPr="00944E0C">
        <w:rPr>
          <w:sz w:val="28"/>
          <w:szCs w:val="28"/>
        </w:rPr>
        <w:lastRenderedPageBreak/>
        <w:t xml:space="preserve">осуществляющим предоставление Субсидии, является Администрация города Березники (далее </w:t>
      </w:r>
      <w:r w:rsidR="006B464D">
        <w:rPr>
          <w:sz w:val="28"/>
          <w:szCs w:val="28"/>
        </w:rPr>
        <w:t>-</w:t>
      </w:r>
      <w:r w:rsidRPr="00944E0C">
        <w:rPr>
          <w:sz w:val="28"/>
          <w:szCs w:val="28"/>
        </w:rPr>
        <w:t xml:space="preserve"> Администрация города).</w:t>
      </w:r>
    </w:p>
    <w:p w:rsidR="00C05583" w:rsidRPr="00944E0C" w:rsidRDefault="00C05583" w:rsidP="00944E0C">
      <w:pPr>
        <w:widowControl w:val="0"/>
        <w:suppressAutoHyphens/>
        <w:spacing w:after="0" w:line="360" w:lineRule="exact"/>
        <w:rPr>
          <w:sz w:val="28"/>
          <w:szCs w:val="28"/>
        </w:rPr>
      </w:pPr>
      <w:r w:rsidRPr="00944E0C">
        <w:rPr>
          <w:sz w:val="28"/>
          <w:szCs w:val="28"/>
        </w:rPr>
        <w:t xml:space="preserve">1.4.Субсидия предоставляется Получателю Субсидии </w:t>
      </w:r>
      <w:r w:rsidR="00944E0C">
        <w:rPr>
          <w:sz w:val="28"/>
          <w:szCs w:val="28"/>
        </w:rPr>
        <w:t xml:space="preserve">                                   </w:t>
      </w:r>
      <w:r w:rsidRPr="00944E0C">
        <w:rPr>
          <w:sz w:val="28"/>
          <w:szCs w:val="28"/>
        </w:rPr>
        <w:t xml:space="preserve">в соответствии с решением Березниковской городской Думы </w:t>
      </w:r>
      <w:r w:rsidR="006B464D">
        <w:rPr>
          <w:sz w:val="28"/>
          <w:szCs w:val="28"/>
        </w:rPr>
        <w:t xml:space="preserve">                         </w:t>
      </w:r>
      <w:r w:rsidRPr="00944E0C">
        <w:rPr>
          <w:sz w:val="28"/>
          <w:szCs w:val="28"/>
        </w:rPr>
        <w:t xml:space="preserve">о бюджете муниципального образования «Город Березники» </w:t>
      </w:r>
      <w:r w:rsidR="006B464D">
        <w:rPr>
          <w:sz w:val="28"/>
          <w:szCs w:val="28"/>
        </w:rPr>
        <w:t xml:space="preserve">                        </w:t>
      </w:r>
      <w:r w:rsidRPr="00944E0C">
        <w:rPr>
          <w:sz w:val="28"/>
          <w:szCs w:val="28"/>
        </w:rPr>
        <w:t>на соответствующий финансовый год.</w:t>
      </w:r>
    </w:p>
    <w:p w:rsidR="00C05583" w:rsidRPr="00944E0C" w:rsidRDefault="00C05583" w:rsidP="00944E0C">
      <w:pPr>
        <w:widowControl w:val="0"/>
        <w:suppressAutoHyphens/>
        <w:spacing w:after="0" w:line="360" w:lineRule="exact"/>
        <w:rPr>
          <w:sz w:val="28"/>
          <w:szCs w:val="28"/>
        </w:rPr>
      </w:pPr>
      <w:r w:rsidRPr="00944E0C">
        <w:rPr>
          <w:sz w:val="28"/>
          <w:szCs w:val="28"/>
        </w:rPr>
        <w:t xml:space="preserve">1.5.Сведения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по адресу: </w:t>
      </w:r>
      <w:hyperlink r:id="rId9" w:history="1">
        <w:r w:rsidRPr="00944E0C">
          <w:rPr>
            <w:rStyle w:val="a3"/>
            <w:color w:val="auto"/>
            <w:sz w:val="28"/>
            <w:szCs w:val="28"/>
            <w:u w:val="none"/>
          </w:rPr>
          <w:t>http://budget.gov.ru</w:t>
        </w:r>
      </w:hyperlink>
      <w:r w:rsidRPr="00944E0C">
        <w:rPr>
          <w:sz w:val="28"/>
          <w:szCs w:val="28"/>
        </w:rPr>
        <w:t xml:space="preserve"> (далее соответственно - единый портал) при формировании проекта решения Березниковской городской Думы о бюджете муниципального образования «Город Березники» </w:t>
      </w:r>
      <w:r w:rsidR="00944E0C">
        <w:rPr>
          <w:sz w:val="28"/>
          <w:szCs w:val="28"/>
        </w:rPr>
        <w:t xml:space="preserve">                     </w:t>
      </w:r>
      <w:r w:rsidRPr="00944E0C">
        <w:rPr>
          <w:sz w:val="28"/>
          <w:szCs w:val="28"/>
        </w:rPr>
        <w:t xml:space="preserve">на текущий финансовый год и плановый период (проекта решения Березниковской городской Думы о внесении изменений в бюджет муниципального образования «Город Березники») в части сведений </w:t>
      </w:r>
      <w:r w:rsidR="00944E0C">
        <w:rPr>
          <w:sz w:val="28"/>
          <w:szCs w:val="28"/>
        </w:rPr>
        <w:t xml:space="preserve">                        </w:t>
      </w:r>
      <w:r w:rsidRPr="00944E0C">
        <w:rPr>
          <w:sz w:val="28"/>
          <w:szCs w:val="28"/>
        </w:rPr>
        <w:t>о субсидии.</w:t>
      </w:r>
    </w:p>
    <w:p w:rsidR="00C05583" w:rsidRPr="00944E0C" w:rsidRDefault="00C05583" w:rsidP="00944E0C">
      <w:pPr>
        <w:widowControl w:val="0"/>
        <w:suppressAutoHyphens/>
        <w:spacing w:after="0" w:line="360" w:lineRule="exact"/>
        <w:rPr>
          <w:sz w:val="28"/>
          <w:szCs w:val="28"/>
        </w:rPr>
      </w:pPr>
      <w:r w:rsidRPr="00944E0C">
        <w:rPr>
          <w:sz w:val="28"/>
          <w:szCs w:val="28"/>
        </w:rPr>
        <w:t>Размещение сведений о Субсидии на едином портале осуществляется в соответствии с муниципальным правовым актом Администрации города.</w:t>
      </w:r>
    </w:p>
    <w:p w:rsidR="00C05583" w:rsidRPr="00944E0C" w:rsidRDefault="00C05583" w:rsidP="00944E0C">
      <w:pPr>
        <w:widowControl w:val="0"/>
        <w:suppressAutoHyphens/>
        <w:spacing w:after="0" w:line="360" w:lineRule="exact"/>
        <w:rPr>
          <w:sz w:val="28"/>
          <w:szCs w:val="28"/>
        </w:rPr>
      </w:pPr>
    </w:p>
    <w:p w:rsidR="00C05583" w:rsidRPr="00944E0C" w:rsidRDefault="00C05583" w:rsidP="00944E0C">
      <w:pPr>
        <w:widowControl w:val="0"/>
        <w:suppressAutoHyphens/>
        <w:spacing w:after="0" w:line="360" w:lineRule="exact"/>
        <w:jc w:val="center"/>
        <w:rPr>
          <w:b/>
          <w:sz w:val="28"/>
          <w:szCs w:val="28"/>
        </w:rPr>
      </w:pPr>
      <w:r w:rsidRPr="00944E0C">
        <w:rPr>
          <w:b/>
          <w:sz w:val="28"/>
          <w:szCs w:val="28"/>
          <w:lang w:val="en-US"/>
        </w:rPr>
        <w:t>II</w:t>
      </w:r>
      <w:r w:rsidRPr="00944E0C">
        <w:rPr>
          <w:b/>
          <w:sz w:val="28"/>
          <w:szCs w:val="28"/>
        </w:rPr>
        <w:t>.Условия и порядок предоставления субсидий</w:t>
      </w:r>
    </w:p>
    <w:p w:rsidR="00C05583" w:rsidRPr="00944E0C" w:rsidRDefault="00C05583" w:rsidP="00944E0C">
      <w:pPr>
        <w:widowControl w:val="0"/>
        <w:suppressAutoHyphens/>
        <w:autoSpaceDE w:val="0"/>
        <w:autoSpaceDN w:val="0"/>
        <w:adjustRightInd w:val="0"/>
        <w:spacing w:after="0" w:line="360" w:lineRule="exact"/>
        <w:rPr>
          <w:sz w:val="28"/>
          <w:szCs w:val="28"/>
        </w:rPr>
      </w:pPr>
      <w:bookmarkStart w:id="0" w:name="Par0"/>
      <w:bookmarkEnd w:id="0"/>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bookmarkStart w:id="1" w:name="Par2"/>
      <w:bookmarkStart w:id="2" w:name="Par7"/>
      <w:bookmarkEnd w:id="1"/>
      <w:bookmarkEnd w:id="2"/>
      <w:r w:rsidRPr="00944E0C">
        <w:rPr>
          <w:rFonts w:ascii="Times New Roman" w:hAnsi="Times New Roman" w:cs="Times New Roman"/>
          <w:spacing w:val="16"/>
          <w:sz w:val="28"/>
          <w:szCs w:val="28"/>
        </w:rPr>
        <w:t>2.1.Условиями предоставления Субсидии являются:</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 xml:space="preserve">2.1.1.расходование средств Субсидии на цели, указанные                   в пункте 1.2 раздела </w:t>
      </w:r>
      <w:r w:rsidRPr="00944E0C">
        <w:rPr>
          <w:rFonts w:ascii="Times New Roman" w:hAnsi="Times New Roman" w:cs="Times New Roman"/>
          <w:spacing w:val="16"/>
          <w:sz w:val="28"/>
          <w:szCs w:val="28"/>
          <w:lang w:val="en-US"/>
        </w:rPr>
        <w:t>I</w:t>
      </w:r>
      <w:r w:rsidRPr="00944E0C">
        <w:rPr>
          <w:rFonts w:ascii="Times New Roman" w:hAnsi="Times New Roman" w:cs="Times New Roman"/>
          <w:spacing w:val="16"/>
          <w:sz w:val="28"/>
          <w:szCs w:val="28"/>
        </w:rPr>
        <w:t xml:space="preserve"> настоящего Порядка;</w:t>
      </w:r>
    </w:p>
    <w:p w:rsidR="00C05583" w:rsidRPr="00944E0C" w:rsidRDefault="00C05583" w:rsidP="00944E0C">
      <w:pPr>
        <w:pStyle w:val="ConsPlusNormal"/>
        <w:widowControl w:val="0"/>
        <w:shd w:val="clear" w:color="auto" w:fill="FFFFFF"/>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 xml:space="preserve">2.1.2.согласие Получателя Субсидии на осуществление уполномоченным органом Администрации города и органами муниципального финансового контроля проверок соблюдения Получателем Субсидии условий, целей и порядка предоставления Субсидии; </w:t>
      </w:r>
    </w:p>
    <w:p w:rsidR="00C05583" w:rsidRPr="00944E0C" w:rsidRDefault="00C05583" w:rsidP="00944E0C">
      <w:pPr>
        <w:pStyle w:val="ConsPlusNormal"/>
        <w:widowControl w:val="0"/>
        <w:shd w:val="clear" w:color="auto" w:fill="FFFFFF"/>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2.1.3.запрет приобретения за счет полученных средств иностранной валюты.</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2.2.Для предоставления Субсидии Получатель Субсидии представляет в уполномоченный орган Администрации города следующие документы:</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2.2.1.заявку на предоставление Субсидии (в произвольной форме);</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2.2.2.копию свидетельства о постановке на учет Российской организации в налоговом органе по месту ее нахождения;</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 xml:space="preserve">2.2.3.копию свидетельства о государственной регистрации некоммерческой организации Министерства юстиции Российской </w:t>
      </w:r>
      <w:r w:rsidRPr="00944E0C">
        <w:rPr>
          <w:rFonts w:ascii="Times New Roman" w:hAnsi="Times New Roman" w:cs="Times New Roman"/>
          <w:spacing w:val="16"/>
          <w:sz w:val="28"/>
          <w:szCs w:val="28"/>
        </w:rPr>
        <w:lastRenderedPageBreak/>
        <w:t>Федерации;</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2.2.4.справку, выданную</w:t>
      </w:r>
      <w:r w:rsidRPr="00944E0C">
        <w:rPr>
          <w:rFonts w:ascii="Times New Roman" w:hAnsi="Times New Roman" w:cs="Times New Roman"/>
          <w:spacing w:val="16"/>
          <w:sz w:val="28"/>
          <w:szCs w:val="28"/>
          <w:shd w:val="clear" w:color="auto" w:fill="FFFFFF"/>
        </w:rPr>
        <w:t xml:space="preserve"> федеральным органом исполнительной власти, осуществляющим функции по контролю и надзору </w:t>
      </w:r>
      <w:r w:rsidR="00944E0C">
        <w:rPr>
          <w:rFonts w:ascii="Times New Roman" w:hAnsi="Times New Roman" w:cs="Times New Roman"/>
          <w:spacing w:val="16"/>
          <w:sz w:val="28"/>
          <w:szCs w:val="28"/>
          <w:shd w:val="clear" w:color="auto" w:fill="FFFFFF"/>
        </w:rPr>
        <w:t xml:space="preserve">                          </w:t>
      </w:r>
      <w:r w:rsidRPr="00944E0C">
        <w:rPr>
          <w:rFonts w:ascii="Times New Roman" w:hAnsi="Times New Roman" w:cs="Times New Roman"/>
          <w:spacing w:val="16"/>
          <w:sz w:val="28"/>
          <w:szCs w:val="28"/>
          <w:shd w:val="clear" w:color="auto" w:fill="FFFFFF"/>
        </w:rPr>
        <w:t>за соблюдением законодательства о налогах и сборах,</w:t>
      </w:r>
      <w:r w:rsidRPr="00944E0C">
        <w:rPr>
          <w:rFonts w:ascii="Times New Roman" w:hAnsi="Times New Roman" w:cs="Times New Roman"/>
          <w:spacing w:val="16"/>
          <w:sz w:val="28"/>
          <w:szCs w:val="28"/>
        </w:rPr>
        <w:t xml:space="preserve">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по состоянию на дату не ранее 30 календарных дней до даты подачи заявки на предоставление субсидии (в случае имеющейся задолженности </w:t>
      </w:r>
      <w:r w:rsidR="00944E0C">
        <w:rPr>
          <w:rFonts w:ascii="Times New Roman" w:hAnsi="Times New Roman" w:cs="Times New Roman"/>
          <w:spacing w:val="16"/>
          <w:sz w:val="28"/>
          <w:szCs w:val="28"/>
        </w:rPr>
        <w:t>-</w:t>
      </w:r>
      <w:r w:rsidRPr="00944E0C">
        <w:rPr>
          <w:rFonts w:ascii="Times New Roman" w:hAnsi="Times New Roman" w:cs="Times New Roman"/>
          <w:spacing w:val="16"/>
          <w:sz w:val="28"/>
          <w:szCs w:val="28"/>
        </w:rPr>
        <w:t xml:space="preserve"> копию(-и) платежного(-ых) поручения(-ий),               чека(-ов), подтверждающих оплату задолженности).</w:t>
      </w:r>
    </w:p>
    <w:p w:rsidR="00C05583" w:rsidRPr="00944E0C" w:rsidRDefault="00C05583" w:rsidP="00944E0C">
      <w:pPr>
        <w:widowControl w:val="0"/>
        <w:suppressAutoHyphens/>
        <w:autoSpaceDE w:val="0"/>
        <w:autoSpaceDN w:val="0"/>
        <w:spacing w:after="0" w:line="360" w:lineRule="exact"/>
        <w:rPr>
          <w:sz w:val="28"/>
          <w:szCs w:val="28"/>
          <w:highlight w:val="yellow"/>
        </w:rPr>
      </w:pPr>
      <w:r w:rsidRPr="00944E0C">
        <w:rPr>
          <w:sz w:val="28"/>
          <w:szCs w:val="28"/>
        </w:rPr>
        <w:t xml:space="preserve">2.3.Получатель субсидии помимо документов, указанных </w:t>
      </w:r>
      <w:r w:rsidR="00944E0C">
        <w:rPr>
          <w:sz w:val="28"/>
          <w:szCs w:val="28"/>
        </w:rPr>
        <w:t xml:space="preserve">                     </w:t>
      </w:r>
      <w:r w:rsidRPr="00944E0C">
        <w:rPr>
          <w:sz w:val="28"/>
          <w:szCs w:val="28"/>
        </w:rPr>
        <w:t>в пункте 2.2 настоящего раздела, вправе предоставить по собственной инициативе:</w:t>
      </w:r>
    </w:p>
    <w:p w:rsidR="00C05583" w:rsidRPr="00944E0C" w:rsidRDefault="00C05583" w:rsidP="00944E0C">
      <w:pPr>
        <w:widowControl w:val="0"/>
        <w:suppressAutoHyphens/>
        <w:spacing w:after="0" w:line="360" w:lineRule="exact"/>
        <w:rPr>
          <w:sz w:val="28"/>
          <w:szCs w:val="28"/>
        </w:rPr>
      </w:pPr>
      <w:r w:rsidRPr="00944E0C">
        <w:rPr>
          <w:sz w:val="28"/>
          <w:szCs w:val="28"/>
        </w:rPr>
        <w:t>2.3.1.выписку из Единого государственного реестра юридических лиц по состоянию на дату не ранее 30 календарных дней                                         до даты подачи заявки на предоставление субсидии (указанная выписка из Единого государственного реестра юридических лиц  должн</w:t>
      </w:r>
      <w:r w:rsidR="006B464D">
        <w:rPr>
          <w:sz w:val="28"/>
          <w:szCs w:val="28"/>
        </w:rPr>
        <w:t>а</w:t>
      </w:r>
      <w:r w:rsidRPr="00944E0C">
        <w:rPr>
          <w:sz w:val="28"/>
          <w:szCs w:val="28"/>
        </w:rPr>
        <w:t xml:space="preserve"> быть представлен</w:t>
      </w:r>
      <w:r w:rsidR="006B464D">
        <w:rPr>
          <w:sz w:val="28"/>
          <w:szCs w:val="28"/>
        </w:rPr>
        <w:t>а</w:t>
      </w:r>
      <w:r w:rsidRPr="00944E0C">
        <w:rPr>
          <w:sz w:val="28"/>
          <w:szCs w:val="28"/>
        </w:rPr>
        <w:t xml:space="preserve"> на бумажном носителе и заверен</w:t>
      </w:r>
      <w:r w:rsidR="006B464D">
        <w:rPr>
          <w:sz w:val="28"/>
          <w:szCs w:val="28"/>
        </w:rPr>
        <w:t>а</w:t>
      </w:r>
      <w:r w:rsidRPr="00944E0C">
        <w:rPr>
          <w:sz w:val="28"/>
          <w:szCs w:val="28"/>
        </w:rPr>
        <w:t xml:space="preserve"> </w:t>
      </w:r>
      <w:r w:rsidRPr="00944E0C">
        <w:rPr>
          <w:sz w:val="28"/>
          <w:szCs w:val="28"/>
          <w:shd w:val="clear" w:color="auto" w:fill="FFFFFF"/>
        </w:rPr>
        <w:t>федеральным органом исполнительной власти, осуществляющим функции по контролю и надзору за соблюдением законодательства</w:t>
      </w:r>
      <w:r w:rsidR="00944E0C">
        <w:rPr>
          <w:sz w:val="28"/>
          <w:szCs w:val="28"/>
          <w:shd w:val="clear" w:color="auto" w:fill="FFFFFF"/>
        </w:rPr>
        <w:t xml:space="preserve">             </w:t>
      </w:r>
      <w:r w:rsidRPr="00944E0C">
        <w:rPr>
          <w:sz w:val="28"/>
          <w:szCs w:val="28"/>
          <w:shd w:val="clear" w:color="auto" w:fill="FFFFFF"/>
        </w:rPr>
        <w:t xml:space="preserve"> о налогах и сборах)</w:t>
      </w:r>
      <w:r w:rsidRPr="00944E0C">
        <w:rPr>
          <w:sz w:val="28"/>
          <w:szCs w:val="28"/>
        </w:rPr>
        <w:t>;</w:t>
      </w:r>
    </w:p>
    <w:p w:rsidR="00C05583" w:rsidRPr="00944E0C" w:rsidRDefault="00C05583" w:rsidP="00944E0C">
      <w:pPr>
        <w:widowControl w:val="0"/>
        <w:suppressAutoHyphens/>
        <w:spacing w:after="0" w:line="360" w:lineRule="exact"/>
        <w:rPr>
          <w:sz w:val="28"/>
          <w:szCs w:val="28"/>
        </w:rPr>
      </w:pPr>
      <w:r w:rsidRPr="00944E0C">
        <w:rPr>
          <w:sz w:val="28"/>
          <w:szCs w:val="28"/>
        </w:rPr>
        <w:t>2.4.Документы, указанные в подпункт</w:t>
      </w:r>
      <w:r w:rsidR="00944E0C">
        <w:rPr>
          <w:sz w:val="28"/>
          <w:szCs w:val="28"/>
        </w:rPr>
        <w:t>е</w:t>
      </w:r>
      <w:r w:rsidRPr="00944E0C">
        <w:rPr>
          <w:sz w:val="28"/>
          <w:szCs w:val="28"/>
        </w:rPr>
        <w:t xml:space="preserve"> 2.2.5 пункта 2.2  </w:t>
      </w:r>
      <w:r w:rsidR="00944E0C">
        <w:rPr>
          <w:sz w:val="28"/>
          <w:szCs w:val="28"/>
        </w:rPr>
        <w:t xml:space="preserve">                   </w:t>
      </w:r>
      <w:r w:rsidRPr="00944E0C">
        <w:rPr>
          <w:sz w:val="28"/>
          <w:szCs w:val="28"/>
        </w:rPr>
        <w:t>и подпункт</w:t>
      </w:r>
      <w:r w:rsidR="00944E0C">
        <w:rPr>
          <w:sz w:val="28"/>
          <w:szCs w:val="28"/>
        </w:rPr>
        <w:t>е</w:t>
      </w:r>
      <w:r w:rsidRPr="00944E0C">
        <w:rPr>
          <w:sz w:val="28"/>
          <w:szCs w:val="28"/>
        </w:rPr>
        <w:t xml:space="preserve"> 2.3.1 пункта 2.3 настоящего раздела, также могут быть заверены электронной подписью должностного лица федерального органа исполнительной власти, осуществляющего функции </w:t>
      </w:r>
      <w:r w:rsidR="006B464D">
        <w:rPr>
          <w:sz w:val="28"/>
          <w:szCs w:val="28"/>
        </w:rPr>
        <w:t xml:space="preserve">                        </w:t>
      </w:r>
      <w:r w:rsidRPr="00944E0C">
        <w:rPr>
          <w:sz w:val="28"/>
          <w:szCs w:val="28"/>
        </w:rPr>
        <w:t xml:space="preserve">по контролю и надзору за соблюдением законодательства о налогах </w:t>
      </w:r>
      <w:r w:rsidR="006B464D">
        <w:rPr>
          <w:sz w:val="28"/>
          <w:szCs w:val="28"/>
        </w:rPr>
        <w:t xml:space="preserve">                 </w:t>
      </w:r>
      <w:r w:rsidRPr="00944E0C">
        <w:rPr>
          <w:sz w:val="28"/>
          <w:szCs w:val="28"/>
        </w:rPr>
        <w:t>и сборах, вид которой утвержден Федеральным законом от 06.04.2011 № 63-ФЗ «Об электронной подписи», либо быть получены Получателем Субсидии от указанного органа в форме электронного документа по телекоммуникационным каналам связи, в том числе через оператора электронного документооборота (электронные программные средства).</w:t>
      </w:r>
    </w:p>
    <w:p w:rsidR="00C05583" w:rsidRPr="00944E0C" w:rsidRDefault="00C05583" w:rsidP="00944E0C">
      <w:pPr>
        <w:widowControl w:val="0"/>
        <w:suppressAutoHyphens/>
        <w:autoSpaceDE w:val="0"/>
        <w:autoSpaceDN w:val="0"/>
        <w:spacing w:after="0" w:line="360" w:lineRule="exact"/>
        <w:rPr>
          <w:rFonts w:eastAsia="Calibri"/>
          <w:sz w:val="28"/>
          <w:szCs w:val="28"/>
        </w:rPr>
      </w:pPr>
      <w:r w:rsidRPr="00944E0C">
        <w:rPr>
          <w:sz w:val="28"/>
          <w:szCs w:val="28"/>
        </w:rPr>
        <w:t>2.5.Д</w:t>
      </w:r>
      <w:r w:rsidR="00944E0C">
        <w:rPr>
          <w:rFonts w:eastAsia="Calibri"/>
          <w:sz w:val="28"/>
          <w:szCs w:val="28"/>
        </w:rPr>
        <w:t>окумент</w:t>
      </w:r>
      <w:r w:rsidRPr="00944E0C">
        <w:rPr>
          <w:rFonts w:eastAsia="Calibri"/>
          <w:sz w:val="28"/>
          <w:szCs w:val="28"/>
        </w:rPr>
        <w:t>, указанны</w:t>
      </w:r>
      <w:r w:rsidR="00944E0C">
        <w:rPr>
          <w:rFonts w:eastAsia="Calibri"/>
          <w:sz w:val="28"/>
          <w:szCs w:val="28"/>
        </w:rPr>
        <w:t>й</w:t>
      </w:r>
      <w:r w:rsidRPr="00944E0C">
        <w:rPr>
          <w:rFonts w:eastAsia="Calibri"/>
          <w:sz w:val="28"/>
          <w:szCs w:val="28"/>
        </w:rPr>
        <w:t xml:space="preserve"> в подпункте 2.3.1 пункта 2.3 настоящего раздела, не может быть затребован у Получателя Субсидии, </w:t>
      </w:r>
      <w:r w:rsidRPr="00944E0C">
        <w:rPr>
          <w:sz w:val="28"/>
          <w:szCs w:val="28"/>
        </w:rPr>
        <w:t xml:space="preserve">последний вправе </w:t>
      </w:r>
      <w:r w:rsidRPr="00944E0C">
        <w:rPr>
          <w:rFonts w:eastAsia="Calibri"/>
          <w:sz w:val="28"/>
          <w:szCs w:val="28"/>
        </w:rPr>
        <w:t xml:space="preserve">предоставить указанный документ </w:t>
      </w:r>
      <w:r w:rsidR="00944E0C">
        <w:rPr>
          <w:rFonts w:eastAsia="Calibri"/>
          <w:sz w:val="28"/>
          <w:szCs w:val="28"/>
        </w:rPr>
        <w:t xml:space="preserve">                            </w:t>
      </w:r>
      <w:r w:rsidRPr="00944E0C">
        <w:rPr>
          <w:rFonts w:eastAsia="Calibri"/>
          <w:sz w:val="28"/>
          <w:szCs w:val="28"/>
        </w:rPr>
        <w:t>по собственной инициативе.</w:t>
      </w:r>
    </w:p>
    <w:p w:rsidR="00C05583" w:rsidRPr="00944E0C" w:rsidRDefault="00C05583" w:rsidP="00944E0C">
      <w:pPr>
        <w:widowControl w:val="0"/>
        <w:suppressAutoHyphens/>
        <w:spacing w:after="0" w:line="360" w:lineRule="exact"/>
        <w:rPr>
          <w:sz w:val="28"/>
          <w:szCs w:val="28"/>
        </w:rPr>
      </w:pPr>
      <w:r w:rsidRPr="00944E0C">
        <w:rPr>
          <w:rFonts w:eastAsia="Calibri"/>
          <w:sz w:val="28"/>
          <w:szCs w:val="28"/>
        </w:rPr>
        <w:t>Документ, указанный в подпункте 2.3.1 пункта 2.3 настоящего раздела, запрашива</w:t>
      </w:r>
      <w:r w:rsidR="00944E0C">
        <w:rPr>
          <w:rFonts w:eastAsia="Calibri"/>
          <w:sz w:val="28"/>
          <w:szCs w:val="28"/>
        </w:rPr>
        <w:t>е</w:t>
      </w:r>
      <w:r w:rsidRPr="00944E0C">
        <w:rPr>
          <w:rFonts w:eastAsia="Calibri"/>
          <w:sz w:val="28"/>
          <w:szCs w:val="28"/>
        </w:rPr>
        <w:t xml:space="preserve">тся уполномоченным органом в рамках межведомственного взаимодействия в федеральном органе </w:t>
      </w:r>
      <w:r w:rsidRPr="00944E0C">
        <w:rPr>
          <w:rFonts w:eastAsia="Calibri"/>
          <w:sz w:val="28"/>
          <w:szCs w:val="28"/>
        </w:rPr>
        <w:lastRenderedPageBreak/>
        <w:t>исполнительной власти, осуществляюще</w:t>
      </w:r>
      <w:r w:rsidRPr="00944E0C">
        <w:rPr>
          <w:sz w:val="28"/>
          <w:szCs w:val="28"/>
        </w:rPr>
        <w:t>м</w:t>
      </w:r>
      <w:r w:rsidRPr="00944E0C">
        <w:rPr>
          <w:rFonts w:eastAsia="Calibri"/>
          <w:sz w:val="28"/>
          <w:szCs w:val="28"/>
        </w:rPr>
        <w:t xml:space="preserve"> функции по контролю </w:t>
      </w:r>
      <w:r w:rsidR="00944E0C">
        <w:rPr>
          <w:rFonts w:eastAsia="Calibri"/>
          <w:sz w:val="28"/>
          <w:szCs w:val="28"/>
        </w:rPr>
        <w:t xml:space="preserve">                    </w:t>
      </w:r>
      <w:r w:rsidRPr="00944E0C">
        <w:rPr>
          <w:rFonts w:eastAsia="Calibri"/>
          <w:sz w:val="28"/>
          <w:szCs w:val="28"/>
        </w:rPr>
        <w:t>и надзору за соблюдением законодательства о налогах и сборах.</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 xml:space="preserve">2.6.Требования, которым должен соответствовать Получатель Субсидии на первое число месяца, предшествующего месяцу, </w:t>
      </w:r>
      <w:r w:rsidR="00944E0C">
        <w:rPr>
          <w:rFonts w:ascii="Times New Roman" w:hAnsi="Times New Roman" w:cs="Times New Roman"/>
          <w:spacing w:val="16"/>
          <w:sz w:val="28"/>
          <w:szCs w:val="28"/>
        </w:rPr>
        <w:t xml:space="preserve">                     </w:t>
      </w:r>
      <w:r w:rsidRPr="00944E0C">
        <w:rPr>
          <w:rFonts w:ascii="Times New Roman" w:hAnsi="Times New Roman" w:cs="Times New Roman"/>
          <w:spacing w:val="16"/>
          <w:sz w:val="28"/>
          <w:szCs w:val="28"/>
        </w:rPr>
        <w:t>в котором планируется заключение договора о предоставлении Субсидии из бюджета муниципального образования «Город Березники</w:t>
      </w:r>
      <w:r w:rsidR="00944E0C">
        <w:rPr>
          <w:rFonts w:ascii="Times New Roman" w:hAnsi="Times New Roman" w:cs="Times New Roman"/>
          <w:spacing w:val="16"/>
          <w:sz w:val="28"/>
          <w:szCs w:val="28"/>
        </w:rPr>
        <w:t>»</w:t>
      </w:r>
      <w:r w:rsidRPr="00944E0C">
        <w:rPr>
          <w:rFonts w:ascii="Times New Roman" w:hAnsi="Times New Roman" w:cs="Times New Roman"/>
          <w:spacing w:val="16"/>
          <w:sz w:val="28"/>
          <w:szCs w:val="28"/>
        </w:rPr>
        <w:t xml:space="preserve"> (далее </w:t>
      </w:r>
      <w:r w:rsidR="00944E0C">
        <w:rPr>
          <w:rFonts w:ascii="Times New Roman" w:hAnsi="Times New Roman" w:cs="Times New Roman"/>
          <w:spacing w:val="16"/>
          <w:sz w:val="28"/>
          <w:szCs w:val="28"/>
        </w:rPr>
        <w:t>-</w:t>
      </w:r>
      <w:r w:rsidRPr="00944E0C">
        <w:rPr>
          <w:rFonts w:ascii="Times New Roman" w:hAnsi="Times New Roman" w:cs="Times New Roman"/>
          <w:spacing w:val="16"/>
          <w:sz w:val="28"/>
          <w:szCs w:val="28"/>
        </w:rPr>
        <w:t xml:space="preserve"> Договор):</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2.6.1.у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 xml:space="preserve">2.6.2.у Получателя Субсидии отсутствует просроченная (неурегулированная) задолженность по денежным обязательствам перед муниципальным образованием «Город Березники», из бюджета которого планируется предоставление </w:t>
      </w:r>
      <w:r w:rsidR="006B464D">
        <w:rPr>
          <w:rFonts w:ascii="Times New Roman" w:hAnsi="Times New Roman" w:cs="Times New Roman"/>
          <w:spacing w:val="16"/>
          <w:sz w:val="28"/>
          <w:szCs w:val="28"/>
        </w:rPr>
        <w:t>С</w:t>
      </w:r>
      <w:r w:rsidRPr="00944E0C">
        <w:rPr>
          <w:rFonts w:ascii="Times New Roman" w:hAnsi="Times New Roman" w:cs="Times New Roman"/>
          <w:spacing w:val="16"/>
          <w:sz w:val="28"/>
          <w:szCs w:val="28"/>
        </w:rPr>
        <w:t>убсидии;</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2.6.3.</w:t>
      </w:r>
      <w:r w:rsidRPr="00944E0C">
        <w:rPr>
          <w:sz w:val="28"/>
          <w:szCs w:val="28"/>
          <w:lang w:bidi="mni-IN"/>
        </w:rPr>
        <w:t xml:space="preserve">Получатель Субсидии не должен находиться в процессе реорганизации, ликвидации, в отношении </w:t>
      </w:r>
      <w:r w:rsidR="00944E0C">
        <w:rPr>
          <w:sz w:val="28"/>
          <w:szCs w:val="28"/>
          <w:lang w:bidi="mni-IN"/>
        </w:rPr>
        <w:t>н</w:t>
      </w:r>
      <w:r w:rsidRPr="00944E0C">
        <w:rPr>
          <w:sz w:val="28"/>
          <w:szCs w:val="28"/>
          <w:lang w:bidi="mni-IN"/>
        </w:rPr>
        <w:t>его не введена процедура банкротства, деятельность Получателя Субсидии не должна быть приостановлена в порядке, предусмотренном действующим законодательством Российской Федерации.</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2.7.Уполномоченный орган Администрации города</w:t>
      </w:r>
      <w:r w:rsidRPr="00944E0C" w:rsidDel="00BB30B6">
        <w:rPr>
          <w:rFonts w:ascii="Times New Roman" w:hAnsi="Times New Roman" w:cs="Times New Roman"/>
          <w:spacing w:val="16"/>
          <w:sz w:val="28"/>
          <w:szCs w:val="28"/>
        </w:rPr>
        <w:t xml:space="preserve"> </w:t>
      </w:r>
      <w:r w:rsidRPr="00944E0C">
        <w:rPr>
          <w:rFonts w:ascii="Times New Roman" w:hAnsi="Times New Roman" w:cs="Times New Roman"/>
          <w:spacing w:val="16"/>
          <w:sz w:val="28"/>
          <w:szCs w:val="28"/>
        </w:rPr>
        <w:t xml:space="preserve">в течение             5 рабочих дней с даты поступления документов, указанных                  в пункте 2.2 настоящего раздела, в соответствии с требованиями, указанными в пунктах 2.2 - 2.3 настоящего раздела, рассматривает </w:t>
      </w:r>
      <w:r w:rsidR="00944E0C">
        <w:rPr>
          <w:rFonts w:ascii="Times New Roman" w:hAnsi="Times New Roman" w:cs="Times New Roman"/>
          <w:spacing w:val="16"/>
          <w:sz w:val="28"/>
          <w:szCs w:val="28"/>
        </w:rPr>
        <w:t xml:space="preserve">                  </w:t>
      </w:r>
      <w:r w:rsidRPr="00944E0C">
        <w:rPr>
          <w:rFonts w:ascii="Times New Roman" w:hAnsi="Times New Roman" w:cs="Times New Roman"/>
          <w:spacing w:val="16"/>
          <w:sz w:val="28"/>
          <w:szCs w:val="28"/>
        </w:rPr>
        <w:t xml:space="preserve">и принимает решение о предоставлении Субсидии или об отказе </w:t>
      </w:r>
      <w:r w:rsidR="00944E0C">
        <w:rPr>
          <w:rFonts w:ascii="Times New Roman" w:hAnsi="Times New Roman" w:cs="Times New Roman"/>
          <w:spacing w:val="16"/>
          <w:sz w:val="28"/>
          <w:szCs w:val="28"/>
        </w:rPr>
        <w:t xml:space="preserve">                 </w:t>
      </w:r>
      <w:r w:rsidRPr="00944E0C">
        <w:rPr>
          <w:rFonts w:ascii="Times New Roman" w:hAnsi="Times New Roman" w:cs="Times New Roman"/>
          <w:spacing w:val="16"/>
          <w:sz w:val="28"/>
          <w:szCs w:val="28"/>
        </w:rPr>
        <w:t>в предоставлении Субсидии.</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2.8.Основаниями для отказа Получателю Субсидии                                в предоставлении Субсидии являются:</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2.8.1.непредставление либо предоставление не в полном объеме документов, указанных в пункте 2.2 настоящего раздела;</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2.8.2.</w:t>
      </w:r>
      <w:r w:rsidRPr="00944E0C">
        <w:rPr>
          <w:rFonts w:ascii="Times New Roman" w:hAnsi="Times New Roman" w:cs="Times New Roman"/>
          <w:spacing w:val="16"/>
          <w:sz w:val="28"/>
          <w:szCs w:val="28"/>
          <w:lang w:bidi="mni-IN"/>
        </w:rPr>
        <w:t>недостоверность информации, содержащейся в документах, представленных Получателем Субсидии;</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2.8.3.несоответствие требованиям, указанным в пункте 2.3 настоящего раздела.</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2.9.Субсидия предоставляется Получателю Субсидии                          в соответствии со сводной бюджетной росписью бюджета муниципального образования «Город Березники» на соответствующий финансовый год в пределах бюджетных ассигнований и лимитов бюджетных обязательств, предусмотренных в бюджете муниципального образования «Город Березники».</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 xml:space="preserve">Размер Субсидии определяется в объеме средств, </w:t>
      </w:r>
      <w:r w:rsidRPr="00944E0C">
        <w:rPr>
          <w:rFonts w:ascii="Times New Roman" w:hAnsi="Times New Roman" w:cs="Times New Roman"/>
          <w:spacing w:val="16"/>
          <w:sz w:val="28"/>
          <w:szCs w:val="28"/>
        </w:rPr>
        <w:lastRenderedPageBreak/>
        <w:t xml:space="preserve">предусмотренных на цели, указанные в пункте 1.2 раздела </w:t>
      </w:r>
      <w:r w:rsidRPr="00944E0C">
        <w:rPr>
          <w:rFonts w:ascii="Times New Roman" w:hAnsi="Times New Roman" w:cs="Times New Roman"/>
          <w:spacing w:val="16"/>
          <w:sz w:val="28"/>
          <w:szCs w:val="28"/>
          <w:lang w:val="en-US"/>
        </w:rPr>
        <w:t>I</w:t>
      </w:r>
      <w:r w:rsidRPr="00944E0C">
        <w:rPr>
          <w:rFonts w:ascii="Times New Roman" w:hAnsi="Times New Roman" w:cs="Times New Roman"/>
          <w:spacing w:val="16"/>
          <w:sz w:val="28"/>
          <w:szCs w:val="28"/>
        </w:rPr>
        <w:t xml:space="preserve"> настоящего Порядка, в соответствии со сводной бюджетной росписью бюджета муниципального образования «Город Березники» </w:t>
      </w:r>
      <w:r w:rsidR="00944E0C">
        <w:rPr>
          <w:rFonts w:ascii="Times New Roman" w:hAnsi="Times New Roman" w:cs="Times New Roman"/>
          <w:spacing w:val="16"/>
          <w:sz w:val="28"/>
          <w:szCs w:val="28"/>
        </w:rPr>
        <w:t xml:space="preserve">                        </w:t>
      </w:r>
      <w:r w:rsidRPr="00944E0C">
        <w:rPr>
          <w:rFonts w:ascii="Times New Roman" w:hAnsi="Times New Roman" w:cs="Times New Roman"/>
          <w:spacing w:val="16"/>
          <w:sz w:val="28"/>
          <w:szCs w:val="28"/>
        </w:rPr>
        <w:t xml:space="preserve">на соответствующий финансовый год. </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bCs/>
          <w:spacing w:val="16"/>
          <w:sz w:val="28"/>
          <w:szCs w:val="28"/>
        </w:rPr>
      </w:pPr>
      <w:r w:rsidRPr="00944E0C">
        <w:rPr>
          <w:rFonts w:ascii="Times New Roman" w:hAnsi="Times New Roman" w:cs="Times New Roman"/>
          <w:spacing w:val="16"/>
          <w:sz w:val="28"/>
          <w:szCs w:val="28"/>
        </w:rPr>
        <w:t xml:space="preserve">2.10.Условия и порядок выдачи, мониторинг целевого использования краткосрочных займов субъектам малого и среднего предпринимательства осуществляется Получателем Субсидии                       в соответствии с </w:t>
      </w:r>
      <w:r w:rsidRPr="00944E0C">
        <w:rPr>
          <w:rFonts w:ascii="Times New Roman" w:hAnsi="Times New Roman" w:cs="Times New Roman"/>
          <w:bCs/>
          <w:spacing w:val="16"/>
          <w:sz w:val="28"/>
          <w:szCs w:val="28"/>
        </w:rPr>
        <w:t>Правилами предоставления займов Березниковским муниципальным фондом поддержки и развития предпринимательства субъектам малого и среднего предпринимательства муниципального образования «Город Березники», утвержденными протоколом Совета Березниковского муниципального фонда поддержки и развития предпринимательства.</w:t>
      </w: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2.11.Предоставление и использование Субсидии осуществляется на основании Договора, заключаемого между Администрацией города и Получателем Субсидии в соответствии с типовой формой Договора, утвержденной Финансовым управлением администрации города Березники.</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 xml:space="preserve">2.12.Договор заключается в срок не позднее 90 рабочих дней </w:t>
      </w:r>
      <w:r w:rsidR="00944E0C">
        <w:rPr>
          <w:sz w:val="28"/>
          <w:szCs w:val="28"/>
        </w:rPr>
        <w:t xml:space="preserve">              </w:t>
      </w:r>
      <w:r w:rsidRPr="00944E0C">
        <w:rPr>
          <w:sz w:val="28"/>
          <w:szCs w:val="28"/>
        </w:rPr>
        <w:t xml:space="preserve">со дня принятия Березниковской городской Думой решения </w:t>
      </w:r>
      <w:r w:rsidR="00944E0C">
        <w:rPr>
          <w:sz w:val="28"/>
          <w:szCs w:val="28"/>
        </w:rPr>
        <w:t xml:space="preserve">                       </w:t>
      </w:r>
      <w:r w:rsidRPr="00944E0C">
        <w:rPr>
          <w:sz w:val="28"/>
          <w:szCs w:val="28"/>
        </w:rPr>
        <w:t xml:space="preserve">о бюджете муниципального образования «Город Березники» </w:t>
      </w:r>
      <w:r w:rsidR="00944E0C">
        <w:rPr>
          <w:sz w:val="28"/>
          <w:szCs w:val="28"/>
        </w:rPr>
        <w:t xml:space="preserve">                       </w:t>
      </w:r>
      <w:r w:rsidRPr="00944E0C">
        <w:rPr>
          <w:sz w:val="28"/>
          <w:szCs w:val="28"/>
        </w:rPr>
        <w:t>на очередной финансовый год и плановый период.</w:t>
      </w:r>
    </w:p>
    <w:p w:rsidR="00C05583" w:rsidRPr="00944E0C" w:rsidRDefault="00C05583" w:rsidP="00944E0C">
      <w:pPr>
        <w:widowControl w:val="0"/>
        <w:suppressAutoHyphens/>
        <w:autoSpaceDE w:val="0"/>
        <w:autoSpaceDN w:val="0"/>
        <w:adjustRightInd w:val="0"/>
        <w:spacing w:after="0" w:line="360" w:lineRule="exact"/>
        <w:rPr>
          <w:rFonts w:eastAsia="Calibri"/>
          <w:color w:val="000000"/>
          <w:sz w:val="28"/>
          <w:szCs w:val="28"/>
        </w:rPr>
      </w:pPr>
      <w:r w:rsidRPr="00944E0C">
        <w:rPr>
          <w:sz w:val="28"/>
          <w:szCs w:val="28"/>
        </w:rPr>
        <w:t xml:space="preserve">2.13.Договор оформляется в двух экземплярах, подписывается </w:t>
      </w:r>
      <w:r w:rsidRPr="00944E0C">
        <w:rPr>
          <w:rFonts w:eastAsia="Calibri"/>
          <w:sz w:val="28"/>
          <w:szCs w:val="28"/>
        </w:rPr>
        <w:t>заместителем главы</w:t>
      </w:r>
      <w:r w:rsidRPr="00944E0C">
        <w:rPr>
          <w:rFonts w:eastAsia="Calibri"/>
          <w:color w:val="000000"/>
          <w:sz w:val="28"/>
          <w:szCs w:val="28"/>
        </w:rPr>
        <w:t xml:space="preserve"> администрации, курирующим уполномоченный орган Администрации города, и Получателем Субсидии.</w:t>
      </w:r>
    </w:p>
    <w:p w:rsidR="00C05583" w:rsidRPr="00944E0C" w:rsidRDefault="00C05583" w:rsidP="00944E0C">
      <w:pPr>
        <w:widowControl w:val="0"/>
        <w:suppressAutoHyphens/>
        <w:autoSpaceDE w:val="0"/>
        <w:autoSpaceDN w:val="0"/>
        <w:adjustRightInd w:val="0"/>
        <w:spacing w:after="0" w:line="360" w:lineRule="exact"/>
        <w:rPr>
          <w:rFonts w:eastAsia="Calibri"/>
          <w:color w:val="000000"/>
          <w:sz w:val="28"/>
          <w:szCs w:val="28"/>
        </w:rPr>
      </w:pPr>
      <w:r w:rsidRPr="00944E0C">
        <w:rPr>
          <w:rFonts w:eastAsia="Calibri"/>
          <w:color w:val="000000"/>
          <w:sz w:val="28"/>
          <w:szCs w:val="28"/>
        </w:rPr>
        <w:t>2.14.При предоставлении Субсидии, предусмотренной настоящим Порядком, обязательными условиями ее предоставления, включаемыми в Договор, являются:</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 xml:space="preserve">2.14.1.запрет приобретения Получателем Субсидии за счет полученных средств иностранной валюты, за исключением операций, осуществляемых в соответствии с валютным действующим законодательством Российской Федерации при закупке (поставке) высокотехнологичного импортного оборудования, сырья </w:t>
      </w:r>
      <w:r w:rsidR="00944E0C">
        <w:rPr>
          <w:sz w:val="28"/>
          <w:szCs w:val="28"/>
        </w:rPr>
        <w:t xml:space="preserve">                            </w:t>
      </w:r>
      <w:r w:rsidRPr="00944E0C">
        <w:rPr>
          <w:sz w:val="28"/>
          <w:szCs w:val="28"/>
        </w:rPr>
        <w:t>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органа местного самоуправления муниципального образования «Город Березники», регулирующими предоставление Субсидий;</w:t>
      </w:r>
    </w:p>
    <w:p w:rsidR="00C05583" w:rsidRPr="00944E0C" w:rsidRDefault="00C05583" w:rsidP="00944E0C">
      <w:pPr>
        <w:widowControl w:val="0"/>
        <w:suppressAutoHyphens/>
        <w:autoSpaceDE w:val="0"/>
        <w:autoSpaceDN w:val="0"/>
        <w:adjustRightInd w:val="0"/>
        <w:spacing w:after="0" w:line="360" w:lineRule="exact"/>
        <w:rPr>
          <w:rFonts w:eastAsia="Calibri"/>
          <w:color w:val="000000"/>
          <w:sz w:val="28"/>
          <w:szCs w:val="28"/>
        </w:rPr>
      </w:pPr>
      <w:r w:rsidRPr="00944E0C">
        <w:rPr>
          <w:rFonts w:eastAsia="Calibri"/>
          <w:color w:val="000000"/>
          <w:sz w:val="28"/>
          <w:szCs w:val="28"/>
        </w:rPr>
        <w:t xml:space="preserve">2.14.2.согласие Получателя Субсидии на осуществление Администрацией города и органами муниципального финансового контроля проверок соблюдения Получателем Субсидии условий, целей </w:t>
      </w:r>
      <w:r w:rsidRPr="00944E0C">
        <w:rPr>
          <w:rFonts w:eastAsia="Calibri"/>
          <w:color w:val="000000"/>
          <w:sz w:val="28"/>
          <w:szCs w:val="28"/>
        </w:rPr>
        <w:lastRenderedPageBreak/>
        <w:t>и порядка предоставления Субсидии.</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2.15.Администрация города перечисляет Субсидию на расчетный счет Получателя Субсидии, открытый в кредитной организации,</w:t>
      </w:r>
      <w:r w:rsidR="00944E0C">
        <w:rPr>
          <w:sz w:val="28"/>
          <w:szCs w:val="28"/>
        </w:rPr>
        <w:t xml:space="preserve">                  </w:t>
      </w:r>
      <w:r w:rsidRPr="00944E0C">
        <w:rPr>
          <w:sz w:val="28"/>
          <w:szCs w:val="28"/>
        </w:rPr>
        <w:t xml:space="preserve"> в течение 10 рабочих дней с даты подписания Договора.</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 xml:space="preserve">2.16.Договор должен содержать условия о согласовании новых условий Договора или о расторжении указанного Договора </w:t>
      </w:r>
      <w:r w:rsidR="006B464D">
        <w:rPr>
          <w:sz w:val="28"/>
          <w:szCs w:val="28"/>
        </w:rPr>
        <w:t xml:space="preserve">                         </w:t>
      </w:r>
      <w:r w:rsidRPr="00944E0C">
        <w:rPr>
          <w:sz w:val="28"/>
          <w:szCs w:val="28"/>
        </w:rPr>
        <w:t>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C05583" w:rsidRPr="00944E0C" w:rsidRDefault="00C05583" w:rsidP="00944E0C">
      <w:pPr>
        <w:widowControl w:val="0"/>
        <w:suppressAutoHyphens/>
        <w:spacing w:after="0" w:line="360" w:lineRule="exact"/>
        <w:rPr>
          <w:sz w:val="28"/>
          <w:szCs w:val="28"/>
        </w:rPr>
      </w:pPr>
      <w:r w:rsidRPr="00944E0C">
        <w:rPr>
          <w:sz w:val="28"/>
          <w:szCs w:val="28"/>
          <w:lang w:bidi="mni-IN"/>
        </w:rPr>
        <w:t>2.17.</w:t>
      </w:r>
      <w:r w:rsidRPr="00944E0C">
        <w:rPr>
          <w:sz w:val="28"/>
          <w:szCs w:val="28"/>
        </w:rPr>
        <w:t>Результатом предоставления Субсидии является:</w:t>
      </w:r>
    </w:p>
    <w:p w:rsidR="00C05583" w:rsidRPr="00944E0C" w:rsidRDefault="00C05583" w:rsidP="00944E0C">
      <w:pPr>
        <w:widowControl w:val="0"/>
        <w:suppressAutoHyphens/>
        <w:spacing w:after="0" w:line="360" w:lineRule="exact"/>
        <w:rPr>
          <w:sz w:val="28"/>
          <w:szCs w:val="28"/>
        </w:rPr>
      </w:pPr>
      <w:r w:rsidRPr="00944E0C">
        <w:rPr>
          <w:sz w:val="28"/>
          <w:szCs w:val="28"/>
        </w:rPr>
        <w:t>2.17.1.количество займов субъектам малого и среднего предпринимательства, выданных за счет средств Субсидии;</w:t>
      </w:r>
    </w:p>
    <w:p w:rsidR="00C05583" w:rsidRPr="00944E0C" w:rsidRDefault="00C05583" w:rsidP="00944E0C">
      <w:pPr>
        <w:widowControl w:val="0"/>
        <w:suppressAutoHyphens/>
        <w:spacing w:after="0" w:line="360" w:lineRule="exact"/>
        <w:rPr>
          <w:b/>
          <w:sz w:val="28"/>
          <w:szCs w:val="28"/>
        </w:rPr>
      </w:pPr>
      <w:r w:rsidRPr="00944E0C">
        <w:rPr>
          <w:sz w:val="28"/>
          <w:szCs w:val="28"/>
        </w:rPr>
        <w:t xml:space="preserve">2.17.2.общее количество выданных займов субъектам малого </w:t>
      </w:r>
      <w:r w:rsidR="00944E0C">
        <w:rPr>
          <w:sz w:val="28"/>
          <w:szCs w:val="28"/>
        </w:rPr>
        <w:t xml:space="preserve">                      </w:t>
      </w:r>
      <w:r w:rsidRPr="00944E0C">
        <w:rPr>
          <w:sz w:val="28"/>
          <w:szCs w:val="28"/>
        </w:rPr>
        <w:t>и среднего предпринимательства за год.</w:t>
      </w:r>
    </w:p>
    <w:p w:rsidR="00C05583" w:rsidRPr="00944E0C" w:rsidRDefault="00C05583" w:rsidP="00944E0C">
      <w:pPr>
        <w:widowControl w:val="0"/>
        <w:suppressAutoHyphens/>
        <w:spacing w:after="0" w:line="360" w:lineRule="exact"/>
        <w:rPr>
          <w:sz w:val="28"/>
          <w:szCs w:val="28"/>
        </w:rPr>
      </w:pPr>
    </w:p>
    <w:p w:rsidR="00C05583" w:rsidRPr="00944E0C" w:rsidRDefault="00C05583" w:rsidP="00944E0C">
      <w:pPr>
        <w:widowControl w:val="0"/>
        <w:suppressAutoHyphens/>
        <w:spacing w:after="0" w:line="360" w:lineRule="exact"/>
        <w:jc w:val="center"/>
        <w:rPr>
          <w:b/>
          <w:sz w:val="28"/>
          <w:szCs w:val="28"/>
        </w:rPr>
      </w:pPr>
      <w:r w:rsidRPr="00944E0C">
        <w:rPr>
          <w:b/>
          <w:sz w:val="28"/>
          <w:szCs w:val="28"/>
        </w:rPr>
        <w:t>I</w:t>
      </w:r>
      <w:r w:rsidRPr="00944E0C">
        <w:rPr>
          <w:b/>
          <w:sz w:val="28"/>
          <w:szCs w:val="28"/>
          <w:lang w:val="en-US"/>
        </w:rPr>
        <w:t>II</w:t>
      </w:r>
      <w:r w:rsidRPr="00944E0C">
        <w:rPr>
          <w:b/>
          <w:sz w:val="28"/>
          <w:szCs w:val="28"/>
        </w:rPr>
        <w:t>.Требования к отчетности</w:t>
      </w:r>
    </w:p>
    <w:p w:rsidR="00C05583" w:rsidRPr="00944E0C" w:rsidRDefault="00C05583" w:rsidP="00944E0C">
      <w:pPr>
        <w:widowControl w:val="0"/>
        <w:suppressAutoHyphens/>
        <w:spacing w:after="0" w:line="360" w:lineRule="exact"/>
        <w:rPr>
          <w:b/>
          <w:sz w:val="28"/>
          <w:szCs w:val="28"/>
        </w:rPr>
      </w:pPr>
    </w:p>
    <w:p w:rsidR="00C05583" w:rsidRPr="00944E0C" w:rsidRDefault="00C05583" w:rsidP="00944E0C">
      <w:pPr>
        <w:pStyle w:val="ConsPlusNormal"/>
        <w:widowControl w:val="0"/>
        <w:suppressAutoHyphens/>
        <w:spacing w:line="360" w:lineRule="exact"/>
        <w:ind w:firstLine="709"/>
        <w:jc w:val="both"/>
        <w:rPr>
          <w:rFonts w:ascii="Times New Roman" w:hAnsi="Times New Roman" w:cs="Times New Roman"/>
          <w:spacing w:val="16"/>
          <w:sz w:val="28"/>
          <w:szCs w:val="28"/>
        </w:rPr>
      </w:pPr>
      <w:r w:rsidRPr="00944E0C">
        <w:rPr>
          <w:rFonts w:ascii="Times New Roman" w:hAnsi="Times New Roman" w:cs="Times New Roman"/>
          <w:spacing w:val="16"/>
          <w:sz w:val="28"/>
          <w:szCs w:val="28"/>
        </w:rPr>
        <w:t xml:space="preserve">3.1.Получатель Субсидии по формам, установленным типовой формой Договора, утвержденной Финансовым управлением администрации города Березники, представляет в Администрацию города отчетность о достижении значений результатов, установленных пунктом 2.17 раздела </w:t>
      </w:r>
      <w:r w:rsidRPr="00944E0C">
        <w:rPr>
          <w:rFonts w:ascii="Times New Roman" w:hAnsi="Times New Roman" w:cs="Times New Roman"/>
          <w:spacing w:val="16"/>
          <w:sz w:val="28"/>
          <w:szCs w:val="28"/>
          <w:lang w:val="en-US"/>
        </w:rPr>
        <w:t>II</w:t>
      </w:r>
      <w:r w:rsidRPr="00944E0C">
        <w:rPr>
          <w:rFonts w:ascii="Times New Roman" w:hAnsi="Times New Roman" w:cs="Times New Roman"/>
          <w:spacing w:val="16"/>
          <w:sz w:val="28"/>
          <w:szCs w:val="28"/>
        </w:rPr>
        <w:t xml:space="preserve"> настоящего Порядка, ежеквартально</w:t>
      </w:r>
      <w:r w:rsidR="006B464D">
        <w:rPr>
          <w:rFonts w:ascii="Times New Roman" w:hAnsi="Times New Roman" w:cs="Times New Roman"/>
          <w:spacing w:val="16"/>
          <w:sz w:val="28"/>
          <w:szCs w:val="28"/>
        </w:rPr>
        <w:t>,</w:t>
      </w:r>
      <w:r w:rsidRPr="00944E0C">
        <w:rPr>
          <w:rFonts w:ascii="Times New Roman" w:hAnsi="Times New Roman" w:cs="Times New Roman"/>
          <w:spacing w:val="16"/>
          <w:sz w:val="28"/>
          <w:szCs w:val="28"/>
        </w:rPr>
        <w:t xml:space="preserve"> в срок до 10 числа первого месяца квартала, следующего за отчетным.</w:t>
      </w:r>
    </w:p>
    <w:p w:rsidR="00C05583" w:rsidRPr="00944E0C" w:rsidRDefault="00C05583" w:rsidP="00944E0C">
      <w:pPr>
        <w:widowControl w:val="0"/>
        <w:suppressAutoHyphens/>
        <w:spacing w:after="0" w:line="360" w:lineRule="exact"/>
        <w:rPr>
          <w:b/>
          <w:sz w:val="28"/>
          <w:szCs w:val="28"/>
        </w:rPr>
      </w:pPr>
    </w:p>
    <w:p w:rsidR="00C05583" w:rsidRPr="00944E0C" w:rsidRDefault="00C05583" w:rsidP="00944E0C">
      <w:pPr>
        <w:widowControl w:val="0"/>
        <w:suppressAutoHyphens/>
        <w:spacing w:after="0" w:line="360" w:lineRule="exact"/>
        <w:jc w:val="center"/>
        <w:rPr>
          <w:b/>
          <w:sz w:val="28"/>
          <w:szCs w:val="28"/>
        </w:rPr>
      </w:pPr>
      <w:r w:rsidRPr="00944E0C">
        <w:rPr>
          <w:b/>
          <w:sz w:val="28"/>
          <w:szCs w:val="28"/>
          <w:lang w:val="en-US"/>
        </w:rPr>
        <w:t>IV</w:t>
      </w:r>
      <w:r w:rsidRPr="00944E0C">
        <w:rPr>
          <w:b/>
          <w:sz w:val="28"/>
          <w:szCs w:val="28"/>
        </w:rPr>
        <w:t>.Требования об осуществлении контроля</w:t>
      </w:r>
    </w:p>
    <w:p w:rsidR="00C05583" w:rsidRPr="00944E0C" w:rsidRDefault="00C05583" w:rsidP="00944E0C">
      <w:pPr>
        <w:widowControl w:val="0"/>
        <w:suppressAutoHyphens/>
        <w:spacing w:after="0" w:line="360" w:lineRule="exact"/>
        <w:jc w:val="center"/>
        <w:rPr>
          <w:b/>
          <w:sz w:val="28"/>
          <w:szCs w:val="28"/>
        </w:rPr>
      </w:pPr>
      <w:r w:rsidRPr="00944E0C">
        <w:rPr>
          <w:b/>
          <w:sz w:val="28"/>
          <w:szCs w:val="28"/>
        </w:rPr>
        <w:t>за соблюдением условий, целей и порядка</w:t>
      </w:r>
    </w:p>
    <w:p w:rsidR="00C05583" w:rsidRPr="00944E0C" w:rsidRDefault="00C05583" w:rsidP="00944E0C">
      <w:pPr>
        <w:widowControl w:val="0"/>
        <w:suppressAutoHyphens/>
        <w:spacing w:after="0" w:line="360" w:lineRule="exact"/>
        <w:jc w:val="center"/>
        <w:rPr>
          <w:b/>
          <w:sz w:val="28"/>
          <w:szCs w:val="28"/>
        </w:rPr>
      </w:pPr>
      <w:r w:rsidRPr="00944E0C">
        <w:rPr>
          <w:b/>
          <w:sz w:val="28"/>
          <w:szCs w:val="28"/>
        </w:rPr>
        <w:t>предоставления Субсидий и ответственность за их нарушение</w:t>
      </w:r>
    </w:p>
    <w:p w:rsidR="00C05583" w:rsidRPr="00944E0C" w:rsidRDefault="00C05583" w:rsidP="00944E0C">
      <w:pPr>
        <w:widowControl w:val="0"/>
        <w:suppressAutoHyphens/>
        <w:spacing w:after="0" w:line="360" w:lineRule="exact"/>
        <w:rPr>
          <w:sz w:val="28"/>
          <w:szCs w:val="28"/>
        </w:rPr>
      </w:pPr>
    </w:p>
    <w:p w:rsidR="00C05583" w:rsidRPr="00944E0C" w:rsidRDefault="00C05583" w:rsidP="00944E0C">
      <w:pPr>
        <w:widowControl w:val="0"/>
        <w:suppressAutoHyphens/>
        <w:autoSpaceDE w:val="0"/>
        <w:autoSpaceDN w:val="0"/>
        <w:adjustRightInd w:val="0"/>
        <w:spacing w:after="0" w:line="360" w:lineRule="exact"/>
        <w:rPr>
          <w:b/>
          <w:bCs/>
          <w:sz w:val="28"/>
          <w:szCs w:val="28"/>
        </w:rPr>
      </w:pPr>
      <w:r w:rsidRPr="00944E0C">
        <w:rPr>
          <w:sz w:val="28"/>
          <w:szCs w:val="28"/>
        </w:rPr>
        <w:t>4.1.Администрация города в лице уполномоченного органа Администрации города и органы муниципального финансового контроля осуществляют обязательную проверку соблюдения Получателем  Субсидии  условий, целей  и  порядка  предоставления Субсидии в пределах предоставленных им полномочий, в порядке, установленном муниципальными правовыми актами органов местного самоуправления муниципального образования «Город Березники».</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4.2.В случае нарушения Получателем Субсидии условий, установленных в Договоре при предоставлении Субсидии, Субсидия подлежит возврату в бюджет муниципального образования «Город Березники».</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 xml:space="preserve">4.3.Возврат Субсидии осуществляется в следующем порядке: </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lastRenderedPageBreak/>
        <w:t>4.3.1.в течение 10 рабочих дней со дня выявления уполномоченным органом Администрации города, органами  муниципального финансового контроля факта нарушения Получателем Субсидии условий, установленных при ее предоставлении, уполномоченный орган Администрации города направляет Получателю Субсидии требование о возврате Субсидии;</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4.3.2.требование о возврате Субсидии должно быть исполнено Получателем Субсидии в течение 10 рабочих дней со дня получения указанного требования, если иной срок не установлен требованием.</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4.4.В случае невыполнения Получателем Субсидии в срок, установленный подпунктом 4.3.2 пункта 4.3 настоящего раздела, требования о возврате Субсидии уполномоченный орган Администрации города обеспечивает взыскание Субсидии в судебном порядке.</w:t>
      </w:r>
    </w:p>
    <w:p w:rsidR="00C05583" w:rsidRPr="00944E0C" w:rsidRDefault="00C05583" w:rsidP="00944E0C">
      <w:pPr>
        <w:widowControl w:val="0"/>
        <w:suppressAutoHyphens/>
        <w:autoSpaceDE w:val="0"/>
        <w:autoSpaceDN w:val="0"/>
        <w:adjustRightInd w:val="0"/>
        <w:spacing w:after="0" w:line="360" w:lineRule="exact"/>
        <w:rPr>
          <w:sz w:val="28"/>
          <w:szCs w:val="28"/>
        </w:rPr>
      </w:pPr>
      <w:r w:rsidRPr="00944E0C">
        <w:rPr>
          <w:sz w:val="28"/>
          <w:szCs w:val="28"/>
        </w:rPr>
        <w:t>4.5.Субсидия (остаток С</w:t>
      </w:r>
      <w:bookmarkStart w:id="3" w:name="_GoBack"/>
      <w:bookmarkEnd w:id="3"/>
      <w:r w:rsidRPr="00944E0C">
        <w:rPr>
          <w:sz w:val="28"/>
          <w:szCs w:val="28"/>
        </w:rPr>
        <w:t>убсидии), не использованная                          в установленный Договором срок, подлежит возврату Получателем Субсидии в бюджет муниципального образования «Город Березники» в сроки, указанные в Договоре.</w:t>
      </w:r>
    </w:p>
    <w:p w:rsidR="00C05583" w:rsidRPr="00944E0C" w:rsidRDefault="00C05583" w:rsidP="00944E0C">
      <w:pPr>
        <w:widowControl w:val="0"/>
        <w:suppressAutoHyphens/>
        <w:spacing w:after="0" w:line="360" w:lineRule="exact"/>
        <w:rPr>
          <w:b/>
          <w:sz w:val="28"/>
          <w:szCs w:val="28"/>
        </w:rPr>
      </w:pPr>
    </w:p>
    <w:p w:rsidR="00C05583" w:rsidRPr="00944E0C" w:rsidRDefault="00C05583" w:rsidP="00944E0C">
      <w:pPr>
        <w:widowControl w:val="0"/>
        <w:suppressAutoHyphens/>
        <w:spacing w:after="0" w:line="360" w:lineRule="exact"/>
        <w:rPr>
          <w:sz w:val="28"/>
          <w:szCs w:val="28"/>
        </w:rPr>
      </w:pPr>
    </w:p>
    <w:p w:rsidR="00C05583" w:rsidRPr="00944E0C" w:rsidRDefault="00C05583" w:rsidP="00944E0C">
      <w:pPr>
        <w:widowControl w:val="0"/>
        <w:suppressAutoHyphens/>
        <w:spacing w:after="0" w:line="360" w:lineRule="exact"/>
        <w:ind w:firstLine="0"/>
        <w:rPr>
          <w:sz w:val="28"/>
          <w:szCs w:val="28"/>
        </w:rPr>
      </w:pPr>
    </w:p>
    <w:sectPr w:rsidR="00C05583" w:rsidRPr="00944E0C" w:rsidSect="00284A7B">
      <w:headerReference w:type="even" r:id="rId10"/>
      <w:headerReference w:type="default" r:id="rId11"/>
      <w:pgSz w:w="11907" w:h="16840" w:code="9"/>
      <w:pgMar w:top="363" w:right="567" w:bottom="1134" w:left="1701" w:header="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1BA" w:rsidRDefault="00F451BA">
      <w:r>
        <w:separator/>
      </w:r>
    </w:p>
  </w:endnote>
  <w:endnote w:type="continuationSeparator" w:id="1">
    <w:p w:rsidR="00F451BA" w:rsidRDefault="00F451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2020803070505020304"/>
    <w:charset w:val="00"/>
    <w:family w:val="roman"/>
    <w:notTrueType/>
    <w:pitch w:val="default"/>
    <w:sig w:usb0="00000000" w:usb1="00000000" w:usb2="00000000" w:usb3="00000000" w:csb0="00000000" w:csb1="00000000"/>
  </w:font>
  <w:font w:name="Vrinda">
    <w:panose1 w:val="01010600010101010101"/>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1BA" w:rsidRDefault="00F451BA">
      <w:r>
        <w:separator/>
      </w:r>
    </w:p>
  </w:footnote>
  <w:footnote w:type="continuationSeparator" w:id="1">
    <w:p w:rsidR="00F451BA" w:rsidRDefault="00F45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01" w:rsidRDefault="00186A07">
    <w:pPr>
      <w:pStyle w:val="a7"/>
      <w:framePr w:wrap="around" w:vAnchor="text" w:hAnchor="margin" w:xAlign="right" w:y="1"/>
      <w:rPr>
        <w:rStyle w:val="a9"/>
      </w:rPr>
    </w:pPr>
    <w:r>
      <w:rPr>
        <w:rStyle w:val="a9"/>
      </w:rPr>
      <w:fldChar w:fldCharType="begin"/>
    </w:r>
    <w:r w:rsidR="00A13C01">
      <w:rPr>
        <w:rStyle w:val="a9"/>
      </w:rPr>
      <w:instrText xml:space="preserve">PAGE  </w:instrText>
    </w:r>
    <w:r>
      <w:rPr>
        <w:rStyle w:val="a9"/>
      </w:rPr>
      <w:fldChar w:fldCharType="end"/>
    </w:r>
  </w:p>
  <w:p w:rsidR="00A13C01" w:rsidRDefault="00A13C0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01" w:rsidRDefault="00A13C01">
    <w:pPr>
      <w:pStyle w:val="a7"/>
      <w:jc w:val="center"/>
    </w:pPr>
  </w:p>
  <w:p w:rsidR="00A13C01" w:rsidRDefault="00186A07" w:rsidP="0086522C">
    <w:pPr>
      <w:pStyle w:val="a7"/>
      <w:jc w:val="center"/>
    </w:pPr>
    <w:fldSimple w:instr=" PAGE   \* MERGEFORMAT ">
      <w:r w:rsidR="00547DF1">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2">
    <w:nsid w:val="4D4B04A1"/>
    <w:multiLevelType w:val="hybridMultilevel"/>
    <w:tmpl w:val="B96AA704"/>
    <w:lvl w:ilvl="0" w:tplc="FAF2DD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6726"/>
    <w:rsid w:val="000027DF"/>
    <w:rsid w:val="00010562"/>
    <w:rsid w:val="00010BE7"/>
    <w:rsid w:val="000227ED"/>
    <w:rsid w:val="0004073F"/>
    <w:rsid w:val="00041672"/>
    <w:rsid w:val="00045281"/>
    <w:rsid w:val="000677BD"/>
    <w:rsid w:val="00085049"/>
    <w:rsid w:val="00093FF9"/>
    <w:rsid w:val="000A4EB9"/>
    <w:rsid w:val="000A5114"/>
    <w:rsid w:val="000C3875"/>
    <w:rsid w:val="000E5AC7"/>
    <w:rsid w:val="00120AB3"/>
    <w:rsid w:val="00147BA7"/>
    <w:rsid w:val="00155FDC"/>
    <w:rsid w:val="00186963"/>
    <w:rsid w:val="00186A07"/>
    <w:rsid w:val="001B28BC"/>
    <w:rsid w:val="001B56C4"/>
    <w:rsid w:val="001B7612"/>
    <w:rsid w:val="001E4098"/>
    <w:rsid w:val="001F1DEE"/>
    <w:rsid w:val="001F37DC"/>
    <w:rsid w:val="00210245"/>
    <w:rsid w:val="0021140C"/>
    <w:rsid w:val="00224736"/>
    <w:rsid w:val="00226922"/>
    <w:rsid w:val="00226D90"/>
    <w:rsid w:val="00276805"/>
    <w:rsid w:val="00283935"/>
    <w:rsid w:val="00284A7B"/>
    <w:rsid w:val="00297FCA"/>
    <w:rsid w:val="002A2932"/>
    <w:rsid w:val="002A3EB0"/>
    <w:rsid w:val="002B440D"/>
    <w:rsid w:val="002D2D6A"/>
    <w:rsid w:val="002E6F3C"/>
    <w:rsid w:val="002F28BB"/>
    <w:rsid w:val="002F2A56"/>
    <w:rsid w:val="00326571"/>
    <w:rsid w:val="00331766"/>
    <w:rsid w:val="00336A59"/>
    <w:rsid w:val="003614D8"/>
    <w:rsid w:val="00373A4E"/>
    <w:rsid w:val="003C6422"/>
    <w:rsid w:val="003C7D01"/>
    <w:rsid w:val="003D2B21"/>
    <w:rsid w:val="003E20FE"/>
    <w:rsid w:val="003E43A3"/>
    <w:rsid w:val="00402D98"/>
    <w:rsid w:val="00423A5F"/>
    <w:rsid w:val="00424847"/>
    <w:rsid w:val="004255AD"/>
    <w:rsid w:val="004360B7"/>
    <w:rsid w:val="00444255"/>
    <w:rsid w:val="004560D9"/>
    <w:rsid w:val="004628C4"/>
    <w:rsid w:val="00465749"/>
    <w:rsid w:val="0047190C"/>
    <w:rsid w:val="00492B4F"/>
    <w:rsid w:val="00493A00"/>
    <w:rsid w:val="00495F41"/>
    <w:rsid w:val="004C0A5A"/>
    <w:rsid w:val="00504A4B"/>
    <w:rsid w:val="00547DF1"/>
    <w:rsid w:val="00564DD3"/>
    <w:rsid w:val="005757EC"/>
    <w:rsid w:val="00597A77"/>
    <w:rsid w:val="005B2569"/>
    <w:rsid w:val="005B25DB"/>
    <w:rsid w:val="005C74D0"/>
    <w:rsid w:val="006074C7"/>
    <w:rsid w:val="00610554"/>
    <w:rsid w:val="0063755A"/>
    <w:rsid w:val="00643778"/>
    <w:rsid w:val="00664CB1"/>
    <w:rsid w:val="00671583"/>
    <w:rsid w:val="006B0151"/>
    <w:rsid w:val="006B464D"/>
    <w:rsid w:val="006C14D6"/>
    <w:rsid w:val="006D1835"/>
    <w:rsid w:val="006F0F20"/>
    <w:rsid w:val="006F11D8"/>
    <w:rsid w:val="0071352C"/>
    <w:rsid w:val="00726771"/>
    <w:rsid w:val="0072711E"/>
    <w:rsid w:val="007321B6"/>
    <w:rsid w:val="00761973"/>
    <w:rsid w:val="007A237B"/>
    <w:rsid w:val="007B57DE"/>
    <w:rsid w:val="007D0E78"/>
    <w:rsid w:val="007D4183"/>
    <w:rsid w:val="007E0330"/>
    <w:rsid w:val="00801073"/>
    <w:rsid w:val="00810B59"/>
    <w:rsid w:val="00825AD7"/>
    <w:rsid w:val="00847689"/>
    <w:rsid w:val="0086522C"/>
    <w:rsid w:val="00877C67"/>
    <w:rsid w:val="008976B8"/>
    <w:rsid w:val="008A6459"/>
    <w:rsid w:val="008B0CE4"/>
    <w:rsid w:val="008B53F6"/>
    <w:rsid w:val="008D128B"/>
    <w:rsid w:val="008F17C0"/>
    <w:rsid w:val="008F3B57"/>
    <w:rsid w:val="008F7881"/>
    <w:rsid w:val="00906BFE"/>
    <w:rsid w:val="00925A7D"/>
    <w:rsid w:val="00934DA1"/>
    <w:rsid w:val="00934E30"/>
    <w:rsid w:val="009378AD"/>
    <w:rsid w:val="00943F88"/>
    <w:rsid w:val="00944E0C"/>
    <w:rsid w:val="00946B2E"/>
    <w:rsid w:val="00956D45"/>
    <w:rsid w:val="00981E69"/>
    <w:rsid w:val="009839A0"/>
    <w:rsid w:val="00985B2B"/>
    <w:rsid w:val="0099291D"/>
    <w:rsid w:val="009965B4"/>
    <w:rsid w:val="009A5219"/>
    <w:rsid w:val="009C77EA"/>
    <w:rsid w:val="009E08C7"/>
    <w:rsid w:val="009E194F"/>
    <w:rsid w:val="009E3943"/>
    <w:rsid w:val="009F1D0E"/>
    <w:rsid w:val="00A10136"/>
    <w:rsid w:val="00A13C01"/>
    <w:rsid w:val="00A300B0"/>
    <w:rsid w:val="00A30EA8"/>
    <w:rsid w:val="00A525C5"/>
    <w:rsid w:val="00A63C7A"/>
    <w:rsid w:val="00A938FB"/>
    <w:rsid w:val="00AA2D8C"/>
    <w:rsid w:val="00AC495D"/>
    <w:rsid w:val="00AC7B0E"/>
    <w:rsid w:val="00AD44AD"/>
    <w:rsid w:val="00AD5758"/>
    <w:rsid w:val="00AD6726"/>
    <w:rsid w:val="00AE4145"/>
    <w:rsid w:val="00AE4857"/>
    <w:rsid w:val="00B13055"/>
    <w:rsid w:val="00B46A97"/>
    <w:rsid w:val="00B77B9D"/>
    <w:rsid w:val="00B90D06"/>
    <w:rsid w:val="00BA6CF8"/>
    <w:rsid w:val="00BB2A93"/>
    <w:rsid w:val="00BC1019"/>
    <w:rsid w:val="00BC23DB"/>
    <w:rsid w:val="00BD02CB"/>
    <w:rsid w:val="00BE3F45"/>
    <w:rsid w:val="00BF286C"/>
    <w:rsid w:val="00C05583"/>
    <w:rsid w:val="00C06FD6"/>
    <w:rsid w:val="00C25CB8"/>
    <w:rsid w:val="00C4122E"/>
    <w:rsid w:val="00C56568"/>
    <w:rsid w:val="00C633C8"/>
    <w:rsid w:val="00C823A3"/>
    <w:rsid w:val="00C94BD9"/>
    <w:rsid w:val="00CA7ED3"/>
    <w:rsid w:val="00CF23FD"/>
    <w:rsid w:val="00CF580B"/>
    <w:rsid w:val="00CF709C"/>
    <w:rsid w:val="00D065E8"/>
    <w:rsid w:val="00D221C7"/>
    <w:rsid w:val="00D36988"/>
    <w:rsid w:val="00D6103B"/>
    <w:rsid w:val="00D632D0"/>
    <w:rsid w:val="00D748A6"/>
    <w:rsid w:val="00D81DFD"/>
    <w:rsid w:val="00D8422D"/>
    <w:rsid w:val="00D9546A"/>
    <w:rsid w:val="00DA5C91"/>
    <w:rsid w:val="00DB383A"/>
    <w:rsid w:val="00DB5EBE"/>
    <w:rsid w:val="00DC0242"/>
    <w:rsid w:val="00DC4EE6"/>
    <w:rsid w:val="00DD3119"/>
    <w:rsid w:val="00DE71B7"/>
    <w:rsid w:val="00DF50C1"/>
    <w:rsid w:val="00E136C3"/>
    <w:rsid w:val="00E31A60"/>
    <w:rsid w:val="00E31E83"/>
    <w:rsid w:val="00E40134"/>
    <w:rsid w:val="00E573F0"/>
    <w:rsid w:val="00E81EAC"/>
    <w:rsid w:val="00E9607A"/>
    <w:rsid w:val="00EA26A8"/>
    <w:rsid w:val="00EA5B0B"/>
    <w:rsid w:val="00EC2C2C"/>
    <w:rsid w:val="00ED433A"/>
    <w:rsid w:val="00ED5710"/>
    <w:rsid w:val="00EE3355"/>
    <w:rsid w:val="00EE3628"/>
    <w:rsid w:val="00EF0DB5"/>
    <w:rsid w:val="00F13647"/>
    <w:rsid w:val="00F225BB"/>
    <w:rsid w:val="00F254C3"/>
    <w:rsid w:val="00F378CA"/>
    <w:rsid w:val="00F451BA"/>
    <w:rsid w:val="00F503C7"/>
    <w:rsid w:val="00F80560"/>
    <w:rsid w:val="00F918EC"/>
    <w:rsid w:val="00FA2C5D"/>
    <w:rsid w:val="00FC4D8F"/>
    <w:rsid w:val="00FE03B5"/>
  </w:rsids>
  <m:mathPr>
    <m:mathFont m:val="Cambria Math"/>
    <m:brkBin m:val="before"/>
    <m:brkBinSub m:val="--"/>
    <m:smallFrac m:val="off"/>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mn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049"/>
    <w:pPr>
      <w:spacing w:after="120" w:line="288" w:lineRule="auto"/>
      <w:ind w:firstLine="709"/>
      <w:jc w:val="both"/>
    </w:pPr>
    <w:rPr>
      <w:spacing w:val="16"/>
      <w:sz w:val="25"/>
      <w:lang w:bidi="ar-SA"/>
    </w:rPr>
  </w:style>
  <w:style w:type="paragraph" w:styleId="1">
    <w:name w:val="heading 1"/>
    <w:basedOn w:val="a"/>
    <w:next w:val="a"/>
    <w:link w:val="10"/>
    <w:qFormat/>
    <w:rsid w:val="00085049"/>
    <w:pPr>
      <w:keepNext/>
      <w:spacing w:after="0" w:line="240" w:lineRule="auto"/>
      <w:ind w:firstLine="0"/>
      <w:jc w:val="center"/>
      <w:outlineLvl w:val="0"/>
    </w:pPr>
    <w:rPr>
      <w:b/>
      <w:spacing w:val="0"/>
      <w:sz w:val="32"/>
    </w:rPr>
  </w:style>
  <w:style w:type="paragraph" w:styleId="2">
    <w:name w:val="heading 2"/>
    <w:basedOn w:val="a"/>
    <w:next w:val="a"/>
    <w:link w:val="20"/>
    <w:semiHidden/>
    <w:unhideWhenUsed/>
    <w:qFormat/>
    <w:rsid w:val="00825AD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5049"/>
    <w:rPr>
      <w:color w:val="0000FF"/>
      <w:u w:val="single"/>
    </w:rPr>
  </w:style>
  <w:style w:type="paragraph" w:styleId="a4">
    <w:name w:val="Body Text"/>
    <w:basedOn w:val="a"/>
    <w:link w:val="a5"/>
    <w:rsid w:val="00085049"/>
    <w:pPr>
      <w:ind w:firstLine="0"/>
    </w:pPr>
  </w:style>
  <w:style w:type="character" w:styleId="a6">
    <w:name w:val="FollowedHyperlink"/>
    <w:basedOn w:val="a0"/>
    <w:rsid w:val="00085049"/>
    <w:rPr>
      <w:color w:val="800080"/>
      <w:u w:val="single"/>
    </w:rPr>
  </w:style>
  <w:style w:type="paragraph" w:styleId="21">
    <w:name w:val="Body Text 2"/>
    <w:basedOn w:val="a"/>
    <w:rsid w:val="00085049"/>
    <w:pPr>
      <w:spacing w:line="240" w:lineRule="exact"/>
      <w:ind w:firstLine="0"/>
      <w:jc w:val="left"/>
    </w:pPr>
    <w:rPr>
      <w:sz w:val="28"/>
    </w:rPr>
  </w:style>
  <w:style w:type="paragraph" w:styleId="3">
    <w:name w:val="Body Text Indent 3"/>
    <w:basedOn w:val="a"/>
    <w:rsid w:val="00085049"/>
    <w:pPr>
      <w:spacing w:after="0" w:line="240" w:lineRule="atLeast"/>
      <w:ind w:firstLine="624"/>
    </w:pPr>
    <w:rPr>
      <w:sz w:val="24"/>
    </w:rPr>
  </w:style>
  <w:style w:type="paragraph" w:styleId="a7">
    <w:name w:val="header"/>
    <w:basedOn w:val="a"/>
    <w:link w:val="a8"/>
    <w:uiPriority w:val="99"/>
    <w:rsid w:val="00085049"/>
    <w:pPr>
      <w:tabs>
        <w:tab w:val="center" w:pos="4677"/>
        <w:tab w:val="right" w:pos="9355"/>
      </w:tabs>
    </w:pPr>
  </w:style>
  <w:style w:type="character" w:styleId="a9">
    <w:name w:val="page number"/>
    <w:basedOn w:val="a0"/>
    <w:rsid w:val="00085049"/>
  </w:style>
  <w:style w:type="paragraph" w:styleId="aa">
    <w:name w:val="footer"/>
    <w:basedOn w:val="a"/>
    <w:rsid w:val="00085049"/>
    <w:pPr>
      <w:tabs>
        <w:tab w:val="center" w:pos="4677"/>
        <w:tab w:val="right" w:pos="9355"/>
      </w:tabs>
    </w:pPr>
  </w:style>
  <w:style w:type="character" w:customStyle="1" w:styleId="a8">
    <w:name w:val="Верхний колонтитул Знак"/>
    <w:basedOn w:val="a0"/>
    <w:link w:val="a7"/>
    <w:uiPriority w:val="99"/>
    <w:rsid w:val="0086522C"/>
    <w:rPr>
      <w:spacing w:val="16"/>
      <w:sz w:val="25"/>
    </w:rPr>
  </w:style>
  <w:style w:type="paragraph" w:customStyle="1" w:styleId="ConsPlusNormal">
    <w:name w:val="ConsPlusNormal"/>
    <w:rsid w:val="00444255"/>
    <w:pPr>
      <w:autoSpaceDE w:val="0"/>
      <w:autoSpaceDN w:val="0"/>
      <w:adjustRightInd w:val="0"/>
      <w:ind w:firstLine="720"/>
    </w:pPr>
    <w:rPr>
      <w:rFonts w:ascii="Arial" w:hAnsi="Arial" w:cs="Arial"/>
      <w:lang w:bidi="ar-SA"/>
    </w:rPr>
  </w:style>
  <w:style w:type="paragraph" w:styleId="ab">
    <w:name w:val="List Paragraph"/>
    <w:basedOn w:val="a"/>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basedOn w:val="a0"/>
    <w:uiPriority w:val="99"/>
    <w:rsid w:val="00444255"/>
    <w:rPr>
      <w:rFonts w:ascii="Times New Roman" w:hAnsi="Times New Roman" w:cs="Times New Roman"/>
      <w:b/>
      <w:bCs/>
      <w:sz w:val="22"/>
      <w:szCs w:val="22"/>
    </w:rPr>
  </w:style>
  <w:style w:type="character" w:customStyle="1" w:styleId="FontStyle17">
    <w:name w:val="Font Style17"/>
    <w:basedOn w:val="a0"/>
    <w:uiPriority w:val="99"/>
    <w:rsid w:val="00444255"/>
    <w:rPr>
      <w:rFonts w:ascii="Arial" w:hAnsi="Arial" w:cs="Arial"/>
      <w:b/>
      <w:bCs/>
      <w:sz w:val="18"/>
      <w:szCs w:val="18"/>
    </w:rPr>
  </w:style>
  <w:style w:type="character" w:customStyle="1" w:styleId="FontStyle14">
    <w:name w:val="Font Style14"/>
    <w:basedOn w:val="a0"/>
    <w:uiPriority w:val="99"/>
    <w:rsid w:val="00444255"/>
    <w:rPr>
      <w:rFonts w:ascii="Arial" w:hAnsi="Arial" w:cs="Arial"/>
      <w:sz w:val="18"/>
      <w:szCs w:val="18"/>
    </w:rPr>
  </w:style>
  <w:style w:type="character" w:customStyle="1" w:styleId="FontStyle21">
    <w:name w:val="Font Style21"/>
    <w:basedOn w:val="a0"/>
    <w:uiPriority w:val="99"/>
    <w:rsid w:val="00444255"/>
    <w:rPr>
      <w:rFonts w:ascii="Times New Roman" w:hAnsi="Times New Roman" w:cs="Times New Roman"/>
      <w:sz w:val="22"/>
      <w:szCs w:val="22"/>
    </w:rPr>
  </w:style>
  <w:style w:type="character" w:customStyle="1" w:styleId="FontStyle12">
    <w:name w:val="Font Style12"/>
    <w:basedOn w:val="a0"/>
    <w:uiPriority w:val="99"/>
    <w:rsid w:val="00444255"/>
    <w:rPr>
      <w:rFonts w:ascii="Times New Roman" w:hAnsi="Times New Roman" w:cs="Times New Roman"/>
      <w:b/>
      <w:bCs/>
      <w:sz w:val="22"/>
      <w:szCs w:val="22"/>
    </w:rPr>
  </w:style>
  <w:style w:type="paragraph" w:customStyle="1" w:styleId="ConsPlusTitle">
    <w:name w:val="ConsPlusTitle"/>
    <w:rsid w:val="002E6F3C"/>
    <w:pPr>
      <w:widowControl w:val="0"/>
      <w:autoSpaceDE w:val="0"/>
      <w:autoSpaceDN w:val="0"/>
      <w:adjustRightInd w:val="0"/>
    </w:pPr>
    <w:rPr>
      <w:rFonts w:ascii="Arial" w:hAnsi="Arial" w:cs="Arial"/>
      <w:b/>
      <w:bCs/>
      <w:lang w:bidi="ar-SA"/>
    </w:rPr>
  </w:style>
  <w:style w:type="paragraph" w:customStyle="1" w:styleId="ConsPlusNonformat">
    <w:name w:val="ConsPlusNonformat"/>
    <w:rsid w:val="002E6F3C"/>
    <w:pPr>
      <w:widowControl w:val="0"/>
      <w:autoSpaceDE w:val="0"/>
      <w:autoSpaceDN w:val="0"/>
      <w:adjustRightInd w:val="0"/>
    </w:pPr>
    <w:rPr>
      <w:rFonts w:ascii="Courier New" w:hAnsi="Courier New" w:cs="Courier New"/>
      <w:lang w:bidi="ar-SA"/>
    </w:rPr>
  </w:style>
  <w:style w:type="character" w:customStyle="1" w:styleId="ac">
    <w:name w:val="Основной текст_"/>
    <w:basedOn w:val="a0"/>
    <w:link w:val="11"/>
    <w:locked/>
    <w:rsid w:val="006B0151"/>
    <w:rPr>
      <w:sz w:val="18"/>
      <w:szCs w:val="18"/>
      <w:shd w:val="clear" w:color="auto" w:fill="FFFFFF"/>
    </w:rPr>
  </w:style>
  <w:style w:type="paragraph" w:customStyle="1" w:styleId="11">
    <w:name w:val="Основной текст1"/>
    <w:basedOn w:val="a"/>
    <w:link w:val="ac"/>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
    <w:rsid w:val="006B0151"/>
    <w:pPr>
      <w:spacing w:before="100" w:beforeAutospacing="1" w:after="100" w:afterAutospacing="1" w:line="240" w:lineRule="auto"/>
      <w:ind w:firstLine="0"/>
      <w:jc w:val="left"/>
    </w:pPr>
    <w:rPr>
      <w:spacing w:val="0"/>
      <w:sz w:val="24"/>
      <w:szCs w:val="24"/>
    </w:rPr>
  </w:style>
  <w:style w:type="character" w:customStyle="1" w:styleId="a5">
    <w:name w:val="Основной текст Знак"/>
    <w:basedOn w:val="a0"/>
    <w:link w:val="a4"/>
    <w:rsid w:val="00F80560"/>
    <w:rPr>
      <w:spacing w:val="16"/>
      <w:sz w:val="25"/>
    </w:rPr>
  </w:style>
  <w:style w:type="paragraph" w:styleId="ad">
    <w:name w:val="No Spacing"/>
    <w:link w:val="ae"/>
    <w:uiPriority w:val="1"/>
    <w:qFormat/>
    <w:rsid w:val="00147BA7"/>
    <w:rPr>
      <w:sz w:val="24"/>
      <w:szCs w:val="24"/>
      <w:lang w:bidi="ar-SA"/>
    </w:rPr>
  </w:style>
  <w:style w:type="character" w:customStyle="1" w:styleId="ae">
    <w:name w:val="Без интервала Знак"/>
    <w:link w:val="ad"/>
    <w:uiPriority w:val="1"/>
    <w:locked/>
    <w:rsid w:val="00147BA7"/>
    <w:rPr>
      <w:sz w:val="24"/>
      <w:szCs w:val="24"/>
      <w:lang w:bidi="ar-SA"/>
    </w:rPr>
  </w:style>
  <w:style w:type="character" w:customStyle="1" w:styleId="20">
    <w:name w:val="Заголовок 2 Знак"/>
    <w:basedOn w:val="a0"/>
    <w:link w:val="2"/>
    <w:semiHidden/>
    <w:rsid w:val="00825AD7"/>
    <w:rPr>
      <w:rFonts w:ascii="Cambria" w:eastAsia="Times New Roman" w:hAnsi="Cambria" w:cs="Times New Roman"/>
      <w:b/>
      <w:bCs/>
      <w:i/>
      <w:iCs/>
      <w:spacing w:val="16"/>
      <w:sz w:val="28"/>
      <w:szCs w:val="28"/>
    </w:rPr>
  </w:style>
  <w:style w:type="character" w:customStyle="1" w:styleId="10">
    <w:name w:val="Заголовок 1 Знак"/>
    <w:basedOn w:val="a0"/>
    <w:link w:val="1"/>
    <w:rsid w:val="00E40134"/>
    <w:rPr>
      <w:b/>
      <w:sz w:val="32"/>
    </w:rPr>
  </w:style>
  <w:style w:type="paragraph" w:customStyle="1" w:styleId="p7">
    <w:name w:val="p7"/>
    <w:basedOn w:val="a"/>
    <w:rsid w:val="00DF50C1"/>
    <w:pPr>
      <w:spacing w:before="100" w:beforeAutospacing="1" w:after="100" w:afterAutospacing="1" w:line="240" w:lineRule="auto"/>
      <w:ind w:firstLine="0"/>
      <w:jc w:val="left"/>
    </w:pPr>
    <w:rPr>
      <w:spacing w:val="0"/>
      <w:sz w:val="24"/>
      <w:szCs w:val="24"/>
    </w:rPr>
  </w:style>
</w:styles>
</file>

<file path=word/webSettings.xml><?xml version="1.0" encoding="utf-8"?>
<w:webSettings xmlns:r="http://schemas.openxmlformats.org/officeDocument/2006/relationships" xmlns:w="http://schemas.openxmlformats.org/wordprocessingml/2006/main">
  <w:divs>
    <w:div w:id="484201433">
      <w:bodyDiv w:val="1"/>
      <w:marLeft w:val="0"/>
      <w:marRight w:val="0"/>
      <w:marTop w:val="0"/>
      <w:marBottom w:val="0"/>
      <w:divBdr>
        <w:top w:val="none" w:sz="0" w:space="0" w:color="auto"/>
        <w:left w:val="none" w:sz="0" w:space="0" w:color="auto"/>
        <w:bottom w:val="none" w:sz="0" w:space="0" w:color="auto"/>
        <w:right w:val="none" w:sz="0" w:space="0" w:color="auto"/>
      </w:divBdr>
    </w:div>
    <w:div w:id="593133074">
      <w:bodyDiv w:val="1"/>
      <w:marLeft w:val="0"/>
      <w:marRight w:val="0"/>
      <w:marTop w:val="0"/>
      <w:marBottom w:val="0"/>
      <w:divBdr>
        <w:top w:val="none" w:sz="0" w:space="0" w:color="auto"/>
        <w:left w:val="none" w:sz="0" w:space="0" w:color="auto"/>
        <w:bottom w:val="none" w:sz="0" w:space="0" w:color="auto"/>
        <w:right w:val="none" w:sz="0" w:space="0" w:color="auto"/>
      </w:divBdr>
    </w:div>
    <w:div w:id="16494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udget.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администраци постановление</Template>
  <TotalTime>0</TotalTime>
  <Pages>9</Pages>
  <Words>2592</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17333</CharactersWithSpaces>
  <SharedDoc>false</SharedDoc>
  <HLinks>
    <vt:vector size="6" baseType="variant">
      <vt:variant>
        <vt:i4>5373964</vt:i4>
      </vt:variant>
      <vt:variant>
        <vt:i4>3</vt:i4>
      </vt:variant>
      <vt:variant>
        <vt:i4>0</vt:i4>
      </vt:variant>
      <vt:variant>
        <vt:i4>5</vt:i4>
      </vt:variant>
      <vt:variant>
        <vt:lpwstr>http://budget.gov.ru/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1</cp:lastModifiedBy>
  <cp:revision>2</cp:revision>
  <cp:lastPrinted>2021-04-07T11:13:00Z</cp:lastPrinted>
  <dcterms:created xsi:type="dcterms:W3CDTF">2021-11-30T06:46:00Z</dcterms:created>
  <dcterms:modified xsi:type="dcterms:W3CDTF">2021-11-30T06:46:00Z</dcterms:modified>
</cp:coreProperties>
</file>