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5E" w:rsidRPr="00AD5090" w:rsidRDefault="00F633E5" w:rsidP="009061D4">
      <w:pPr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953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666" w:rsidRPr="00AD5090" w:rsidRDefault="00FE0666">
      <w:pPr>
        <w:widowControl/>
        <w:ind w:firstLine="851"/>
        <w:rPr>
          <w:sz w:val="2"/>
        </w:rPr>
      </w:pPr>
    </w:p>
    <w:p w:rsidR="0093735E" w:rsidRPr="00AD5090" w:rsidRDefault="0093735E">
      <w:pPr>
        <w:pStyle w:val="a3"/>
        <w:widowControl/>
        <w:rPr>
          <w:sz w:val="20"/>
        </w:rPr>
      </w:pPr>
      <w:r w:rsidRPr="00AD5090">
        <w:t xml:space="preserve">БЕРЕЗНИКОВСКАЯ ГОРОДСКАЯ ДУМА </w:t>
      </w:r>
      <w:r w:rsidR="00177DC0">
        <w:br/>
      </w:r>
      <w:r w:rsidRPr="00AD5090">
        <w:t>ПЕРМСК</w:t>
      </w:r>
      <w:r w:rsidR="00177DC0">
        <w:t>ИЙ</w:t>
      </w:r>
      <w:r w:rsidR="00E5674A" w:rsidRPr="00AD5090">
        <w:t>КРА</w:t>
      </w:r>
      <w:r w:rsidR="00177DC0">
        <w:t>Й</w:t>
      </w:r>
    </w:p>
    <w:p w:rsidR="0093735E" w:rsidRPr="00AD5090" w:rsidRDefault="0093735E">
      <w:pPr>
        <w:pStyle w:val="1"/>
        <w:widowControl/>
        <w:rPr>
          <w:sz w:val="28"/>
        </w:rPr>
      </w:pPr>
      <w:r w:rsidRPr="00AD5090">
        <w:rPr>
          <w:lang w:val="en-US"/>
        </w:rPr>
        <w:t>V</w:t>
      </w:r>
      <w:r w:rsidR="006D4816" w:rsidRPr="00AD5090">
        <w:rPr>
          <w:lang w:val="en-US"/>
        </w:rPr>
        <w:t>I</w:t>
      </w:r>
      <w:r w:rsidR="00AB10B1">
        <w:rPr>
          <w:lang w:val="en-US"/>
        </w:rPr>
        <w:t>I</w:t>
      </w:r>
      <w:r w:rsidRPr="00AD5090">
        <w:t xml:space="preserve"> СОЗЫВ</w:t>
      </w:r>
    </w:p>
    <w:p w:rsidR="0093735E" w:rsidRPr="00AD5090" w:rsidRDefault="0093735E">
      <w:pPr>
        <w:widowControl/>
        <w:ind w:firstLine="0"/>
        <w:jc w:val="center"/>
        <w:rPr>
          <w:b/>
          <w:spacing w:val="28"/>
          <w:sz w:val="36"/>
        </w:rPr>
      </w:pPr>
      <w:r w:rsidRPr="00AD5090">
        <w:rPr>
          <w:b/>
          <w:spacing w:val="28"/>
          <w:sz w:val="36"/>
        </w:rPr>
        <w:t>РЕШЕНИЕ №</w:t>
      </w:r>
    </w:p>
    <w:p w:rsidR="0093735E" w:rsidRPr="00AD5090" w:rsidRDefault="0093735E" w:rsidP="009061D4">
      <w:pPr>
        <w:widowControl/>
        <w:ind w:firstLine="0"/>
        <w:jc w:val="right"/>
        <w:rPr>
          <w:spacing w:val="28"/>
          <w:sz w:val="40"/>
        </w:rPr>
      </w:pPr>
      <w:r w:rsidRPr="00AD5090">
        <w:rPr>
          <w:b/>
          <w:spacing w:val="28"/>
          <w:sz w:val="24"/>
        </w:rPr>
        <w:tab/>
      </w:r>
      <w:r w:rsidRPr="00AD5090">
        <w:rPr>
          <w:b/>
          <w:spacing w:val="28"/>
          <w:sz w:val="24"/>
        </w:rPr>
        <w:tab/>
      </w:r>
      <w:r w:rsidRPr="00AD5090">
        <w:rPr>
          <w:b/>
          <w:spacing w:val="28"/>
          <w:sz w:val="24"/>
        </w:rPr>
        <w:tab/>
      </w:r>
      <w:r w:rsidRPr="00AD5090">
        <w:rPr>
          <w:b/>
          <w:spacing w:val="28"/>
          <w:sz w:val="24"/>
        </w:rPr>
        <w:tab/>
      </w:r>
      <w:r w:rsidRPr="00AD5090">
        <w:rPr>
          <w:b/>
          <w:spacing w:val="28"/>
          <w:sz w:val="24"/>
        </w:rPr>
        <w:tab/>
      </w:r>
      <w:r w:rsidRPr="00AD5090">
        <w:rPr>
          <w:b/>
          <w:spacing w:val="28"/>
          <w:sz w:val="24"/>
        </w:rPr>
        <w:tab/>
      </w:r>
      <w:r w:rsidRPr="00AD5090">
        <w:rPr>
          <w:spacing w:val="28"/>
          <w:sz w:val="24"/>
        </w:rPr>
        <w:t xml:space="preserve">Дата принятия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</w:tblGrid>
      <w:tr w:rsidR="0093735E" w:rsidRPr="00AD5090" w:rsidTr="00805A42">
        <w:trPr>
          <w:trHeight w:val="1370"/>
        </w:trPr>
        <w:tc>
          <w:tcPr>
            <w:tcW w:w="4465" w:type="dxa"/>
          </w:tcPr>
          <w:p w:rsidR="0093735E" w:rsidRPr="00AD5090" w:rsidRDefault="006D4816" w:rsidP="0079547B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  <w:r w:rsidRPr="00AD5090">
              <w:rPr>
                <w:b/>
                <w:spacing w:val="0"/>
                <w:sz w:val="28"/>
                <w:szCs w:val="28"/>
              </w:rPr>
              <w:t>О</w:t>
            </w:r>
            <w:r w:rsidR="001C5BE6">
              <w:rPr>
                <w:b/>
                <w:spacing w:val="0"/>
                <w:sz w:val="28"/>
                <w:szCs w:val="28"/>
              </w:rPr>
              <w:t xml:space="preserve">б утверждении </w:t>
            </w:r>
            <w:r w:rsidR="00663E4A" w:rsidRPr="00AD5090">
              <w:rPr>
                <w:b/>
                <w:spacing w:val="0"/>
                <w:sz w:val="28"/>
                <w:szCs w:val="28"/>
              </w:rPr>
              <w:t>прогнозн</w:t>
            </w:r>
            <w:r w:rsidR="001C5BE6">
              <w:rPr>
                <w:b/>
                <w:spacing w:val="0"/>
                <w:sz w:val="28"/>
                <w:szCs w:val="28"/>
              </w:rPr>
              <w:t>ого</w:t>
            </w:r>
            <w:r w:rsidR="007A3A27" w:rsidRPr="00AD5090">
              <w:rPr>
                <w:b/>
                <w:spacing w:val="0"/>
                <w:sz w:val="28"/>
                <w:szCs w:val="28"/>
              </w:rPr>
              <w:t xml:space="preserve"> план</w:t>
            </w:r>
            <w:r w:rsidR="001C5BE6">
              <w:rPr>
                <w:b/>
                <w:spacing w:val="0"/>
                <w:sz w:val="28"/>
                <w:szCs w:val="28"/>
              </w:rPr>
              <w:t>а</w:t>
            </w:r>
            <w:r w:rsidR="007A3A27" w:rsidRPr="00AD5090">
              <w:rPr>
                <w:b/>
                <w:spacing w:val="0"/>
                <w:sz w:val="28"/>
                <w:szCs w:val="28"/>
              </w:rPr>
              <w:t xml:space="preserve"> приватизации </w:t>
            </w:r>
            <w:r w:rsidR="002D2C1F" w:rsidRPr="00AD5090">
              <w:rPr>
                <w:b/>
                <w:spacing w:val="0"/>
                <w:sz w:val="28"/>
                <w:szCs w:val="28"/>
              </w:rPr>
              <w:t xml:space="preserve">муниципального </w:t>
            </w:r>
            <w:r w:rsidR="007A3A27" w:rsidRPr="00AD5090">
              <w:rPr>
                <w:b/>
                <w:spacing w:val="0"/>
                <w:sz w:val="28"/>
                <w:szCs w:val="28"/>
              </w:rPr>
              <w:t>имущества, находящегося в собственности муниципального образования  «Город Березники»</w:t>
            </w:r>
            <w:r w:rsidR="0079547B">
              <w:rPr>
                <w:b/>
                <w:spacing w:val="0"/>
                <w:sz w:val="28"/>
                <w:szCs w:val="28"/>
              </w:rPr>
              <w:t xml:space="preserve"> Пермского края</w:t>
            </w:r>
            <w:r w:rsidR="00743984" w:rsidRPr="00AD5090">
              <w:rPr>
                <w:b/>
                <w:spacing w:val="0"/>
                <w:sz w:val="28"/>
                <w:szCs w:val="28"/>
              </w:rPr>
              <w:t>,</w:t>
            </w:r>
            <w:r w:rsidR="007A3A27" w:rsidRPr="00AD5090">
              <w:rPr>
                <w:b/>
                <w:spacing w:val="0"/>
                <w:sz w:val="28"/>
                <w:szCs w:val="28"/>
              </w:rPr>
              <w:t xml:space="preserve"> на 20</w:t>
            </w:r>
            <w:r w:rsidR="00474A2F" w:rsidRPr="00AD5090">
              <w:rPr>
                <w:b/>
                <w:spacing w:val="0"/>
                <w:sz w:val="28"/>
                <w:szCs w:val="28"/>
              </w:rPr>
              <w:t>2</w:t>
            </w:r>
            <w:r w:rsidR="0079547B">
              <w:rPr>
                <w:b/>
                <w:spacing w:val="0"/>
                <w:sz w:val="28"/>
                <w:szCs w:val="28"/>
              </w:rPr>
              <w:t>3</w:t>
            </w:r>
            <w:r w:rsidR="007A3A27" w:rsidRPr="00AD5090">
              <w:rPr>
                <w:b/>
                <w:spacing w:val="0"/>
                <w:sz w:val="28"/>
                <w:szCs w:val="28"/>
              </w:rPr>
              <w:t xml:space="preserve"> год </w:t>
            </w:r>
            <w:r w:rsidR="00474A2F" w:rsidRPr="00AD5090">
              <w:rPr>
                <w:b/>
                <w:spacing w:val="0"/>
                <w:sz w:val="28"/>
                <w:szCs w:val="28"/>
              </w:rPr>
              <w:t>и плановый период 202</w:t>
            </w:r>
            <w:r w:rsidR="0079547B">
              <w:rPr>
                <w:b/>
                <w:spacing w:val="0"/>
                <w:sz w:val="28"/>
                <w:szCs w:val="28"/>
              </w:rPr>
              <w:t>4</w:t>
            </w:r>
            <w:r w:rsidR="00474A2F" w:rsidRPr="00AD5090">
              <w:rPr>
                <w:b/>
                <w:spacing w:val="0"/>
                <w:sz w:val="28"/>
                <w:szCs w:val="28"/>
              </w:rPr>
              <w:t>и 202</w:t>
            </w:r>
            <w:r w:rsidR="0079547B">
              <w:rPr>
                <w:b/>
                <w:spacing w:val="0"/>
                <w:sz w:val="28"/>
                <w:szCs w:val="28"/>
              </w:rPr>
              <w:t>5</w:t>
            </w:r>
            <w:r w:rsidR="00474A2F" w:rsidRPr="00AD5090">
              <w:rPr>
                <w:b/>
                <w:spacing w:val="0"/>
                <w:sz w:val="28"/>
                <w:szCs w:val="28"/>
              </w:rPr>
              <w:t xml:space="preserve"> годов</w:t>
            </w:r>
          </w:p>
        </w:tc>
      </w:tr>
    </w:tbl>
    <w:p w:rsidR="00EC054D" w:rsidRPr="00AD5090" w:rsidRDefault="00EC054D" w:rsidP="00AC4B87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:rsidR="0079547B" w:rsidRPr="0005581E" w:rsidRDefault="0079547B" w:rsidP="0079547B">
      <w:pPr>
        <w:tabs>
          <w:tab w:val="left" w:pos="720"/>
        </w:tabs>
        <w:spacing w:after="0" w:line="320" w:lineRule="exact"/>
        <w:rPr>
          <w:spacing w:val="10"/>
          <w:sz w:val="28"/>
          <w:szCs w:val="28"/>
        </w:rPr>
      </w:pPr>
      <w:r w:rsidRPr="0005581E">
        <w:rPr>
          <w:spacing w:val="20"/>
          <w:sz w:val="28"/>
          <w:szCs w:val="28"/>
        </w:rPr>
        <w:t>В соответствии с Федеральным законом от 21 декабря 2001 г. № 178-ФЗ «О приватизации государственного и муниципального имущества», Положением о приватизации имущества, находящегося в собственности муниципального образования «Город Березники»</w:t>
      </w:r>
      <w:r>
        <w:rPr>
          <w:spacing w:val="20"/>
          <w:sz w:val="28"/>
          <w:szCs w:val="28"/>
        </w:rPr>
        <w:t xml:space="preserve"> Пермского края</w:t>
      </w:r>
      <w:r w:rsidRPr="0005581E">
        <w:rPr>
          <w:spacing w:val="20"/>
          <w:sz w:val="28"/>
          <w:szCs w:val="28"/>
        </w:rPr>
        <w:t>, утвержденным решением Березниковской городской Думы от 28 апреля 2009 г. №  604</w:t>
      </w:r>
    </w:p>
    <w:p w:rsidR="0079547B" w:rsidRPr="0005581E" w:rsidRDefault="0079547B" w:rsidP="0079547B">
      <w:pPr>
        <w:tabs>
          <w:tab w:val="left" w:pos="720"/>
        </w:tabs>
        <w:spacing w:after="0" w:line="320" w:lineRule="exact"/>
        <w:rPr>
          <w:spacing w:val="0"/>
          <w:sz w:val="28"/>
        </w:rPr>
      </w:pPr>
    </w:p>
    <w:p w:rsidR="0079547B" w:rsidRPr="0005581E" w:rsidRDefault="0079547B" w:rsidP="0079547B">
      <w:pPr>
        <w:tabs>
          <w:tab w:val="left" w:pos="709"/>
        </w:tabs>
        <w:spacing w:after="0" w:line="320" w:lineRule="exact"/>
        <w:rPr>
          <w:spacing w:val="20"/>
          <w:sz w:val="28"/>
        </w:rPr>
      </w:pPr>
      <w:r w:rsidRPr="0005581E">
        <w:rPr>
          <w:spacing w:val="20"/>
          <w:sz w:val="28"/>
        </w:rPr>
        <w:t xml:space="preserve">Березниковская городская Дума </w:t>
      </w:r>
      <w:proofErr w:type="gramStart"/>
      <w:r w:rsidRPr="0005581E">
        <w:rPr>
          <w:spacing w:val="20"/>
          <w:sz w:val="28"/>
        </w:rPr>
        <w:t>Р</w:t>
      </w:r>
      <w:proofErr w:type="gramEnd"/>
      <w:r w:rsidRPr="0005581E">
        <w:rPr>
          <w:spacing w:val="20"/>
          <w:sz w:val="28"/>
        </w:rPr>
        <w:t xml:space="preserve"> Е Ш А Е Т :</w:t>
      </w:r>
    </w:p>
    <w:p w:rsidR="0079547B" w:rsidRPr="0005581E" w:rsidRDefault="0079547B" w:rsidP="0079547B">
      <w:pPr>
        <w:tabs>
          <w:tab w:val="left" w:pos="709"/>
        </w:tabs>
        <w:spacing w:after="0" w:line="320" w:lineRule="exact"/>
        <w:rPr>
          <w:spacing w:val="20"/>
          <w:sz w:val="28"/>
        </w:rPr>
      </w:pPr>
    </w:p>
    <w:p w:rsidR="00663E4A" w:rsidRPr="009061D4" w:rsidRDefault="00DB7570" w:rsidP="0079547B">
      <w:pPr>
        <w:tabs>
          <w:tab w:val="left" w:pos="720"/>
        </w:tabs>
        <w:spacing w:after="0" w:line="320" w:lineRule="exact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1</w:t>
      </w:r>
      <w:r w:rsidRPr="009061D4">
        <w:rPr>
          <w:spacing w:val="8"/>
          <w:sz w:val="28"/>
          <w:szCs w:val="28"/>
        </w:rPr>
        <w:t xml:space="preserve">. </w:t>
      </w:r>
      <w:r w:rsidR="001C5BE6" w:rsidRPr="009061D4">
        <w:rPr>
          <w:spacing w:val="8"/>
          <w:sz w:val="28"/>
          <w:szCs w:val="28"/>
        </w:rPr>
        <w:t xml:space="preserve">Утвердить </w:t>
      </w:r>
      <w:r w:rsidR="00714E90" w:rsidRPr="009061D4">
        <w:rPr>
          <w:spacing w:val="8"/>
          <w:sz w:val="28"/>
          <w:szCs w:val="28"/>
        </w:rPr>
        <w:t xml:space="preserve">прилагаемый </w:t>
      </w:r>
      <w:r w:rsidR="00721BE8" w:rsidRPr="009061D4">
        <w:rPr>
          <w:spacing w:val="8"/>
          <w:sz w:val="28"/>
          <w:szCs w:val="28"/>
        </w:rPr>
        <w:t>прогнозный план приватизации муниципального имущества, находящегося в собственности муниципального образования  «Город Березники»</w:t>
      </w:r>
      <w:r w:rsidR="0079547B" w:rsidRPr="009061D4">
        <w:rPr>
          <w:spacing w:val="8"/>
          <w:sz w:val="28"/>
          <w:szCs w:val="28"/>
        </w:rPr>
        <w:t xml:space="preserve"> Пермского края</w:t>
      </w:r>
      <w:r w:rsidR="00721BE8" w:rsidRPr="009061D4">
        <w:rPr>
          <w:spacing w:val="8"/>
          <w:sz w:val="28"/>
          <w:szCs w:val="28"/>
        </w:rPr>
        <w:t>, на 202</w:t>
      </w:r>
      <w:r w:rsidR="0079547B" w:rsidRPr="009061D4">
        <w:rPr>
          <w:spacing w:val="8"/>
          <w:sz w:val="28"/>
          <w:szCs w:val="28"/>
        </w:rPr>
        <w:t>3</w:t>
      </w:r>
      <w:r w:rsidR="00721BE8" w:rsidRPr="009061D4">
        <w:rPr>
          <w:spacing w:val="8"/>
          <w:sz w:val="28"/>
          <w:szCs w:val="28"/>
        </w:rPr>
        <w:t xml:space="preserve"> год и плановый период 202</w:t>
      </w:r>
      <w:r w:rsidR="0079547B" w:rsidRPr="009061D4">
        <w:rPr>
          <w:spacing w:val="8"/>
          <w:sz w:val="28"/>
          <w:szCs w:val="28"/>
        </w:rPr>
        <w:t>4</w:t>
      </w:r>
      <w:r w:rsidR="00721BE8" w:rsidRPr="009061D4">
        <w:rPr>
          <w:spacing w:val="8"/>
          <w:sz w:val="28"/>
          <w:szCs w:val="28"/>
        </w:rPr>
        <w:t xml:space="preserve"> и 202</w:t>
      </w:r>
      <w:r w:rsidR="0079547B" w:rsidRPr="009061D4">
        <w:rPr>
          <w:spacing w:val="8"/>
          <w:sz w:val="28"/>
          <w:szCs w:val="28"/>
        </w:rPr>
        <w:t>5</w:t>
      </w:r>
      <w:r w:rsidR="001C5BE6" w:rsidRPr="009061D4">
        <w:rPr>
          <w:spacing w:val="8"/>
          <w:sz w:val="28"/>
          <w:szCs w:val="28"/>
        </w:rPr>
        <w:t xml:space="preserve"> годов (</w:t>
      </w:r>
      <w:r w:rsidR="00BD3862" w:rsidRPr="009061D4">
        <w:rPr>
          <w:spacing w:val="8"/>
          <w:sz w:val="28"/>
          <w:szCs w:val="28"/>
        </w:rPr>
        <w:t>далее – План)</w:t>
      </w:r>
      <w:r w:rsidR="00721BE8" w:rsidRPr="009061D4">
        <w:rPr>
          <w:spacing w:val="8"/>
          <w:sz w:val="28"/>
          <w:szCs w:val="28"/>
        </w:rPr>
        <w:t>.</w:t>
      </w:r>
    </w:p>
    <w:p w:rsidR="003B23D4" w:rsidRPr="009061D4" w:rsidRDefault="00663E4A" w:rsidP="00785995">
      <w:pPr>
        <w:widowControl/>
        <w:tabs>
          <w:tab w:val="left" w:pos="709"/>
          <w:tab w:val="left" w:pos="851"/>
          <w:tab w:val="left" w:pos="1701"/>
        </w:tabs>
        <w:spacing w:after="0" w:line="360" w:lineRule="exact"/>
        <w:ind w:firstLine="0"/>
        <w:rPr>
          <w:spacing w:val="8"/>
          <w:sz w:val="28"/>
          <w:szCs w:val="28"/>
        </w:rPr>
      </w:pPr>
      <w:r w:rsidRPr="009061D4">
        <w:rPr>
          <w:spacing w:val="8"/>
          <w:sz w:val="28"/>
          <w:szCs w:val="28"/>
        </w:rPr>
        <w:tab/>
      </w:r>
      <w:r w:rsidR="00B81AF3" w:rsidRPr="009061D4">
        <w:rPr>
          <w:spacing w:val="8"/>
          <w:sz w:val="28"/>
          <w:szCs w:val="28"/>
        </w:rPr>
        <w:t>2</w:t>
      </w:r>
      <w:r w:rsidR="00401DEF" w:rsidRPr="009061D4">
        <w:rPr>
          <w:spacing w:val="8"/>
          <w:sz w:val="28"/>
          <w:szCs w:val="28"/>
        </w:rPr>
        <w:t>.</w:t>
      </w:r>
      <w:proofErr w:type="gramStart"/>
      <w:r w:rsidR="00401DEF" w:rsidRPr="009061D4">
        <w:rPr>
          <w:spacing w:val="8"/>
          <w:sz w:val="28"/>
          <w:szCs w:val="28"/>
        </w:rPr>
        <w:t>Р</w:t>
      </w:r>
      <w:r w:rsidR="00C63A5B" w:rsidRPr="009061D4">
        <w:rPr>
          <w:spacing w:val="8"/>
          <w:sz w:val="28"/>
          <w:szCs w:val="28"/>
        </w:rPr>
        <w:t>азместить</w:t>
      </w:r>
      <w:proofErr w:type="gramEnd"/>
      <w:r w:rsidR="000A1DCE">
        <w:rPr>
          <w:spacing w:val="8"/>
          <w:sz w:val="28"/>
          <w:szCs w:val="28"/>
        </w:rPr>
        <w:t xml:space="preserve"> </w:t>
      </w:r>
      <w:r w:rsidR="00401DEF" w:rsidRPr="009061D4">
        <w:rPr>
          <w:spacing w:val="8"/>
          <w:sz w:val="28"/>
          <w:szCs w:val="28"/>
        </w:rPr>
        <w:t>настоящ</w:t>
      </w:r>
      <w:r w:rsidR="00950339" w:rsidRPr="009061D4">
        <w:rPr>
          <w:spacing w:val="8"/>
          <w:sz w:val="28"/>
          <w:szCs w:val="28"/>
        </w:rPr>
        <w:t>е</w:t>
      </w:r>
      <w:r w:rsidR="00401DEF" w:rsidRPr="009061D4">
        <w:rPr>
          <w:spacing w:val="8"/>
          <w:sz w:val="28"/>
          <w:szCs w:val="28"/>
        </w:rPr>
        <w:t>е решение</w:t>
      </w:r>
      <w:r w:rsidR="00AF7ADC" w:rsidRPr="009061D4">
        <w:rPr>
          <w:spacing w:val="8"/>
          <w:sz w:val="28"/>
          <w:szCs w:val="28"/>
        </w:rPr>
        <w:t xml:space="preserve"> и </w:t>
      </w:r>
      <w:r w:rsidR="002D2C1F" w:rsidRPr="009061D4">
        <w:rPr>
          <w:spacing w:val="8"/>
          <w:sz w:val="28"/>
          <w:szCs w:val="28"/>
        </w:rPr>
        <w:t>План</w:t>
      </w:r>
      <w:r w:rsidR="00AF7ADC" w:rsidRPr="009061D4">
        <w:rPr>
          <w:spacing w:val="8"/>
          <w:sz w:val="28"/>
          <w:szCs w:val="28"/>
        </w:rPr>
        <w:t>, указанн</w:t>
      </w:r>
      <w:r w:rsidR="002D2C1F" w:rsidRPr="009061D4">
        <w:rPr>
          <w:spacing w:val="8"/>
          <w:sz w:val="28"/>
          <w:szCs w:val="28"/>
        </w:rPr>
        <w:t>ый</w:t>
      </w:r>
      <w:r w:rsidR="00AF7ADC" w:rsidRPr="009061D4">
        <w:rPr>
          <w:spacing w:val="8"/>
          <w:sz w:val="28"/>
          <w:szCs w:val="28"/>
        </w:rPr>
        <w:t xml:space="preserve"> в пункте 1 настоящего решения</w:t>
      </w:r>
      <w:r w:rsidR="003E28D1" w:rsidRPr="009061D4">
        <w:rPr>
          <w:spacing w:val="8"/>
          <w:sz w:val="28"/>
          <w:szCs w:val="28"/>
        </w:rPr>
        <w:t>,</w:t>
      </w:r>
      <w:r w:rsidR="000A1DCE">
        <w:rPr>
          <w:spacing w:val="8"/>
          <w:sz w:val="28"/>
          <w:szCs w:val="28"/>
        </w:rPr>
        <w:t xml:space="preserve"> </w:t>
      </w:r>
      <w:r w:rsidR="00C61DFC" w:rsidRPr="009061D4">
        <w:rPr>
          <w:spacing w:val="8"/>
          <w:sz w:val="28"/>
          <w:szCs w:val="28"/>
        </w:rPr>
        <w:t>на официальных сайтах Администрации города Березники</w:t>
      </w:r>
      <w:r w:rsidR="00B81AF3" w:rsidRPr="009061D4">
        <w:rPr>
          <w:spacing w:val="8"/>
          <w:sz w:val="28"/>
          <w:szCs w:val="28"/>
        </w:rPr>
        <w:t xml:space="preserve"> и</w:t>
      </w:r>
      <w:r w:rsidR="000A1DCE">
        <w:rPr>
          <w:spacing w:val="8"/>
          <w:sz w:val="28"/>
          <w:szCs w:val="28"/>
        </w:rPr>
        <w:t xml:space="preserve"> </w:t>
      </w:r>
      <w:proofErr w:type="spellStart"/>
      <w:r w:rsidR="00C61DFC" w:rsidRPr="009061D4">
        <w:rPr>
          <w:spacing w:val="8"/>
          <w:sz w:val="28"/>
          <w:szCs w:val="28"/>
        </w:rPr>
        <w:t>Березниковской</w:t>
      </w:r>
      <w:proofErr w:type="spellEnd"/>
      <w:r w:rsidR="00C61DFC" w:rsidRPr="009061D4">
        <w:rPr>
          <w:spacing w:val="8"/>
          <w:sz w:val="28"/>
          <w:szCs w:val="28"/>
        </w:rPr>
        <w:t xml:space="preserve"> городской Думы</w:t>
      </w:r>
      <w:r w:rsidR="002D2C1F" w:rsidRPr="009061D4">
        <w:rPr>
          <w:spacing w:val="8"/>
          <w:sz w:val="28"/>
          <w:szCs w:val="28"/>
        </w:rPr>
        <w:t>,</w:t>
      </w:r>
      <w:r w:rsidR="000A1DCE">
        <w:rPr>
          <w:spacing w:val="8"/>
          <w:sz w:val="28"/>
          <w:szCs w:val="28"/>
        </w:rPr>
        <w:t xml:space="preserve"> </w:t>
      </w:r>
      <w:r w:rsidR="002D2C1F" w:rsidRPr="009061D4">
        <w:rPr>
          <w:spacing w:val="8"/>
          <w:sz w:val="28"/>
          <w:szCs w:val="28"/>
        </w:rPr>
        <w:t>на официальном сайте Российской Федерации для размещения информации о проведении торгов:</w:t>
      </w:r>
      <w:proofErr w:type="spellStart"/>
      <w:r w:rsidR="002D2C1F" w:rsidRPr="009061D4">
        <w:rPr>
          <w:spacing w:val="8"/>
          <w:sz w:val="28"/>
          <w:szCs w:val="28"/>
          <w:lang w:val="en-US"/>
        </w:rPr>
        <w:t>torgi</w:t>
      </w:r>
      <w:proofErr w:type="spellEnd"/>
      <w:r w:rsidR="002D2C1F" w:rsidRPr="009061D4">
        <w:rPr>
          <w:spacing w:val="8"/>
          <w:sz w:val="28"/>
          <w:szCs w:val="28"/>
        </w:rPr>
        <w:t>.</w:t>
      </w:r>
      <w:proofErr w:type="spellStart"/>
      <w:r w:rsidR="002D2C1F" w:rsidRPr="009061D4">
        <w:rPr>
          <w:spacing w:val="8"/>
          <w:sz w:val="28"/>
          <w:szCs w:val="28"/>
          <w:lang w:val="en-US"/>
        </w:rPr>
        <w:t>gov</w:t>
      </w:r>
      <w:proofErr w:type="spellEnd"/>
      <w:r w:rsidR="002D2C1F" w:rsidRPr="009061D4">
        <w:rPr>
          <w:spacing w:val="8"/>
          <w:sz w:val="28"/>
          <w:szCs w:val="28"/>
        </w:rPr>
        <w:t>.</w:t>
      </w:r>
      <w:proofErr w:type="spellStart"/>
      <w:r w:rsidR="002D2C1F" w:rsidRPr="009061D4">
        <w:rPr>
          <w:spacing w:val="8"/>
          <w:sz w:val="28"/>
          <w:szCs w:val="28"/>
          <w:lang w:val="en-US"/>
        </w:rPr>
        <w:t>ru</w:t>
      </w:r>
      <w:proofErr w:type="spellEnd"/>
      <w:r w:rsidR="000A1DCE">
        <w:rPr>
          <w:spacing w:val="8"/>
          <w:sz w:val="28"/>
          <w:szCs w:val="28"/>
        </w:rPr>
        <w:t xml:space="preserve"> </w:t>
      </w:r>
      <w:r w:rsidR="00C61DFC" w:rsidRPr="009061D4">
        <w:rPr>
          <w:spacing w:val="8"/>
          <w:sz w:val="28"/>
          <w:szCs w:val="28"/>
        </w:rPr>
        <w:t>в информационно-телек</w:t>
      </w:r>
      <w:r w:rsidR="003B23D4" w:rsidRPr="009061D4">
        <w:rPr>
          <w:spacing w:val="8"/>
          <w:sz w:val="28"/>
          <w:szCs w:val="28"/>
        </w:rPr>
        <w:t>оммуникационной сети «Интернет».</w:t>
      </w:r>
    </w:p>
    <w:p w:rsidR="00317108" w:rsidRDefault="00F633E5" w:rsidP="00317108">
      <w:pPr>
        <w:pStyle w:val="2"/>
        <w:tabs>
          <w:tab w:val="left" w:pos="709"/>
        </w:tabs>
        <w:spacing w:after="480" w:line="360" w:lineRule="exact"/>
        <w:ind w:firstLine="709"/>
        <w:rPr>
          <w:spacing w:val="8"/>
          <w:szCs w:val="28"/>
        </w:rPr>
      </w:pPr>
      <w:r w:rsidRPr="009061D4">
        <w:rPr>
          <w:spacing w:val="8"/>
          <w:szCs w:val="28"/>
        </w:rPr>
        <w:t>3</w:t>
      </w:r>
      <w:r w:rsidR="00953456" w:rsidRPr="009061D4">
        <w:rPr>
          <w:spacing w:val="8"/>
          <w:szCs w:val="28"/>
        </w:rPr>
        <w:t>.</w:t>
      </w:r>
      <w:r w:rsidR="00DA37C1" w:rsidRPr="00DA37C1">
        <w:rPr>
          <w:spacing w:val="8"/>
          <w:szCs w:val="28"/>
        </w:rPr>
        <w:t>Настоящее решение вступает в силу с</w:t>
      </w:r>
      <w:r w:rsidR="00906BBA">
        <w:rPr>
          <w:spacing w:val="8"/>
          <w:szCs w:val="28"/>
        </w:rPr>
        <w:t>о дня его подписания, действует с</w:t>
      </w:r>
      <w:r w:rsidR="00DA37C1" w:rsidRPr="00DA37C1">
        <w:rPr>
          <w:spacing w:val="8"/>
          <w:szCs w:val="28"/>
        </w:rPr>
        <w:t xml:space="preserve"> 01 января 2023 г</w:t>
      </w:r>
      <w:r w:rsidR="001C14F8">
        <w:rPr>
          <w:spacing w:val="8"/>
          <w:szCs w:val="28"/>
        </w:rPr>
        <w:t>.</w:t>
      </w:r>
      <w:r w:rsidR="00DA37C1" w:rsidRPr="00DA37C1">
        <w:rPr>
          <w:spacing w:val="8"/>
          <w:szCs w:val="28"/>
        </w:rPr>
        <w:t xml:space="preserve"> и применяется в целях формирования проекта бюджета муниципального образования «Город Березники» Пермского края на 2023 год и плановый период 2024</w:t>
      </w:r>
      <w:r w:rsidR="00646237">
        <w:rPr>
          <w:spacing w:val="8"/>
          <w:szCs w:val="28"/>
        </w:rPr>
        <w:t xml:space="preserve"> и </w:t>
      </w:r>
      <w:r w:rsidR="00DA37C1" w:rsidRPr="00DA37C1">
        <w:rPr>
          <w:spacing w:val="8"/>
          <w:szCs w:val="28"/>
        </w:rPr>
        <w:t>2025 годов.</w:t>
      </w:r>
    </w:p>
    <w:p w:rsidR="00DA37C1" w:rsidRPr="00317108" w:rsidRDefault="00DA37C1" w:rsidP="00317108">
      <w:pPr>
        <w:pStyle w:val="2"/>
        <w:tabs>
          <w:tab w:val="left" w:pos="709"/>
        </w:tabs>
        <w:spacing w:after="480" w:line="360" w:lineRule="exact"/>
        <w:ind w:firstLine="709"/>
        <w:rPr>
          <w:spacing w:val="8"/>
          <w:szCs w:val="28"/>
        </w:rPr>
      </w:pPr>
    </w:p>
    <w:p w:rsidR="00643F75" w:rsidRPr="00AD5090" w:rsidRDefault="00533A50" w:rsidP="00561AE8">
      <w:pPr>
        <w:pStyle w:val="2"/>
        <w:tabs>
          <w:tab w:val="left" w:pos="709"/>
        </w:tabs>
        <w:spacing w:line="320" w:lineRule="exact"/>
        <w:rPr>
          <w:spacing w:val="20"/>
          <w:szCs w:val="28"/>
        </w:rPr>
      </w:pPr>
      <w:r w:rsidRPr="00AD5090">
        <w:rPr>
          <w:spacing w:val="20"/>
          <w:szCs w:val="28"/>
        </w:rPr>
        <w:t>Председатель</w:t>
      </w:r>
    </w:p>
    <w:p w:rsidR="00FC43B8" w:rsidRPr="00AD5090" w:rsidRDefault="00533A50" w:rsidP="00561AE8">
      <w:pPr>
        <w:widowControl/>
        <w:tabs>
          <w:tab w:val="left" w:pos="709"/>
        </w:tabs>
        <w:spacing w:after="0" w:line="320" w:lineRule="exact"/>
        <w:ind w:firstLine="0"/>
        <w:rPr>
          <w:spacing w:val="20"/>
          <w:sz w:val="28"/>
          <w:szCs w:val="28"/>
        </w:rPr>
        <w:sectPr w:rsidR="00FC43B8" w:rsidRPr="00AD5090" w:rsidSect="00C745FA">
          <w:endnotePr>
            <w:numFmt w:val="decimal"/>
          </w:endnotePr>
          <w:pgSz w:w="11907" w:h="16840"/>
          <w:pgMar w:top="363" w:right="567" w:bottom="426" w:left="1134" w:header="0" w:footer="720" w:gutter="0"/>
          <w:cols w:space="720"/>
          <w:noEndnote/>
        </w:sectPr>
      </w:pPr>
      <w:r w:rsidRPr="00AD5090">
        <w:rPr>
          <w:spacing w:val="20"/>
          <w:sz w:val="28"/>
          <w:szCs w:val="28"/>
        </w:rPr>
        <w:t xml:space="preserve">Березниковской городской Думы                  </w:t>
      </w:r>
      <w:r w:rsidR="00960268" w:rsidRPr="00AD5090">
        <w:rPr>
          <w:spacing w:val="20"/>
          <w:sz w:val="28"/>
          <w:szCs w:val="28"/>
        </w:rPr>
        <w:t>Э.В. Смирнов</w:t>
      </w:r>
    </w:p>
    <w:p w:rsidR="00B81AF3" w:rsidRDefault="00015511" w:rsidP="00826786">
      <w:pPr>
        <w:tabs>
          <w:tab w:val="left" w:pos="900"/>
        </w:tabs>
        <w:spacing w:after="0" w:line="240" w:lineRule="exact"/>
        <w:ind w:firstLine="0"/>
        <w:jc w:val="left"/>
        <w:rPr>
          <w:spacing w:val="0"/>
          <w:sz w:val="24"/>
          <w:szCs w:val="24"/>
        </w:rPr>
      </w:pPr>
      <w:r w:rsidRPr="00AD5090">
        <w:rPr>
          <w:spacing w:val="0"/>
          <w:sz w:val="24"/>
          <w:szCs w:val="24"/>
        </w:rPr>
        <w:lastRenderedPageBreak/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</w:p>
    <w:p w:rsidR="00FC672C" w:rsidRPr="00AD5090" w:rsidRDefault="00B81AF3" w:rsidP="00826786">
      <w:pPr>
        <w:tabs>
          <w:tab w:val="left" w:pos="900"/>
        </w:tabs>
        <w:spacing w:after="0" w:line="240" w:lineRule="exact"/>
        <w:ind w:firstLine="0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 w:rsidR="002D2C1F" w:rsidRPr="00AD5090">
        <w:rPr>
          <w:spacing w:val="0"/>
          <w:sz w:val="24"/>
          <w:szCs w:val="24"/>
        </w:rPr>
        <w:t>Утвержден</w:t>
      </w:r>
    </w:p>
    <w:p w:rsidR="00FC672C" w:rsidRPr="00AD5090" w:rsidRDefault="00015511" w:rsidP="00826786">
      <w:pPr>
        <w:widowControl/>
        <w:tabs>
          <w:tab w:val="left" w:pos="900"/>
        </w:tabs>
        <w:spacing w:after="0" w:line="240" w:lineRule="exact"/>
        <w:ind w:firstLine="0"/>
        <w:jc w:val="left"/>
        <w:rPr>
          <w:spacing w:val="0"/>
          <w:sz w:val="24"/>
          <w:szCs w:val="24"/>
        </w:rPr>
      </w:pP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Pr="00AD5090">
        <w:rPr>
          <w:spacing w:val="0"/>
          <w:sz w:val="24"/>
          <w:szCs w:val="24"/>
        </w:rPr>
        <w:tab/>
      </w:r>
      <w:r w:rsidR="00B81AF3">
        <w:rPr>
          <w:spacing w:val="0"/>
          <w:sz w:val="24"/>
          <w:szCs w:val="24"/>
        </w:rPr>
        <w:t>р</w:t>
      </w:r>
      <w:r w:rsidR="002D2C1F" w:rsidRPr="00AD5090">
        <w:rPr>
          <w:spacing w:val="0"/>
          <w:sz w:val="24"/>
          <w:szCs w:val="24"/>
        </w:rPr>
        <w:t xml:space="preserve">ешением </w:t>
      </w:r>
      <w:r w:rsidR="00FC672C" w:rsidRPr="00AD5090">
        <w:rPr>
          <w:spacing w:val="0"/>
          <w:sz w:val="24"/>
          <w:szCs w:val="24"/>
        </w:rPr>
        <w:t xml:space="preserve"> Березниковской </w:t>
      </w:r>
    </w:p>
    <w:p w:rsidR="00FC672C" w:rsidRPr="00AD5090" w:rsidRDefault="00EF7971" w:rsidP="00826786">
      <w:pPr>
        <w:widowControl/>
        <w:spacing w:after="0" w:line="240" w:lineRule="exact"/>
        <w:ind w:left="9912" w:firstLine="708"/>
        <w:jc w:val="left"/>
        <w:rPr>
          <w:spacing w:val="0"/>
          <w:sz w:val="24"/>
          <w:szCs w:val="24"/>
        </w:rPr>
      </w:pPr>
      <w:r w:rsidRPr="00AD5090">
        <w:rPr>
          <w:spacing w:val="0"/>
          <w:sz w:val="24"/>
          <w:szCs w:val="24"/>
        </w:rPr>
        <w:t>городской Думы</w:t>
      </w:r>
    </w:p>
    <w:p w:rsidR="00FC672C" w:rsidRDefault="00721BE8" w:rsidP="00B81AF3">
      <w:pPr>
        <w:widowControl/>
        <w:spacing w:after="0" w:line="240" w:lineRule="exact"/>
        <w:ind w:left="9912" w:firstLine="708"/>
        <w:jc w:val="left"/>
        <w:rPr>
          <w:spacing w:val="0"/>
          <w:sz w:val="24"/>
          <w:szCs w:val="24"/>
        </w:rPr>
      </w:pPr>
      <w:r w:rsidRPr="00AD5090">
        <w:rPr>
          <w:spacing w:val="0"/>
          <w:sz w:val="24"/>
          <w:szCs w:val="24"/>
        </w:rPr>
        <w:t>от</w:t>
      </w:r>
      <w:r w:rsidR="001C5BE6">
        <w:rPr>
          <w:spacing w:val="0"/>
          <w:sz w:val="24"/>
          <w:szCs w:val="24"/>
        </w:rPr>
        <w:t>……………</w:t>
      </w:r>
      <w:r w:rsidR="00FC672C" w:rsidRPr="00AD5090">
        <w:rPr>
          <w:spacing w:val="0"/>
          <w:sz w:val="24"/>
          <w:szCs w:val="24"/>
        </w:rPr>
        <w:t xml:space="preserve"> №</w:t>
      </w:r>
      <w:r w:rsidR="001C5BE6">
        <w:rPr>
          <w:spacing w:val="0"/>
          <w:sz w:val="24"/>
          <w:szCs w:val="24"/>
        </w:rPr>
        <w:t>………..</w:t>
      </w:r>
    </w:p>
    <w:p w:rsidR="00B81AF3" w:rsidRPr="00AD5090" w:rsidRDefault="00B81AF3" w:rsidP="00B81AF3">
      <w:pPr>
        <w:widowControl/>
        <w:spacing w:after="0" w:line="240" w:lineRule="exact"/>
        <w:ind w:left="9912" w:firstLine="708"/>
        <w:jc w:val="left"/>
        <w:rPr>
          <w:spacing w:val="0"/>
          <w:sz w:val="24"/>
          <w:szCs w:val="24"/>
        </w:rPr>
      </w:pPr>
    </w:p>
    <w:p w:rsidR="00976862" w:rsidRDefault="00976862" w:rsidP="00826786">
      <w:pPr>
        <w:widowControl/>
        <w:spacing w:after="0" w:line="280" w:lineRule="exact"/>
        <w:ind w:firstLine="0"/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П</w:t>
      </w:r>
      <w:r w:rsidR="00663E4A" w:rsidRPr="00AD5090">
        <w:rPr>
          <w:b/>
          <w:spacing w:val="0"/>
          <w:sz w:val="28"/>
          <w:szCs w:val="28"/>
        </w:rPr>
        <w:t xml:space="preserve">рогнозный план приватизации </w:t>
      </w:r>
      <w:r w:rsidR="00743984" w:rsidRPr="00AD5090">
        <w:rPr>
          <w:b/>
          <w:spacing w:val="0"/>
          <w:sz w:val="28"/>
          <w:szCs w:val="28"/>
        </w:rPr>
        <w:t xml:space="preserve">муниципального </w:t>
      </w:r>
      <w:r w:rsidR="00663E4A" w:rsidRPr="00AD5090">
        <w:rPr>
          <w:b/>
          <w:spacing w:val="0"/>
          <w:sz w:val="28"/>
          <w:szCs w:val="28"/>
        </w:rPr>
        <w:t>имущества</w:t>
      </w:r>
      <w:r w:rsidR="002D2C1F" w:rsidRPr="00AD5090">
        <w:rPr>
          <w:b/>
          <w:spacing w:val="0"/>
          <w:sz w:val="28"/>
          <w:szCs w:val="28"/>
        </w:rPr>
        <w:t xml:space="preserve">, </w:t>
      </w:r>
    </w:p>
    <w:p w:rsidR="00976862" w:rsidRDefault="002D2C1F" w:rsidP="00826786">
      <w:pPr>
        <w:widowControl/>
        <w:spacing w:after="0" w:line="280" w:lineRule="exact"/>
        <w:ind w:firstLine="0"/>
        <w:jc w:val="center"/>
        <w:rPr>
          <w:b/>
          <w:spacing w:val="0"/>
          <w:sz w:val="28"/>
          <w:szCs w:val="28"/>
        </w:rPr>
      </w:pPr>
      <w:r w:rsidRPr="00AD5090">
        <w:rPr>
          <w:b/>
          <w:spacing w:val="0"/>
          <w:sz w:val="28"/>
          <w:szCs w:val="28"/>
        </w:rPr>
        <w:t>находящегося в собственности муниципального образования «Г</w:t>
      </w:r>
      <w:r w:rsidR="00663E4A" w:rsidRPr="00AD5090">
        <w:rPr>
          <w:b/>
          <w:spacing w:val="0"/>
          <w:sz w:val="28"/>
          <w:szCs w:val="28"/>
        </w:rPr>
        <w:t>ород Березники</w:t>
      </w:r>
      <w:r w:rsidR="000E4DFB" w:rsidRPr="00AD5090">
        <w:rPr>
          <w:b/>
          <w:spacing w:val="0"/>
          <w:sz w:val="28"/>
          <w:szCs w:val="28"/>
        </w:rPr>
        <w:t>»</w:t>
      </w:r>
      <w:r w:rsidR="0079547B">
        <w:rPr>
          <w:b/>
          <w:spacing w:val="0"/>
          <w:sz w:val="28"/>
          <w:szCs w:val="28"/>
        </w:rPr>
        <w:t xml:space="preserve"> Пермского края</w:t>
      </w:r>
      <w:r w:rsidR="00743984" w:rsidRPr="00AD5090">
        <w:rPr>
          <w:b/>
          <w:spacing w:val="0"/>
          <w:sz w:val="28"/>
          <w:szCs w:val="28"/>
        </w:rPr>
        <w:t>,</w:t>
      </w:r>
    </w:p>
    <w:p w:rsidR="00663E4A" w:rsidRDefault="00785995" w:rsidP="00826786">
      <w:pPr>
        <w:widowControl/>
        <w:spacing w:after="0" w:line="280" w:lineRule="exact"/>
        <w:ind w:firstLine="0"/>
        <w:jc w:val="center"/>
        <w:rPr>
          <w:b/>
          <w:spacing w:val="0"/>
          <w:sz w:val="28"/>
          <w:szCs w:val="28"/>
        </w:rPr>
      </w:pPr>
      <w:r w:rsidRPr="00AD5090">
        <w:rPr>
          <w:b/>
          <w:spacing w:val="0"/>
          <w:sz w:val="28"/>
          <w:szCs w:val="28"/>
        </w:rPr>
        <w:t>на 202</w:t>
      </w:r>
      <w:r w:rsidR="0079547B">
        <w:rPr>
          <w:b/>
          <w:spacing w:val="0"/>
          <w:sz w:val="28"/>
          <w:szCs w:val="28"/>
        </w:rPr>
        <w:t>3</w:t>
      </w:r>
      <w:r w:rsidRPr="00AD5090">
        <w:rPr>
          <w:b/>
          <w:spacing w:val="0"/>
          <w:sz w:val="28"/>
          <w:szCs w:val="28"/>
        </w:rPr>
        <w:t xml:space="preserve"> год и плановый период 202</w:t>
      </w:r>
      <w:r w:rsidR="0079547B">
        <w:rPr>
          <w:b/>
          <w:spacing w:val="0"/>
          <w:sz w:val="28"/>
          <w:szCs w:val="28"/>
        </w:rPr>
        <w:t>4</w:t>
      </w:r>
      <w:r w:rsidRPr="00AD5090">
        <w:rPr>
          <w:b/>
          <w:spacing w:val="0"/>
          <w:sz w:val="28"/>
          <w:szCs w:val="28"/>
        </w:rPr>
        <w:t xml:space="preserve"> и 202</w:t>
      </w:r>
      <w:r w:rsidR="0079547B">
        <w:rPr>
          <w:b/>
          <w:spacing w:val="0"/>
          <w:sz w:val="28"/>
          <w:szCs w:val="28"/>
        </w:rPr>
        <w:t>5</w:t>
      </w:r>
      <w:r w:rsidRPr="00AD5090">
        <w:rPr>
          <w:b/>
          <w:spacing w:val="0"/>
          <w:sz w:val="28"/>
          <w:szCs w:val="28"/>
        </w:rPr>
        <w:t xml:space="preserve"> годов</w:t>
      </w:r>
    </w:p>
    <w:p w:rsidR="00976862" w:rsidRDefault="00976862" w:rsidP="00826786">
      <w:pPr>
        <w:widowControl/>
        <w:spacing w:after="0" w:line="280" w:lineRule="exact"/>
        <w:ind w:firstLine="0"/>
        <w:jc w:val="center"/>
        <w:rPr>
          <w:b/>
          <w:spacing w:val="0"/>
          <w:sz w:val="28"/>
          <w:szCs w:val="28"/>
        </w:rPr>
      </w:pPr>
    </w:p>
    <w:p w:rsidR="00582D26" w:rsidRPr="00AD5090" w:rsidRDefault="00582D26" w:rsidP="00FC672C">
      <w:pPr>
        <w:widowControl/>
        <w:tabs>
          <w:tab w:val="left" w:pos="709"/>
        </w:tabs>
        <w:spacing w:after="0" w:line="240" w:lineRule="auto"/>
        <w:ind w:firstLine="0"/>
        <w:jc w:val="center"/>
        <w:rPr>
          <w:b/>
          <w:spacing w:val="0"/>
          <w:sz w:val="28"/>
          <w:szCs w:val="28"/>
        </w:rPr>
      </w:pPr>
    </w:p>
    <w:p w:rsidR="00976862" w:rsidRPr="00976862" w:rsidRDefault="00976862" w:rsidP="00662D55">
      <w:pPr>
        <w:numPr>
          <w:ilvl w:val="0"/>
          <w:numId w:val="3"/>
        </w:numPr>
        <w:tabs>
          <w:tab w:val="left" w:pos="720"/>
        </w:tabs>
        <w:spacing w:after="0" w:line="360" w:lineRule="exact"/>
        <w:ind w:left="709" w:firstLine="709"/>
        <w:rPr>
          <w:spacing w:val="0"/>
          <w:sz w:val="28"/>
          <w:szCs w:val="28"/>
        </w:rPr>
      </w:pPr>
      <w:r w:rsidRPr="00976862">
        <w:rPr>
          <w:spacing w:val="0"/>
          <w:sz w:val="28"/>
          <w:szCs w:val="28"/>
        </w:rPr>
        <w:t>Планирование приватизации муниципального имущества осуществляется в соответствии с Федеральным законом от 21</w:t>
      </w:r>
      <w:r w:rsidR="008F66C3">
        <w:rPr>
          <w:spacing w:val="0"/>
          <w:sz w:val="28"/>
          <w:szCs w:val="28"/>
        </w:rPr>
        <w:t xml:space="preserve">декабря </w:t>
      </w:r>
      <w:r w:rsidRPr="00976862">
        <w:rPr>
          <w:spacing w:val="0"/>
          <w:sz w:val="28"/>
          <w:szCs w:val="28"/>
        </w:rPr>
        <w:t>2001</w:t>
      </w:r>
      <w:r w:rsidR="008F66C3">
        <w:rPr>
          <w:spacing w:val="0"/>
          <w:sz w:val="28"/>
          <w:szCs w:val="28"/>
        </w:rPr>
        <w:t xml:space="preserve"> г.</w:t>
      </w:r>
      <w:r w:rsidRPr="00976862">
        <w:rPr>
          <w:spacing w:val="0"/>
          <w:sz w:val="28"/>
          <w:szCs w:val="28"/>
        </w:rPr>
        <w:t xml:space="preserve"> №178-ФЗ «О приватизации государственного и муниципального имущества», Положением о приватизации имущества, находящегося в собственности муниципального образования «Город Березники»</w:t>
      </w:r>
      <w:r w:rsidR="0079547B">
        <w:rPr>
          <w:spacing w:val="0"/>
          <w:sz w:val="28"/>
          <w:szCs w:val="28"/>
        </w:rPr>
        <w:t xml:space="preserve"> Пермского края</w:t>
      </w:r>
      <w:r w:rsidRPr="00976862">
        <w:rPr>
          <w:spacing w:val="0"/>
          <w:sz w:val="28"/>
          <w:szCs w:val="28"/>
        </w:rPr>
        <w:t>, утвержденным решением Березниковской городской Думы от 28</w:t>
      </w:r>
      <w:r w:rsidR="008F66C3">
        <w:rPr>
          <w:spacing w:val="0"/>
          <w:sz w:val="28"/>
          <w:szCs w:val="28"/>
        </w:rPr>
        <w:t xml:space="preserve">апреля </w:t>
      </w:r>
      <w:r w:rsidRPr="00976862">
        <w:rPr>
          <w:spacing w:val="0"/>
          <w:sz w:val="28"/>
          <w:szCs w:val="28"/>
        </w:rPr>
        <w:t>2009</w:t>
      </w:r>
      <w:r w:rsidR="008F66C3">
        <w:rPr>
          <w:spacing w:val="0"/>
          <w:sz w:val="28"/>
          <w:szCs w:val="28"/>
        </w:rPr>
        <w:t xml:space="preserve"> г.</w:t>
      </w:r>
      <w:r w:rsidRPr="00976862">
        <w:rPr>
          <w:spacing w:val="0"/>
          <w:sz w:val="28"/>
          <w:szCs w:val="28"/>
        </w:rPr>
        <w:t xml:space="preserve"> №604. </w:t>
      </w:r>
    </w:p>
    <w:p w:rsidR="00976862" w:rsidRPr="00976862" w:rsidRDefault="00976862" w:rsidP="00976862">
      <w:pPr>
        <w:tabs>
          <w:tab w:val="left" w:pos="720"/>
        </w:tabs>
        <w:spacing w:after="0" w:line="360" w:lineRule="exact"/>
        <w:ind w:left="709" w:firstLine="39"/>
        <w:rPr>
          <w:spacing w:val="0"/>
          <w:sz w:val="28"/>
          <w:szCs w:val="28"/>
        </w:rPr>
      </w:pPr>
      <w:r w:rsidRPr="00976862">
        <w:rPr>
          <w:spacing w:val="0"/>
          <w:sz w:val="28"/>
          <w:szCs w:val="28"/>
        </w:rPr>
        <w:t xml:space="preserve">          Основными задачами приватизации муниципального имущества</w:t>
      </w:r>
      <w:r w:rsidR="00E12CD7">
        <w:rPr>
          <w:spacing w:val="0"/>
          <w:sz w:val="28"/>
          <w:szCs w:val="28"/>
        </w:rPr>
        <w:t>, находящегося в собственности</w:t>
      </w:r>
      <w:r w:rsidRPr="00976862">
        <w:rPr>
          <w:spacing w:val="0"/>
          <w:sz w:val="28"/>
          <w:szCs w:val="28"/>
        </w:rPr>
        <w:t xml:space="preserve"> муниципального образования «Город Березники»</w:t>
      </w:r>
      <w:r w:rsidR="0099014C">
        <w:rPr>
          <w:spacing w:val="0"/>
          <w:sz w:val="28"/>
          <w:szCs w:val="28"/>
        </w:rPr>
        <w:t xml:space="preserve"> Пермского края (далее</w:t>
      </w:r>
      <w:r w:rsidR="00E12CD7">
        <w:rPr>
          <w:spacing w:val="0"/>
          <w:sz w:val="28"/>
          <w:szCs w:val="28"/>
        </w:rPr>
        <w:t xml:space="preserve"> соответственно</w:t>
      </w:r>
      <w:r w:rsidR="0099014C">
        <w:rPr>
          <w:spacing w:val="0"/>
          <w:sz w:val="28"/>
          <w:szCs w:val="28"/>
        </w:rPr>
        <w:t xml:space="preserve"> – </w:t>
      </w:r>
      <w:r w:rsidR="00E12CD7">
        <w:rPr>
          <w:spacing w:val="0"/>
          <w:sz w:val="28"/>
          <w:szCs w:val="28"/>
        </w:rPr>
        <w:t xml:space="preserve">муниципальное имущество, </w:t>
      </w:r>
      <w:r w:rsidR="0099014C">
        <w:rPr>
          <w:spacing w:val="0"/>
          <w:sz w:val="28"/>
          <w:szCs w:val="28"/>
        </w:rPr>
        <w:t>Муниципальное образование)</w:t>
      </w:r>
      <w:r w:rsidRPr="00976862">
        <w:rPr>
          <w:spacing w:val="0"/>
          <w:sz w:val="28"/>
          <w:szCs w:val="28"/>
        </w:rPr>
        <w:t xml:space="preserve"> в 202</w:t>
      </w:r>
      <w:r w:rsidR="0079547B">
        <w:rPr>
          <w:spacing w:val="0"/>
          <w:sz w:val="28"/>
          <w:szCs w:val="28"/>
        </w:rPr>
        <w:t>3</w:t>
      </w:r>
      <w:r w:rsidRPr="00976862">
        <w:rPr>
          <w:spacing w:val="0"/>
          <w:sz w:val="28"/>
          <w:szCs w:val="28"/>
        </w:rPr>
        <w:t>-202</w:t>
      </w:r>
      <w:r w:rsidR="0079547B">
        <w:rPr>
          <w:spacing w:val="0"/>
          <w:sz w:val="28"/>
          <w:szCs w:val="28"/>
        </w:rPr>
        <w:t>5</w:t>
      </w:r>
      <w:r w:rsidRPr="00976862">
        <w:rPr>
          <w:spacing w:val="0"/>
          <w:sz w:val="28"/>
          <w:szCs w:val="28"/>
        </w:rPr>
        <w:t>г</w:t>
      </w:r>
      <w:r w:rsidR="002F4DCC">
        <w:rPr>
          <w:spacing w:val="0"/>
          <w:sz w:val="28"/>
          <w:szCs w:val="28"/>
        </w:rPr>
        <w:t>одах</w:t>
      </w:r>
      <w:r w:rsidRPr="00976862">
        <w:rPr>
          <w:spacing w:val="0"/>
          <w:sz w:val="28"/>
          <w:szCs w:val="28"/>
        </w:rPr>
        <w:t xml:space="preserve"> являются: </w:t>
      </w:r>
    </w:p>
    <w:p w:rsidR="00976862" w:rsidRPr="00976862" w:rsidRDefault="00976862" w:rsidP="00976862">
      <w:pPr>
        <w:tabs>
          <w:tab w:val="left" w:pos="0"/>
        </w:tabs>
        <w:spacing w:after="0" w:line="360" w:lineRule="exact"/>
        <w:ind w:left="709" w:firstLine="39"/>
        <w:rPr>
          <w:spacing w:val="0"/>
          <w:sz w:val="28"/>
          <w:szCs w:val="28"/>
        </w:rPr>
      </w:pPr>
      <w:r w:rsidRPr="00976862">
        <w:rPr>
          <w:spacing w:val="0"/>
          <w:sz w:val="28"/>
          <w:szCs w:val="28"/>
        </w:rPr>
        <w:tab/>
        <w:t>отчуждение или перепрофилирование муниципального имущества, не предназначенного для решения вопросов местного значения и приведение структуры муниципального имущества в соответствие с нормами действующего законодательства Российской Федерации;</w:t>
      </w:r>
    </w:p>
    <w:p w:rsidR="00326ED7" w:rsidRPr="00326ED7" w:rsidRDefault="00976862" w:rsidP="00976862">
      <w:pPr>
        <w:tabs>
          <w:tab w:val="left" w:pos="0"/>
        </w:tabs>
        <w:spacing w:after="0" w:line="360" w:lineRule="exact"/>
        <w:ind w:left="709" w:firstLine="39"/>
        <w:rPr>
          <w:spacing w:val="0"/>
          <w:sz w:val="28"/>
          <w:szCs w:val="28"/>
        </w:rPr>
      </w:pPr>
      <w:r w:rsidRPr="00976862">
        <w:rPr>
          <w:spacing w:val="0"/>
          <w:sz w:val="28"/>
          <w:szCs w:val="28"/>
        </w:rPr>
        <w:tab/>
        <w:t xml:space="preserve">обеспечение поступления неналоговых доходов в бюджет </w:t>
      </w:r>
      <w:r w:rsidR="0099014C">
        <w:rPr>
          <w:spacing w:val="0"/>
          <w:sz w:val="28"/>
          <w:szCs w:val="28"/>
        </w:rPr>
        <w:t xml:space="preserve">Муниципального </w:t>
      </w:r>
      <w:proofErr w:type="spellStart"/>
      <w:r w:rsidR="0099014C">
        <w:rPr>
          <w:spacing w:val="0"/>
          <w:sz w:val="28"/>
          <w:szCs w:val="28"/>
        </w:rPr>
        <w:t>образования</w:t>
      </w:r>
      <w:r w:rsidRPr="00976862">
        <w:rPr>
          <w:spacing w:val="0"/>
          <w:sz w:val="28"/>
          <w:szCs w:val="28"/>
        </w:rPr>
        <w:t>от</w:t>
      </w:r>
      <w:proofErr w:type="spellEnd"/>
      <w:r w:rsidRPr="00976862">
        <w:rPr>
          <w:spacing w:val="0"/>
          <w:sz w:val="28"/>
          <w:szCs w:val="28"/>
        </w:rPr>
        <w:t xml:space="preserve"> приватизации муниципального имущества, которое не используется для обеспечения функций и задач </w:t>
      </w:r>
      <w:r w:rsidR="0099014C">
        <w:rPr>
          <w:spacing w:val="0"/>
          <w:sz w:val="28"/>
          <w:szCs w:val="28"/>
        </w:rPr>
        <w:t>Муниципального образования</w:t>
      </w:r>
      <w:r w:rsidR="00714E90">
        <w:rPr>
          <w:spacing w:val="0"/>
          <w:sz w:val="28"/>
          <w:szCs w:val="28"/>
        </w:rPr>
        <w:t>.</w:t>
      </w:r>
    </w:p>
    <w:p w:rsidR="00326ED7" w:rsidRPr="004B33FE" w:rsidRDefault="00714E90" w:rsidP="00326ED7">
      <w:pPr>
        <w:tabs>
          <w:tab w:val="left" w:pos="709"/>
        </w:tabs>
        <w:spacing w:line="360" w:lineRule="exact"/>
        <w:ind w:left="709"/>
        <w:rPr>
          <w:bCs/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</w:t>
      </w:r>
      <w:r w:rsidR="00326ED7" w:rsidRPr="004B33FE">
        <w:rPr>
          <w:spacing w:val="0"/>
          <w:sz w:val="28"/>
          <w:szCs w:val="28"/>
        </w:rPr>
        <w:t>бщая ориентировочная сумма продажи муниципального имущества, включенного в Прогнозный план приватизации муниципального имущества</w:t>
      </w:r>
      <w:r w:rsidR="00E12CD7">
        <w:rPr>
          <w:spacing w:val="0"/>
          <w:sz w:val="28"/>
          <w:szCs w:val="28"/>
        </w:rPr>
        <w:t>, находящегося в собственности</w:t>
      </w:r>
      <w:r w:rsidR="00703FD8">
        <w:rPr>
          <w:spacing w:val="0"/>
          <w:sz w:val="28"/>
          <w:szCs w:val="28"/>
        </w:rPr>
        <w:t>М</w:t>
      </w:r>
      <w:r w:rsidR="00326ED7" w:rsidRPr="004B33FE">
        <w:rPr>
          <w:spacing w:val="0"/>
          <w:sz w:val="28"/>
          <w:szCs w:val="28"/>
        </w:rPr>
        <w:t xml:space="preserve">униципального образования на </w:t>
      </w:r>
      <w:r w:rsidR="00B27570">
        <w:rPr>
          <w:spacing w:val="0"/>
          <w:sz w:val="28"/>
          <w:szCs w:val="28"/>
        </w:rPr>
        <w:t>2023 год - 2 061,0 тыс.руб., на 2</w:t>
      </w:r>
      <w:r w:rsidR="00D91A76" w:rsidRPr="00976862">
        <w:rPr>
          <w:spacing w:val="0"/>
          <w:sz w:val="28"/>
          <w:szCs w:val="28"/>
        </w:rPr>
        <w:t>02</w:t>
      </w:r>
      <w:r w:rsidR="00D91A76" w:rsidRPr="00AB10B1">
        <w:rPr>
          <w:spacing w:val="0"/>
          <w:sz w:val="28"/>
          <w:szCs w:val="28"/>
        </w:rPr>
        <w:t xml:space="preserve">4 </w:t>
      </w:r>
      <w:r w:rsidR="00D91A76" w:rsidRPr="00976862">
        <w:rPr>
          <w:spacing w:val="0"/>
          <w:sz w:val="28"/>
          <w:szCs w:val="28"/>
        </w:rPr>
        <w:t>г</w:t>
      </w:r>
      <w:r w:rsidR="00990101">
        <w:rPr>
          <w:spacing w:val="0"/>
          <w:sz w:val="28"/>
          <w:szCs w:val="28"/>
        </w:rPr>
        <w:t>од</w:t>
      </w:r>
      <w:r w:rsidR="00B27570">
        <w:rPr>
          <w:spacing w:val="0"/>
          <w:sz w:val="28"/>
          <w:szCs w:val="28"/>
        </w:rPr>
        <w:t xml:space="preserve"> –</w:t>
      </w:r>
      <w:r w:rsidR="00B27570">
        <w:rPr>
          <w:bCs/>
          <w:spacing w:val="0"/>
          <w:sz w:val="28"/>
          <w:szCs w:val="28"/>
        </w:rPr>
        <w:t>6 621,</w:t>
      </w:r>
      <w:r w:rsidR="007545F0">
        <w:rPr>
          <w:bCs/>
          <w:spacing w:val="0"/>
          <w:sz w:val="28"/>
          <w:szCs w:val="28"/>
        </w:rPr>
        <w:t>4</w:t>
      </w:r>
      <w:r w:rsidR="00326ED7" w:rsidRPr="00326ED7">
        <w:rPr>
          <w:bCs/>
          <w:spacing w:val="0"/>
          <w:sz w:val="28"/>
          <w:szCs w:val="28"/>
        </w:rPr>
        <w:t>тыс.</w:t>
      </w:r>
      <w:r w:rsidR="00326ED7" w:rsidRPr="004B33FE">
        <w:rPr>
          <w:spacing w:val="0"/>
          <w:sz w:val="28"/>
          <w:szCs w:val="28"/>
        </w:rPr>
        <w:t>руб.</w:t>
      </w:r>
      <w:r w:rsidR="0079547B">
        <w:rPr>
          <w:spacing w:val="0"/>
          <w:sz w:val="28"/>
          <w:szCs w:val="28"/>
        </w:rPr>
        <w:t xml:space="preserve">, на </w:t>
      </w:r>
      <w:r w:rsidR="0079547B" w:rsidRPr="00C11997">
        <w:rPr>
          <w:spacing w:val="0"/>
          <w:sz w:val="28"/>
          <w:szCs w:val="28"/>
        </w:rPr>
        <w:t>2025 г</w:t>
      </w:r>
      <w:r w:rsidR="00990101">
        <w:rPr>
          <w:spacing w:val="0"/>
          <w:sz w:val="28"/>
          <w:szCs w:val="28"/>
        </w:rPr>
        <w:t>од</w:t>
      </w:r>
      <w:r w:rsidR="00C11997" w:rsidRPr="00C11997">
        <w:rPr>
          <w:spacing w:val="0"/>
          <w:sz w:val="28"/>
          <w:szCs w:val="28"/>
        </w:rPr>
        <w:t>–</w:t>
      </w:r>
      <w:r w:rsidR="007468C6">
        <w:rPr>
          <w:bCs/>
          <w:spacing w:val="0"/>
          <w:sz w:val="28"/>
          <w:szCs w:val="28"/>
        </w:rPr>
        <w:t>1 678,2</w:t>
      </w:r>
      <w:r w:rsidR="0079547B" w:rsidRPr="00326ED7">
        <w:rPr>
          <w:bCs/>
          <w:spacing w:val="0"/>
          <w:sz w:val="28"/>
          <w:szCs w:val="28"/>
        </w:rPr>
        <w:t>тыс.</w:t>
      </w:r>
      <w:r w:rsidR="0079547B" w:rsidRPr="004B33FE">
        <w:rPr>
          <w:spacing w:val="0"/>
          <w:sz w:val="28"/>
          <w:szCs w:val="28"/>
        </w:rPr>
        <w:t>руб</w:t>
      </w:r>
      <w:r w:rsidR="0079547B">
        <w:rPr>
          <w:spacing w:val="0"/>
          <w:sz w:val="28"/>
          <w:szCs w:val="28"/>
        </w:rPr>
        <w:t>.</w:t>
      </w:r>
    </w:p>
    <w:p w:rsidR="00CA581C" w:rsidRPr="00976862" w:rsidRDefault="00CA581C" w:rsidP="00976862">
      <w:pPr>
        <w:tabs>
          <w:tab w:val="left" w:pos="0"/>
        </w:tabs>
        <w:spacing w:after="0" w:line="360" w:lineRule="exact"/>
        <w:ind w:left="709" w:firstLine="39"/>
        <w:rPr>
          <w:spacing w:val="0"/>
          <w:sz w:val="28"/>
          <w:szCs w:val="28"/>
        </w:rPr>
      </w:pPr>
    </w:p>
    <w:p w:rsidR="00E91FE3" w:rsidRPr="00AD5090" w:rsidRDefault="00B002B0" w:rsidP="002D21BF">
      <w:pPr>
        <w:widowControl/>
        <w:tabs>
          <w:tab w:val="left" w:pos="720"/>
          <w:tab w:val="left" w:pos="851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 w:rsidR="0079547B">
        <w:rPr>
          <w:spacing w:val="0"/>
          <w:sz w:val="28"/>
          <w:szCs w:val="28"/>
        </w:rPr>
        <w:t>2</w:t>
      </w:r>
      <w:r w:rsidR="00DB43C1">
        <w:rPr>
          <w:spacing w:val="0"/>
          <w:sz w:val="28"/>
          <w:szCs w:val="28"/>
        </w:rPr>
        <w:t>.</w:t>
      </w:r>
      <w:r w:rsidR="002D21BF" w:rsidRPr="00AD5090">
        <w:rPr>
          <w:spacing w:val="0"/>
          <w:sz w:val="28"/>
          <w:szCs w:val="28"/>
        </w:rPr>
        <w:t>Перечень муниципального имущества,  планируемого к приватизации в 202</w:t>
      </w:r>
      <w:r w:rsidR="00AB10B1" w:rsidRPr="00AB10B1">
        <w:rPr>
          <w:spacing w:val="0"/>
          <w:sz w:val="28"/>
          <w:szCs w:val="28"/>
        </w:rPr>
        <w:t>3</w:t>
      </w:r>
      <w:r w:rsidR="002D21BF" w:rsidRPr="00AD5090">
        <w:rPr>
          <w:spacing w:val="0"/>
          <w:sz w:val="28"/>
          <w:szCs w:val="28"/>
        </w:rPr>
        <w:t xml:space="preserve"> году: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1559"/>
        <w:gridCol w:w="10206"/>
      </w:tblGrid>
      <w:tr w:rsidR="002D21BF" w:rsidRPr="00AD5090" w:rsidTr="00FB5A6E">
        <w:trPr>
          <w:cantSplit/>
          <w:trHeight w:val="618"/>
        </w:trPr>
        <w:tc>
          <w:tcPr>
            <w:tcW w:w="675" w:type="dxa"/>
          </w:tcPr>
          <w:p w:rsidR="002D21BF" w:rsidRPr="00AD5090" w:rsidRDefault="002D21BF" w:rsidP="00FB5A6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AD5090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2D21BF" w:rsidRPr="00AD5090" w:rsidRDefault="002D21BF" w:rsidP="00FB5A6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D5090">
              <w:rPr>
                <w:spacing w:val="0"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2D21BF" w:rsidRPr="00AD5090" w:rsidRDefault="002D21BF" w:rsidP="00FB5A6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D5090">
              <w:rPr>
                <w:spacing w:val="0"/>
                <w:sz w:val="24"/>
                <w:szCs w:val="24"/>
              </w:rPr>
              <w:t>Год постройки</w:t>
            </w:r>
          </w:p>
        </w:tc>
        <w:tc>
          <w:tcPr>
            <w:tcW w:w="10206" w:type="dxa"/>
          </w:tcPr>
          <w:p w:rsidR="002D21BF" w:rsidRPr="00AD5090" w:rsidRDefault="002D21BF" w:rsidP="00FB5A6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D5090">
              <w:rPr>
                <w:spacing w:val="0"/>
                <w:sz w:val="24"/>
                <w:szCs w:val="24"/>
              </w:rPr>
              <w:t>Характеристика объекта</w:t>
            </w:r>
          </w:p>
        </w:tc>
      </w:tr>
      <w:tr w:rsidR="002D21BF" w:rsidRPr="00AD5090" w:rsidTr="00FB5A6E">
        <w:trPr>
          <w:trHeight w:val="176"/>
        </w:trPr>
        <w:tc>
          <w:tcPr>
            <w:tcW w:w="675" w:type="dxa"/>
          </w:tcPr>
          <w:p w:rsidR="002D21BF" w:rsidRPr="00AD5090" w:rsidRDefault="002D21BF" w:rsidP="00FB5A6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D5090">
              <w:rPr>
                <w:spacing w:val="0"/>
                <w:sz w:val="20"/>
              </w:rPr>
              <w:t>1</w:t>
            </w:r>
          </w:p>
        </w:tc>
        <w:tc>
          <w:tcPr>
            <w:tcW w:w="3261" w:type="dxa"/>
          </w:tcPr>
          <w:p w:rsidR="002D21BF" w:rsidRPr="00AD5090" w:rsidRDefault="002D21BF" w:rsidP="00FB5A6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D5090">
              <w:rPr>
                <w:spacing w:val="0"/>
                <w:sz w:val="20"/>
              </w:rPr>
              <w:t>2</w:t>
            </w:r>
          </w:p>
        </w:tc>
        <w:tc>
          <w:tcPr>
            <w:tcW w:w="1559" w:type="dxa"/>
          </w:tcPr>
          <w:p w:rsidR="002D21BF" w:rsidRPr="00AD5090" w:rsidRDefault="002D21BF" w:rsidP="00FB5A6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D5090">
              <w:rPr>
                <w:spacing w:val="0"/>
                <w:sz w:val="20"/>
              </w:rPr>
              <w:t>3</w:t>
            </w:r>
          </w:p>
        </w:tc>
        <w:tc>
          <w:tcPr>
            <w:tcW w:w="10206" w:type="dxa"/>
          </w:tcPr>
          <w:p w:rsidR="002D21BF" w:rsidRPr="00AD5090" w:rsidRDefault="002D21BF" w:rsidP="00FB5A6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D5090">
              <w:rPr>
                <w:spacing w:val="0"/>
                <w:sz w:val="20"/>
              </w:rPr>
              <w:t>4</w:t>
            </w:r>
          </w:p>
        </w:tc>
      </w:tr>
      <w:tr w:rsidR="00AB10B1" w:rsidRPr="00AD5090" w:rsidTr="00FB5A6E">
        <w:trPr>
          <w:trHeight w:val="575"/>
        </w:trPr>
        <w:tc>
          <w:tcPr>
            <w:tcW w:w="675" w:type="dxa"/>
          </w:tcPr>
          <w:p w:rsidR="00AB10B1" w:rsidRPr="00AD5090" w:rsidRDefault="00AB10B1" w:rsidP="00FB5A6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D5090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B10B1" w:rsidRPr="00AD5090" w:rsidRDefault="00AB10B1" w:rsidP="00213361">
            <w:pPr>
              <w:widowControl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п. Железнодорожный, ул. 35 лет Победы, д.6 </w:t>
            </w:r>
          </w:p>
        </w:tc>
        <w:tc>
          <w:tcPr>
            <w:tcW w:w="1559" w:type="dxa"/>
          </w:tcPr>
          <w:p w:rsidR="00AB10B1" w:rsidRPr="00AD5090" w:rsidRDefault="00AF10F5" w:rsidP="00213361">
            <w:pPr>
              <w:widowControl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AB10B1" w:rsidRPr="00AD5090" w:rsidRDefault="00AB10B1" w:rsidP="00B6378F">
            <w:pPr>
              <w:widowControl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AD5090">
              <w:rPr>
                <w:spacing w:val="0"/>
                <w:sz w:val="24"/>
                <w:szCs w:val="24"/>
              </w:rPr>
              <w:t>Встроенное нежилое помещение, назначение: нежилое</w:t>
            </w:r>
            <w:r>
              <w:rPr>
                <w:spacing w:val="0"/>
                <w:sz w:val="24"/>
                <w:szCs w:val="24"/>
              </w:rPr>
              <w:t xml:space="preserve">, общей площадью 68,7 кв.м. кадастровый номер: </w:t>
            </w:r>
            <w:r w:rsidRPr="00B32FE7">
              <w:rPr>
                <w:spacing w:val="0"/>
                <w:sz w:val="24"/>
                <w:szCs w:val="24"/>
              </w:rPr>
              <w:t>59:37:0670101:2023</w:t>
            </w:r>
          </w:p>
        </w:tc>
      </w:tr>
    </w:tbl>
    <w:p w:rsidR="00582D26" w:rsidRPr="00AD5090" w:rsidRDefault="00582D26" w:rsidP="002D21BF">
      <w:pPr>
        <w:widowControl/>
        <w:tabs>
          <w:tab w:val="left" w:pos="709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CA581C" w:rsidRDefault="0079547B" w:rsidP="00CA581C">
      <w:pPr>
        <w:widowControl/>
        <w:tabs>
          <w:tab w:val="left" w:pos="720"/>
          <w:tab w:val="left" w:pos="851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3</w:t>
      </w:r>
      <w:r w:rsidR="00CA581C">
        <w:rPr>
          <w:spacing w:val="0"/>
          <w:sz w:val="28"/>
          <w:szCs w:val="28"/>
        </w:rPr>
        <w:t xml:space="preserve">. </w:t>
      </w:r>
      <w:r w:rsidR="00CA581C" w:rsidRPr="00AD5090">
        <w:rPr>
          <w:spacing w:val="0"/>
          <w:sz w:val="28"/>
          <w:szCs w:val="28"/>
        </w:rPr>
        <w:t>Перечень муниципального имущества,  планируемого к приватизации в 202</w:t>
      </w:r>
      <w:r w:rsidR="00AB10B1" w:rsidRPr="00AB10B1">
        <w:rPr>
          <w:spacing w:val="0"/>
          <w:sz w:val="28"/>
          <w:szCs w:val="28"/>
        </w:rPr>
        <w:t>4</w:t>
      </w:r>
      <w:r w:rsidR="00CA581C" w:rsidRPr="00AD5090">
        <w:rPr>
          <w:spacing w:val="0"/>
          <w:sz w:val="28"/>
          <w:szCs w:val="28"/>
        </w:rPr>
        <w:t xml:space="preserve"> году: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1559"/>
        <w:gridCol w:w="10206"/>
      </w:tblGrid>
      <w:tr w:rsidR="00CA581C" w:rsidRPr="00AD5090" w:rsidTr="001F3917">
        <w:trPr>
          <w:cantSplit/>
          <w:trHeight w:val="618"/>
        </w:trPr>
        <w:tc>
          <w:tcPr>
            <w:tcW w:w="675" w:type="dxa"/>
          </w:tcPr>
          <w:p w:rsidR="00CA581C" w:rsidRPr="00AD5090" w:rsidRDefault="00CA581C" w:rsidP="001F3917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AD5090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CA581C" w:rsidRPr="00AD5090" w:rsidRDefault="00CA581C" w:rsidP="001F3917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D5090">
              <w:rPr>
                <w:spacing w:val="0"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CA581C" w:rsidRPr="00AD5090" w:rsidRDefault="00CA581C" w:rsidP="001F3917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D5090">
              <w:rPr>
                <w:spacing w:val="0"/>
                <w:sz w:val="24"/>
                <w:szCs w:val="24"/>
              </w:rPr>
              <w:t>Год постройки</w:t>
            </w:r>
          </w:p>
        </w:tc>
        <w:tc>
          <w:tcPr>
            <w:tcW w:w="10206" w:type="dxa"/>
          </w:tcPr>
          <w:p w:rsidR="00CA581C" w:rsidRPr="00AD5090" w:rsidRDefault="00CA581C" w:rsidP="001F3917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D5090">
              <w:rPr>
                <w:spacing w:val="0"/>
                <w:sz w:val="24"/>
                <w:szCs w:val="24"/>
              </w:rPr>
              <w:t>Характеристика объекта</w:t>
            </w:r>
          </w:p>
        </w:tc>
      </w:tr>
      <w:tr w:rsidR="00CA581C" w:rsidRPr="00AD5090" w:rsidTr="001F3917">
        <w:trPr>
          <w:trHeight w:val="176"/>
        </w:trPr>
        <w:tc>
          <w:tcPr>
            <w:tcW w:w="675" w:type="dxa"/>
          </w:tcPr>
          <w:p w:rsidR="00CA581C" w:rsidRPr="00AD5090" w:rsidRDefault="00CA581C" w:rsidP="001F3917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D5090">
              <w:rPr>
                <w:spacing w:val="0"/>
                <w:sz w:val="20"/>
              </w:rPr>
              <w:t>1</w:t>
            </w:r>
          </w:p>
        </w:tc>
        <w:tc>
          <w:tcPr>
            <w:tcW w:w="3261" w:type="dxa"/>
          </w:tcPr>
          <w:p w:rsidR="00CA581C" w:rsidRPr="00AD5090" w:rsidRDefault="00CA581C" w:rsidP="001F3917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D5090">
              <w:rPr>
                <w:spacing w:val="0"/>
                <w:sz w:val="20"/>
              </w:rPr>
              <w:t>2</w:t>
            </w:r>
          </w:p>
        </w:tc>
        <w:tc>
          <w:tcPr>
            <w:tcW w:w="1559" w:type="dxa"/>
          </w:tcPr>
          <w:p w:rsidR="00CA581C" w:rsidRPr="00AD5090" w:rsidRDefault="00CA581C" w:rsidP="001F3917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D5090">
              <w:rPr>
                <w:spacing w:val="0"/>
                <w:sz w:val="20"/>
              </w:rPr>
              <w:t>3</w:t>
            </w:r>
          </w:p>
        </w:tc>
        <w:tc>
          <w:tcPr>
            <w:tcW w:w="10206" w:type="dxa"/>
          </w:tcPr>
          <w:p w:rsidR="00CA581C" w:rsidRPr="00AD5090" w:rsidRDefault="00CA581C" w:rsidP="001F3917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D5090">
              <w:rPr>
                <w:spacing w:val="0"/>
                <w:sz w:val="20"/>
              </w:rPr>
              <w:t>4</w:t>
            </w:r>
          </w:p>
        </w:tc>
      </w:tr>
      <w:tr w:rsidR="00AD6704" w:rsidRPr="00AD5090" w:rsidTr="0099192B">
        <w:trPr>
          <w:trHeight w:val="575"/>
        </w:trPr>
        <w:tc>
          <w:tcPr>
            <w:tcW w:w="675" w:type="dxa"/>
          </w:tcPr>
          <w:p w:rsidR="00AD6704" w:rsidRPr="00AD5090" w:rsidRDefault="00AD6704" w:rsidP="001F3917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D5090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D6704" w:rsidRPr="00986FFD" w:rsidRDefault="00AD6704" w:rsidP="00997AA4">
            <w:pPr>
              <w:widowControl/>
              <w:tabs>
                <w:tab w:val="left" w:pos="709"/>
                <w:tab w:val="left" w:pos="851"/>
                <w:tab w:val="left" w:pos="1701"/>
              </w:tabs>
              <w:spacing w:after="0" w:line="20" w:lineRule="atLeas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86FFD">
              <w:rPr>
                <w:spacing w:val="0"/>
                <w:sz w:val="24"/>
                <w:szCs w:val="24"/>
              </w:rPr>
              <w:t xml:space="preserve">г. </w:t>
            </w:r>
            <w:proofErr w:type="spellStart"/>
            <w:r w:rsidRPr="00986FFD">
              <w:rPr>
                <w:spacing w:val="0"/>
                <w:sz w:val="24"/>
                <w:szCs w:val="24"/>
              </w:rPr>
              <w:t>Березники</w:t>
            </w:r>
            <w:proofErr w:type="gramStart"/>
            <w:r w:rsidRPr="00986FFD">
              <w:rPr>
                <w:spacing w:val="0"/>
                <w:sz w:val="24"/>
                <w:szCs w:val="24"/>
              </w:rPr>
              <w:t>,у</w:t>
            </w:r>
            <w:proofErr w:type="gramEnd"/>
            <w:r w:rsidRPr="00986FFD">
              <w:rPr>
                <w:spacing w:val="0"/>
                <w:sz w:val="24"/>
                <w:szCs w:val="24"/>
              </w:rPr>
              <w:t>л</w:t>
            </w:r>
            <w:proofErr w:type="spellEnd"/>
            <w:r w:rsidRPr="00986FFD">
              <w:rPr>
                <w:spacing w:val="0"/>
                <w:sz w:val="24"/>
                <w:szCs w:val="24"/>
              </w:rPr>
              <w:t>. Льва Толстого, д. 2</w:t>
            </w:r>
            <w:r w:rsidR="00997AA4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D6704" w:rsidRPr="00986FFD" w:rsidRDefault="00AD6704" w:rsidP="0099192B">
            <w:pPr>
              <w:widowControl/>
              <w:tabs>
                <w:tab w:val="left" w:pos="709"/>
                <w:tab w:val="left" w:pos="851"/>
                <w:tab w:val="left" w:pos="1701"/>
              </w:tabs>
              <w:spacing w:after="0" w:line="20" w:lineRule="atLeas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986FFD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AD6704" w:rsidRPr="00986FFD" w:rsidRDefault="00997AA4" w:rsidP="0079547B">
            <w:pPr>
              <w:widowControl/>
              <w:tabs>
                <w:tab w:val="left" w:pos="709"/>
                <w:tab w:val="left" w:pos="851"/>
                <w:tab w:val="left" w:pos="1701"/>
              </w:tabs>
              <w:spacing w:after="0" w:line="20" w:lineRule="atLeas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Нежи</w:t>
            </w:r>
            <w:r w:rsidR="00F633E5">
              <w:rPr>
                <w:spacing w:val="0"/>
                <w:sz w:val="24"/>
                <w:szCs w:val="24"/>
              </w:rPr>
              <w:t>л</w:t>
            </w:r>
            <w:r>
              <w:rPr>
                <w:spacing w:val="0"/>
                <w:sz w:val="24"/>
                <w:szCs w:val="24"/>
              </w:rPr>
              <w:t>ое помещение</w:t>
            </w:r>
            <w:r w:rsidR="00AD6704" w:rsidRPr="00986FFD">
              <w:rPr>
                <w:spacing w:val="0"/>
                <w:sz w:val="24"/>
                <w:szCs w:val="24"/>
              </w:rPr>
              <w:t xml:space="preserve">, назначение: нежилое, </w:t>
            </w:r>
            <w:r>
              <w:rPr>
                <w:spacing w:val="0"/>
                <w:sz w:val="24"/>
                <w:szCs w:val="24"/>
              </w:rPr>
              <w:t>этаж № 1</w:t>
            </w:r>
            <w:r w:rsidR="00AD6704" w:rsidRPr="00986FFD">
              <w:rPr>
                <w:spacing w:val="0"/>
                <w:sz w:val="24"/>
                <w:szCs w:val="24"/>
              </w:rPr>
              <w:t>, общ</w:t>
            </w:r>
            <w:r w:rsidR="0079547B">
              <w:rPr>
                <w:spacing w:val="0"/>
                <w:sz w:val="24"/>
                <w:szCs w:val="24"/>
              </w:rPr>
              <w:t>ей</w:t>
            </w:r>
            <w:r w:rsidR="00AD6704" w:rsidRPr="00986FFD">
              <w:rPr>
                <w:spacing w:val="0"/>
                <w:sz w:val="24"/>
                <w:szCs w:val="24"/>
              </w:rPr>
              <w:t xml:space="preserve"> площадь</w:t>
            </w:r>
            <w:r w:rsidR="0079547B">
              <w:rPr>
                <w:spacing w:val="0"/>
                <w:sz w:val="24"/>
                <w:szCs w:val="24"/>
              </w:rPr>
              <w:t>ю</w:t>
            </w:r>
            <w:r>
              <w:rPr>
                <w:spacing w:val="0"/>
                <w:sz w:val="24"/>
                <w:szCs w:val="24"/>
              </w:rPr>
              <w:t>386,1</w:t>
            </w:r>
            <w:r w:rsidR="00AD6704" w:rsidRPr="00986FFD">
              <w:rPr>
                <w:spacing w:val="0"/>
                <w:sz w:val="24"/>
                <w:szCs w:val="24"/>
              </w:rPr>
              <w:t>кв.м</w:t>
            </w:r>
            <w:r w:rsidR="008F66C3">
              <w:rPr>
                <w:spacing w:val="0"/>
                <w:sz w:val="24"/>
                <w:szCs w:val="24"/>
              </w:rPr>
              <w:t>.</w:t>
            </w:r>
            <w:r w:rsidR="00AD6704" w:rsidRPr="00986FFD">
              <w:rPr>
                <w:spacing w:val="0"/>
                <w:sz w:val="24"/>
                <w:szCs w:val="24"/>
              </w:rPr>
              <w:t>, кадастровый номер: 59:03:04000</w:t>
            </w:r>
            <w:r>
              <w:rPr>
                <w:spacing w:val="0"/>
                <w:sz w:val="24"/>
                <w:szCs w:val="24"/>
              </w:rPr>
              <w:t>84</w:t>
            </w:r>
            <w:r w:rsidR="00AD6704" w:rsidRPr="00986FFD">
              <w:rPr>
                <w:spacing w:val="0"/>
                <w:sz w:val="24"/>
                <w:szCs w:val="24"/>
              </w:rPr>
              <w:t>:</w:t>
            </w:r>
            <w:r>
              <w:rPr>
                <w:spacing w:val="0"/>
                <w:sz w:val="24"/>
                <w:szCs w:val="24"/>
              </w:rPr>
              <w:t>1237</w:t>
            </w:r>
          </w:p>
        </w:tc>
      </w:tr>
    </w:tbl>
    <w:p w:rsidR="00CA581C" w:rsidRPr="00AD5090" w:rsidRDefault="00CA581C" w:rsidP="00CA581C">
      <w:pPr>
        <w:widowControl/>
        <w:tabs>
          <w:tab w:val="left" w:pos="709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79547B" w:rsidRDefault="0079547B" w:rsidP="0079547B">
      <w:pPr>
        <w:widowControl/>
        <w:tabs>
          <w:tab w:val="left" w:pos="720"/>
          <w:tab w:val="left" w:pos="851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4. </w:t>
      </w:r>
      <w:r w:rsidRPr="00AD5090">
        <w:rPr>
          <w:spacing w:val="0"/>
          <w:sz w:val="28"/>
          <w:szCs w:val="28"/>
        </w:rPr>
        <w:t>Перечень муниципального имущества,  планируемого к приватизации в 202</w:t>
      </w:r>
      <w:r>
        <w:rPr>
          <w:spacing w:val="0"/>
          <w:sz w:val="28"/>
          <w:szCs w:val="28"/>
        </w:rPr>
        <w:t>5</w:t>
      </w:r>
      <w:r w:rsidRPr="00AD5090">
        <w:rPr>
          <w:spacing w:val="0"/>
          <w:sz w:val="28"/>
          <w:szCs w:val="28"/>
        </w:rPr>
        <w:t xml:space="preserve"> году: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1559"/>
        <w:gridCol w:w="10206"/>
      </w:tblGrid>
      <w:tr w:rsidR="0079547B" w:rsidRPr="00AD5090" w:rsidTr="00AF160E">
        <w:trPr>
          <w:cantSplit/>
          <w:trHeight w:val="618"/>
        </w:trPr>
        <w:tc>
          <w:tcPr>
            <w:tcW w:w="675" w:type="dxa"/>
          </w:tcPr>
          <w:p w:rsidR="0079547B" w:rsidRPr="00AD5090" w:rsidRDefault="0079547B" w:rsidP="00AF160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AD5090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79547B" w:rsidRPr="00AD5090" w:rsidRDefault="0079547B" w:rsidP="00AF160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D5090">
              <w:rPr>
                <w:spacing w:val="0"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79547B" w:rsidRPr="00AD5090" w:rsidRDefault="0079547B" w:rsidP="00AF160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D5090">
              <w:rPr>
                <w:spacing w:val="0"/>
                <w:sz w:val="24"/>
                <w:szCs w:val="24"/>
              </w:rPr>
              <w:t>Год постройки</w:t>
            </w:r>
          </w:p>
        </w:tc>
        <w:tc>
          <w:tcPr>
            <w:tcW w:w="10206" w:type="dxa"/>
          </w:tcPr>
          <w:p w:rsidR="0079547B" w:rsidRPr="00AD5090" w:rsidRDefault="0079547B" w:rsidP="00AF160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D5090">
              <w:rPr>
                <w:spacing w:val="0"/>
                <w:sz w:val="24"/>
                <w:szCs w:val="24"/>
              </w:rPr>
              <w:t>Характеристика объекта</w:t>
            </w:r>
          </w:p>
        </w:tc>
      </w:tr>
      <w:tr w:rsidR="0079547B" w:rsidRPr="00AD5090" w:rsidTr="00AF160E">
        <w:trPr>
          <w:trHeight w:val="176"/>
        </w:trPr>
        <w:tc>
          <w:tcPr>
            <w:tcW w:w="675" w:type="dxa"/>
          </w:tcPr>
          <w:p w:rsidR="0079547B" w:rsidRPr="00AD5090" w:rsidRDefault="0079547B" w:rsidP="00AF160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D5090">
              <w:rPr>
                <w:spacing w:val="0"/>
                <w:sz w:val="20"/>
              </w:rPr>
              <w:t>1</w:t>
            </w:r>
          </w:p>
        </w:tc>
        <w:tc>
          <w:tcPr>
            <w:tcW w:w="3261" w:type="dxa"/>
          </w:tcPr>
          <w:p w:rsidR="0079547B" w:rsidRPr="00AD5090" w:rsidRDefault="0079547B" w:rsidP="00AF160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D5090">
              <w:rPr>
                <w:spacing w:val="0"/>
                <w:sz w:val="20"/>
              </w:rPr>
              <w:t>2</w:t>
            </w:r>
          </w:p>
        </w:tc>
        <w:tc>
          <w:tcPr>
            <w:tcW w:w="1559" w:type="dxa"/>
          </w:tcPr>
          <w:p w:rsidR="0079547B" w:rsidRPr="00AD5090" w:rsidRDefault="0079547B" w:rsidP="00AF160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D5090">
              <w:rPr>
                <w:spacing w:val="0"/>
                <w:sz w:val="20"/>
              </w:rPr>
              <w:t>3</w:t>
            </w:r>
          </w:p>
        </w:tc>
        <w:tc>
          <w:tcPr>
            <w:tcW w:w="10206" w:type="dxa"/>
          </w:tcPr>
          <w:p w:rsidR="0079547B" w:rsidRPr="00AD5090" w:rsidRDefault="0079547B" w:rsidP="00AF160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AD5090">
              <w:rPr>
                <w:spacing w:val="0"/>
                <w:sz w:val="20"/>
              </w:rPr>
              <w:t>4</w:t>
            </w:r>
          </w:p>
        </w:tc>
      </w:tr>
      <w:tr w:rsidR="0079547B" w:rsidRPr="00AD5090" w:rsidTr="00AF160E">
        <w:trPr>
          <w:trHeight w:val="575"/>
        </w:trPr>
        <w:tc>
          <w:tcPr>
            <w:tcW w:w="675" w:type="dxa"/>
          </w:tcPr>
          <w:p w:rsidR="0079547B" w:rsidRPr="00AD5090" w:rsidRDefault="0079547B" w:rsidP="00AF160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AD5090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9547B" w:rsidRPr="00986FFD" w:rsidRDefault="0079547B" w:rsidP="0079547B">
            <w:pPr>
              <w:widowControl/>
              <w:tabs>
                <w:tab w:val="left" w:pos="709"/>
                <w:tab w:val="left" w:pos="851"/>
                <w:tab w:val="left" w:pos="1701"/>
              </w:tabs>
              <w:spacing w:after="0" w:line="20" w:lineRule="atLeas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86FFD">
              <w:rPr>
                <w:spacing w:val="0"/>
                <w:sz w:val="24"/>
                <w:szCs w:val="24"/>
              </w:rPr>
              <w:t xml:space="preserve">г. </w:t>
            </w:r>
            <w:proofErr w:type="spellStart"/>
            <w:r w:rsidRPr="00986FFD">
              <w:rPr>
                <w:spacing w:val="0"/>
                <w:sz w:val="24"/>
                <w:szCs w:val="24"/>
              </w:rPr>
              <w:t>Березники,ул</w:t>
            </w:r>
            <w:proofErr w:type="gramStart"/>
            <w:r w:rsidRPr="00986FFD">
              <w:rPr>
                <w:spacing w:val="0"/>
                <w:sz w:val="24"/>
                <w:szCs w:val="24"/>
              </w:rPr>
              <w:t>.</w:t>
            </w:r>
            <w:r>
              <w:rPr>
                <w:spacing w:val="0"/>
                <w:sz w:val="24"/>
                <w:szCs w:val="24"/>
              </w:rPr>
              <w:t>М</w:t>
            </w:r>
            <w:proofErr w:type="gramEnd"/>
            <w:r>
              <w:rPr>
                <w:spacing w:val="0"/>
                <w:sz w:val="24"/>
                <w:szCs w:val="24"/>
              </w:rPr>
              <w:t>ира</w:t>
            </w:r>
            <w:proofErr w:type="spellEnd"/>
            <w:r>
              <w:rPr>
                <w:spacing w:val="0"/>
                <w:sz w:val="24"/>
                <w:szCs w:val="24"/>
              </w:rPr>
              <w:t>, д. 79, пом. №6</w:t>
            </w:r>
          </w:p>
        </w:tc>
        <w:tc>
          <w:tcPr>
            <w:tcW w:w="1559" w:type="dxa"/>
            <w:vAlign w:val="center"/>
          </w:tcPr>
          <w:p w:rsidR="0079547B" w:rsidRPr="00986FFD" w:rsidRDefault="0079547B" w:rsidP="00AF160E">
            <w:pPr>
              <w:widowControl/>
              <w:tabs>
                <w:tab w:val="left" w:pos="709"/>
                <w:tab w:val="left" w:pos="851"/>
                <w:tab w:val="left" w:pos="1701"/>
              </w:tabs>
              <w:spacing w:after="0" w:line="20" w:lineRule="atLeas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986FFD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79547B" w:rsidRPr="00986FFD" w:rsidRDefault="0079547B" w:rsidP="0079547B">
            <w:pPr>
              <w:widowControl/>
              <w:tabs>
                <w:tab w:val="left" w:pos="709"/>
                <w:tab w:val="left" w:pos="851"/>
                <w:tab w:val="left" w:pos="1701"/>
              </w:tabs>
              <w:spacing w:after="0" w:line="20" w:lineRule="atLeas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Встроенное нежилое помещение</w:t>
            </w:r>
            <w:r w:rsidRPr="00986FFD">
              <w:rPr>
                <w:spacing w:val="0"/>
                <w:sz w:val="24"/>
                <w:szCs w:val="24"/>
              </w:rPr>
              <w:t xml:space="preserve">, назначение: нежилое, </w:t>
            </w:r>
            <w:r>
              <w:rPr>
                <w:spacing w:val="0"/>
                <w:sz w:val="24"/>
                <w:szCs w:val="24"/>
              </w:rPr>
              <w:t>этаж № 1</w:t>
            </w:r>
            <w:r w:rsidRPr="00986FFD">
              <w:rPr>
                <w:spacing w:val="0"/>
                <w:sz w:val="24"/>
                <w:szCs w:val="24"/>
              </w:rPr>
              <w:t>, общ</w:t>
            </w:r>
            <w:r>
              <w:rPr>
                <w:spacing w:val="0"/>
                <w:sz w:val="24"/>
                <w:szCs w:val="24"/>
              </w:rPr>
              <w:t>ей</w:t>
            </w:r>
            <w:r w:rsidRPr="00986FFD">
              <w:rPr>
                <w:spacing w:val="0"/>
                <w:sz w:val="24"/>
                <w:szCs w:val="24"/>
              </w:rPr>
              <w:t xml:space="preserve"> площадь</w:t>
            </w:r>
            <w:r>
              <w:rPr>
                <w:spacing w:val="0"/>
                <w:sz w:val="24"/>
                <w:szCs w:val="24"/>
              </w:rPr>
              <w:t>ю39,5</w:t>
            </w:r>
            <w:r w:rsidRPr="00986FFD">
              <w:rPr>
                <w:spacing w:val="0"/>
                <w:sz w:val="24"/>
                <w:szCs w:val="24"/>
              </w:rPr>
              <w:t>кв.м</w:t>
            </w:r>
            <w:r w:rsidR="008F66C3">
              <w:rPr>
                <w:spacing w:val="0"/>
                <w:sz w:val="24"/>
                <w:szCs w:val="24"/>
              </w:rPr>
              <w:t>.</w:t>
            </w:r>
            <w:r w:rsidRPr="00986FFD">
              <w:rPr>
                <w:spacing w:val="0"/>
                <w:sz w:val="24"/>
                <w:szCs w:val="24"/>
              </w:rPr>
              <w:t>, кадастровый номер: 59:03:04000</w:t>
            </w:r>
            <w:r>
              <w:rPr>
                <w:spacing w:val="0"/>
                <w:sz w:val="24"/>
                <w:szCs w:val="24"/>
              </w:rPr>
              <w:t>76</w:t>
            </w:r>
            <w:r w:rsidRPr="00986FFD">
              <w:rPr>
                <w:spacing w:val="0"/>
                <w:sz w:val="24"/>
                <w:szCs w:val="24"/>
              </w:rPr>
              <w:t>:</w:t>
            </w:r>
            <w:r>
              <w:rPr>
                <w:spacing w:val="0"/>
                <w:sz w:val="24"/>
                <w:szCs w:val="24"/>
              </w:rPr>
              <w:t>4078</w:t>
            </w:r>
          </w:p>
        </w:tc>
      </w:tr>
      <w:tr w:rsidR="0079547B" w:rsidRPr="00AD5090" w:rsidTr="00AF160E">
        <w:trPr>
          <w:trHeight w:val="575"/>
        </w:trPr>
        <w:tc>
          <w:tcPr>
            <w:tcW w:w="675" w:type="dxa"/>
          </w:tcPr>
          <w:p w:rsidR="0079547B" w:rsidRPr="00AD5090" w:rsidRDefault="0079547B" w:rsidP="00AF160E">
            <w:pPr>
              <w:widowControl/>
              <w:tabs>
                <w:tab w:val="left" w:pos="720"/>
              </w:tabs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9547B" w:rsidRPr="00986FFD" w:rsidRDefault="0079547B" w:rsidP="0079547B">
            <w:pPr>
              <w:widowControl/>
              <w:tabs>
                <w:tab w:val="left" w:pos="709"/>
                <w:tab w:val="left" w:pos="851"/>
                <w:tab w:val="left" w:pos="1701"/>
              </w:tabs>
              <w:spacing w:after="0" w:line="20" w:lineRule="atLeast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86FFD">
              <w:rPr>
                <w:spacing w:val="0"/>
                <w:sz w:val="24"/>
                <w:szCs w:val="24"/>
              </w:rPr>
              <w:t xml:space="preserve">г. </w:t>
            </w:r>
            <w:proofErr w:type="spellStart"/>
            <w:r w:rsidRPr="00986FFD">
              <w:rPr>
                <w:spacing w:val="0"/>
                <w:sz w:val="24"/>
                <w:szCs w:val="24"/>
              </w:rPr>
              <w:t>Березники,ул</w:t>
            </w:r>
            <w:proofErr w:type="gramStart"/>
            <w:r w:rsidRPr="00986FFD">
              <w:rPr>
                <w:spacing w:val="0"/>
                <w:sz w:val="24"/>
                <w:szCs w:val="24"/>
              </w:rPr>
              <w:t>.</w:t>
            </w:r>
            <w:r>
              <w:rPr>
                <w:spacing w:val="0"/>
                <w:sz w:val="24"/>
                <w:szCs w:val="24"/>
              </w:rPr>
              <w:t>М</w:t>
            </w:r>
            <w:proofErr w:type="gramEnd"/>
            <w:r>
              <w:rPr>
                <w:spacing w:val="0"/>
                <w:sz w:val="24"/>
                <w:szCs w:val="24"/>
              </w:rPr>
              <w:t>ира</w:t>
            </w:r>
            <w:proofErr w:type="spellEnd"/>
            <w:r>
              <w:rPr>
                <w:spacing w:val="0"/>
                <w:sz w:val="24"/>
                <w:szCs w:val="24"/>
              </w:rPr>
              <w:t>, д. 79, пом. №7</w:t>
            </w:r>
          </w:p>
        </w:tc>
        <w:tc>
          <w:tcPr>
            <w:tcW w:w="1559" w:type="dxa"/>
            <w:vAlign w:val="center"/>
          </w:tcPr>
          <w:p w:rsidR="0079547B" w:rsidRPr="00986FFD" w:rsidRDefault="0079547B" w:rsidP="00AF160E">
            <w:pPr>
              <w:widowControl/>
              <w:tabs>
                <w:tab w:val="left" w:pos="709"/>
                <w:tab w:val="left" w:pos="851"/>
                <w:tab w:val="left" w:pos="1701"/>
              </w:tabs>
              <w:spacing w:after="0" w:line="20" w:lineRule="atLeast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986FFD">
              <w:rPr>
                <w:spacing w:val="0"/>
                <w:sz w:val="24"/>
                <w:szCs w:val="24"/>
              </w:rPr>
              <w:t>-</w:t>
            </w:r>
          </w:p>
        </w:tc>
        <w:tc>
          <w:tcPr>
            <w:tcW w:w="10206" w:type="dxa"/>
          </w:tcPr>
          <w:p w:rsidR="0079547B" w:rsidRDefault="0079547B" w:rsidP="0079547B">
            <w:pPr>
              <w:widowControl/>
              <w:tabs>
                <w:tab w:val="left" w:pos="709"/>
                <w:tab w:val="left" w:pos="851"/>
                <w:tab w:val="left" w:pos="1701"/>
              </w:tabs>
              <w:spacing w:after="0" w:line="20" w:lineRule="atLeast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Встроенное нежилое помещение</w:t>
            </w:r>
            <w:r w:rsidRPr="00986FFD">
              <w:rPr>
                <w:spacing w:val="0"/>
                <w:sz w:val="24"/>
                <w:szCs w:val="24"/>
              </w:rPr>
              <w:t xml:space="preserve">, назначение: нежилое, </w:t>
            </w:r>
            <w:r>
              <w:rPr>
                <w:spacing w:val="0"/>
                <w:sz w:val="24"/>
                <w:szCs w:val="24"/>
              </w:rPr>
              <w:t>этаж № 1</w:t>
            </w:r>
            <w:r w:rsidRPr="00986FFD">
              <w:rPr>
                <w:spacing w:val="0"/>
                <w:sz w:val="24"/>
                <w:szCs w:val="24"/>
              </w:rPr>
              <w:t>, общ</w:t>
            </w:r>
            <w:r>
              <w:rPr>
                <w:spacing w:val="0"/>
                <w:sz w:val="24"/>
                <w:szCs w:val="24"/>
              </w:rPr>
              <w:t>ей</w:t>
            </w:r>
            <w:r w:rsidRPr="00986FFD">
              <w:rPr>
                <w:spacing w:val="0"/>
                <w:sz w:val="24"/>
                <w:szCs w:val="24"/>
              </w:rPr>
              <w:t xml:space="preserve"> площадь</w:t>
            </w:r>
            <w:r>
              <w:rPr>
                <w:spacing w:val="0"/>
                <w:sz w:val="24"/>
                <w:szCs w:val="24"/>
              </w:rPr>
              <w:t xml:space="preserve">ю16,9 </w:t>
            </w:r>
            <w:r w:rsidRPr="00986FFD">
              <w:rPr>
                <w:spacing w:val="0"/>
                <w:sz w:val="24"/>
                <w:szCs w:val="24"/>
              </w:rPr>
              <w:t>кв.м</w:t>
            </w:r>
            <w:r w:rsidR="008F66C3">
              <w:rPr>
                <w:spacing w:val="0"/>
                <w:sz w:val="24"/>
                <w:szCs w:val="24"/>
              </w:rPr>
              <w:t>.</w:t>
            </w:r>
            <w:r w:rsidRPr="00986FFD">
              <w:rPr>
                <w:spacing w:val="0"/>
                <w:sz w:val="24"/>
                <w:szCs w:val="24"/>
              </w:rPr>
              <w:t>, кадастровый номер: 59:03:04000</w:t>
            </w:r>
            <w:r>
              <w:rPr>
                <w:spacing w:val="0"/>
                <w:sz w:val="24"/>
                <w:szCs w:val="24"/>
              </w:rPr>
              <w:t>76</w:t>
            </w:r>
            <w:r w:rsidRPr="00986FFD">
              <w:rPr>
                <w:spacing w:val="0"/>
                <w:sz w:val="24"/>
                <w:szCs w:val="24"/>
              </w:rPr>
              <w:t>:</w:t>
            </w:r>
            <w:r>
              <w:rPr>
                <w:spacing w:val="0"/>
                <w:sz w:val="24"/>
                <w:szCs w:val="24"/>
              </w:rPr>
              <w:t>4062</w:t>
            </w:r>
          </w:p>
        </w:tc>
      </w:tr>
    </w:tbl>
    <w:p w:rsidR="0079547B" w:rsidRPr="00AD5090" w:rsidRDefault="0079547B" w:rsidP="0079547B">
      <w:pPr>
        <w:widowControl/>
        <w:tabs>
          <w:tab w:val="left" w:pos="709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79547B" w:rsidRPr="00AD5090" w:rsidRDefault="0079547B" w:rsidP="0079547B">
      <w:pPr>
        <w:widowControl/>
        <w:tabs>
          <w:tab w:val="left" w:pos="-142"/>
          <w:tab w:val="left" w:pos="709"/>
        </w:tabs>
        <w:spacing w:after="0" w:line="240" w:lineRule="auto"/>
        <w:ind w:right="539" w:firstLine="0"/>
        <w:rPr>
          <w:spacing w:val="0"/>
          <w:sz w:val="28"/>
          <w:szCs w:val="28"/>
        </w:rPr>
      </w:pPr>
    </w:p>
    <w:p w:rsidR="00656F30" w:rsidRPr="00AD5090" w:rsidRDefault="00656F30" w:rsidP="00412BD1">
      <w:pPr>
        <w:widowControl/>
        <w:tabs>
          <w:tab w:val="left" w:pos="-142"/>
          <w:tab w:val="left" w:pos="709"/>
        </w:tabs>
        <w:spacing w:after="0" w:line="240" w:lineRule="auto"/>
        <w:ind w:right="539" w:firstLine="0"/>
        <w:rPr>
          <w:spacing w:val="0"/>
          <w:sz w:val="28"/>
          <w:szCs w:val="28"/>
        </w:rPr>
      </w:pPr>
    </w:p>
    <w:sectPr w:rsidR="00656F30" w:rsidRPr="00AD5090" w:rsidSect="00326A1E">
      <w:endnotePr>
        <w:numFmt w:val="decimal"/>
      </w:endnotePr>
      <w:pgSz w:w="16840" w:h="11907" w:orient="landscape" w:code="9"/>
      <w:pgMar w:top="425" w:right="851" w:bottom="426" w:left="709" w:header="0" w:footer="720" w:gutter="0"/>
      <w:cols w:space="720"/>
      <w:noEndnote/>
      <w:docGrid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5BF" w:rsidRDefault="00D425BF" w:rsidP="009235C6">
      <w:pPr>
        <w:spacing w:after="0" w:line="240" w:lineRule="auto"/>
      </w:pPr>
      <w:r>
        <w:separator/>
      </w:r>
    </w:p>
  </w:endnote>
  <w:endnote w:type="continuationSeparator" w:id="1">
    <w:p w:rsidR="00D425BF" w:rsidRDefault="00D425BF" w:rsidP="0092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5BF" w:rsidRDefault="00D425BF" w:rsidP="009235C6">
      <w:pPr>
        <w:spacing w:after="0" w:line="240" w:lineRule="auto"/>
      </w:pPr>
      <w:r>
        <w:separator/>
      </w:r>
    </w:p>
  </w:footnote>
  <w:footnote w:type="continuationSeparator" w:id="1">
    <w:p w:rsidR="00D425BF" w:rsidRDefault="00D425BF" w:rsidP="00923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A00"/>
    <w:multiLevelType w:val="hybridMultilevel"/>
    <w:tmpl w:val="A9A22A4E"/>
    <w:lvl w:ilvl="0" w:tplc="BE4A8DEE">
      <w:start w:val="1"/>
      <w:numFmt w:val="decimal"/>
      <w:lvlText w:val="%1."/>
      <w:lvlJc w:val="left"/>
      <w:pPr>
        <w:ind w:left="2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">
    <w:nsid w:val="0F27067B"/>
    <w:multiLevelType w:val="multilevel"/>
    <w:tmpl w:val="E424F4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12DF389B"/>
    <w:multiLevelType w:val="hybridMultilevel"/>
    <w:tmpl w:val="1EECB33A"/>
    <w:lvl w:ilvl="0" w:tplc="A468DD3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EFB2C15"/>
    <w:multiLevelType w:val="hybridMultilevel"/>
    <w:tmpl w:val="86CE3798"/>
    <w:lvl w:ilvl="0" w:tplc="BE4A8DE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68D24C4"/>
    <w:multiLevelType w:val="hybridMultilevel"/>
    <w:tmpl w:val="1B4EE3BE"/>
    <w:lvl w:ilvl="0" w:tplc="4B9AD342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>
    <w:nsid w:val="63D93F83"/>
    <w:multiLevelType w:val="multilevel"/>
    <w:tmpl w:val="BAB8C268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6">
    <w:nsid w:val="7B8F70E2"/>
    <w:multiLevelType w:val="multilevel"/>
    <w:tmpl w:val="BAB8C268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93735E"/>
    <w:rsid w:val="000020E9"/>
    <w:rsid w:val="000045B2"/>
    <w:rsid w:val="000057C7"/>
    <w:rsid w:val="000070FF"/>
    <w:rsid w:val="00010E14"/>
    <w:rsid w:val="00015511"/>
    <w:rsid w:val="00015B68"/>
    <w:rsid w:val="00021036"/>
    <w:rsid w:val="00024F73"/>
    <w:rsid w:val="000263B1"/>
    <w:rsid w:val="00026BD4"/>
    <w:rsid w:val="00031270"/>
    <w:rsid w:val="000336C2"/>
    <w:rsid w:val="00033E85"/>
    <w:rsid w:val="00036DE3"/>
    <w:rsid w:val="00036FED"/>
    <w:rsid w:val="00040853"/>
    <w:rsid w:val="00052C02"/>
    <w:rsid w:val="00060FEE"/>
    <w:rsid w:val="00061120"/>
    <w:rsid w:val="000800F3"/>
    <w:rsid w:val="0008052A"/>
    <w:rsid w:val="00082952"/>
    <w:rsid w:val="0008494A"/>
    <w:rsid w:val="00084F3F"/>
    <w:rsid w:val="0009796F"/>
    <w:rsid w:val="000A1338"/>
    <w:rsid w:val="000A1DCE"/>
    <w:rsid w:val="000A4C32"/>
    <w:rsid w:val="000A60AB"/>
    <w:rsid w:val="000B592D"/>
    <w:rsid w:val="000C2824"/>
    <w:rsid w:val="000D1893"/>
    <w:rsid w:val="000E3F30"/>
    <w:rsid w:val="000E4DFB"/>
    <w:rsid w:val="000F1457"/>
    <w:rsid w:val="000F318F"/>
    <w:rsid w:val="000F6EE1"/>
    <w:rsid w:val="00101BFD"/>
    <w:rsid w:val="00106029"/>
    <w:rsid w:val="00106D6F"/>
    <w:rsid w:val="00117F39"/>
    <w:rsid w:val="00123FC1"/>
    <w:rsid w:val="001307C1"/>
    <w:rsid w:val="00132023"/>
    <w:rsid w:val="00132BB7"/>
    <w:rsid w:val="00133128"/>
    <w:rsid w:val="001353C5"/>
    <w:rsid w:val="001373C1"/>
    <w:rsid w:val="00152507"/>
    <w:rsid w:val="001532F3"/>
    <w:rsid w:val="0015387B"/>
    <w:rsid w:val="00153ED4"/>
    <w:rsid w:val="0016207E"/>
    <w:rsid w:val="00163B91"/>
    <w:rsid w:val="0016547F"/>
    <w:rsid w:val="00173091"/>
    <w:rsid w:val="001734FD"/>
    <w:rsid w:val="00175B47"/>
    <w:rsid w:val="00177DC0"/>
    <w:rsid w:val="00180034"/>
    <w:rsid w:val="00180A1A"/>
    <w:rsid w:val="00180BF5"/>
    <w:rsid w:val="00191EF5"/>
    <w:rsid w:val="00195CC2"/>
    <w:rsid w:val="00195D7D"/>
    <w:rsid w:val="001A3C93"/>
    <w:rsid w:val="001A70A3"/>
    <w:rsid w:val="001B1E39"/>
    <w:rsid w:val="001B7B00"/>
    <w:rsid w:val="001C0C32"/>
    <w:rsid w:val="001C14F8"/>
    <w:rsid w:val="001C15BA"/>
    <w:rsid w:val="001C1FB1"/>
    <w:rsid w:val="001C5BE6"/>
    <w:rsid w:val="001D38AE"/>
    <w:rsid w:val="001E30FD"/>
    <w:rsid w:val="001F3917"/>
    <w:rsid w:val="001F397D"/>
    <w:rsid w:val="001F71C8"/>
    <w:rsid w:val="002014A1"/>
    <w:rsid w:val="00203096"/>
    <w:rsid w:val="0020518D"/>
    <w:rsid w:val="00207623"/>
    <w:rsid w:val="00211DC2"/>
    <w:rsid w:val="00212078"/>
    <w:rsid w:val="00213361"/>
    <w:rsid w:val="00214528"/>
    <w:rsid w:val="00215A22"/>
    <w:rsid w:val="00215C48"/>
    <w:rsid w:val="00223444"/>
    <w:rsid w:val="00224E4C"/>
    <w:rsid w:val="0022681F"/>
    <w:rsid w:val="002270B7"/>
    <w:rsid w:val="0023046B"/>
    <w:rsid w:val="00232DAE"/>
    <w:rsid w:val="00233FB7"/>
    <w:rsid w:val="00235A00"/>
    <w:rsid w:val="00236151"/>
    <w:rsid w:val="002369B2"/>
    <w:rsid w:val="0024308C"/>
    <w:rsid w:val="00244F5D"/>
    <w:rsid w:val="0025162C"/>
    <w:rsid w:val="002713EA"/>
    <w:rsid w:val="00272C23"/>
    <w:rsid w:val="00275701"/>
    <w:rsid w:val="00282A01"/>
    <w:rsid w:val="00292F94"/>
    <w:rsid w:val="002956D4"/>
    <w:rsid w:val="00296559"/>
    <w:rsid w:val="002A1D1B"/>
    <w:rsid w:val="002A3509"/>
    <w:rsid w:val="002A3A6C"/>
    <w:rsid w:val="002A57CB"/>
    <w:rsid w:val="002B0749"/>
    <w:rsid w:val="002B0F3B"/>
    <w:rsid w:val="002B1A4E"/>
    <w:rsid w:val="002B699C"/>
    <w:rsid w:val="002B6FCB"/>
    <w:rsid w:val="002D21BF"/>
    <w:rsid w:val="002D2C1F"/>
    <w:rsid w:val="002D39FD"/>
    <w:rsid w:val="002D3EB8"/>
    <w:rsid w:val="002E52D4"/>
    <w:rsid w:val="002E7582"/>
    <w:rsid w:val="002F3F01"/>
    <w:rsid w:val="002F4DCC"/>
    <w:rsid w:val="002F7E53"/>
    <w:rsid w:val="003013F1"/>
    <w:rsid w:val="00303AEB"/>
    <w:rsid w:val="0030557F"/>
    <w:rsid w:val="00305D68"/>
    <w:rsid w:val="00310C5D"/>
    <w:rsid w:val="00317108"/>
    <w:rsid w:val="003232A5"/>
    <w:rsid w:val="00326A1E"/>
    <w:rsid w:val="00326ED7"/>
    <w:rsid w:val="00330111"/>
    <w:rsid w:val="00342F70"/>
    <w:rsid w:val="00343EAF"/>
    <w:rsid w:val="0035251A"/>
    <w:rsid w:val="003571D2"/>
    <w:rsid w:val="003616BD"/>
    <w:rsid w:val="00381C75"/>
    <w:rsid w:val="00391CEA"/>
    <w:rsid w:val="003A02EA"/>
    <w:rsid w:val="003A19BD"/>
    <w:rsid w:val="003A44AF"/>
    <w:rsid w:val="003A584C"/>
    <w:rsid w:val="003B23D4"/>
    <w:rsid w:val="003B558E"/>
    <w:rsid w:val="003B5618"/>
    <w:rsid w:val="003B6CE7"/>
    <w:rsid w:val="003B6EBE"/>
    <w:rsid w:val="003C1BB3"/>
    <w:rsid w:val="003C2F31"/>
    <w:rsid w:val="003C3696"/>
    <w:rsid w:val="003C6134"/>
    <w:rsid w:val="003D40CF"/>
    <w:rsid w:val="003D4AAF"/>
    <w:rsid w:val="003E28D1"/>
    <w:rsid w:val="003F3BF9"/>
    <w:rsid w:val="003F5322"/>
    <w:rsid w:val="00401DEF"/>
    <w:rsid w:val="004040F5"/>
    <w:rsid w:val="00404965"/>
    <w:rsid w:val="00406F44"/>
    <w:rsid w:val="00410421"/>
    <w:rsid w:val="00412BD1"/>
    <w:rsid w:val="004133FE"/>
    <w:rsid w:val="00414831"/>
    <w:rsid w:val="00417014"/>
    <w:rsid w:val="00421825"/>
    <w:rsid w:val="00424B60"/>
    <w:rsid w:val="00430F70"/>
    <w:rsid w:val="00431B04"/>
    <w:rsid w:val="00435975"/>
    <w:rsid w:val="00450393"/>
    <w:rsid w:val="0045756A"/>
    <w:rsid w:val="004576FE"/>
    <w:rsid w:val="0046321C"/>
    <w:rsid w:val="00465089"/>
    <w:rsid w:val="004663BD"/>
    <w:rsid w:val="00467ED4"/>
    <w:rsid w:val="00472070"/>
    <w:rsid w:val="004723EE"/>
    <w:rsid w:val="00473A57"/>
    <w:rsid w:val="00474A2F"/>
    <w:rsid w:val="00481CB8"/>
    <w:rsid w:val="0048477B"/>
    <w:rsid w:val="00490501"/>
    <w:rsid w:val="0049401A"/>
    <w:rsid w:val="00497225"/>
    <w:rsid w:val="004A09B1"/>
    <w:rsid w:val="004A34A8"/>
    <w:rsid w:val="004A418E"/>
    <w:rsid w:val="004A6BB1"/>
    <w:rsid w:val="004B4686"/>
    <w:rsid w:val="004B6A58"/>
    <w:rsid w:val="004C3CD7"/>
    <w:rsid w:val="004D1780"/>
    <w:rsid w:val="004D22F4"/>
    <w:rsid w:val="004D2A94"/>
    <w:rsid w:val="004D3846"/>
    <w:rsid w:val="004D4E9C"/>
    <w:rsid w:val="004D5FE3"/>
    <w:rsid w:val="004D70A0"/>
    <w:rsid w:val="004D71D3"/>
    <w:rsid w:val="004E096D"/>
    <w:rsid w:val="004E1354"/>
    <w:rsid w:val="004E30E6"/>
    <w:rsid w:val="004E530E"/>
    <w:rsid w:val="004E550C"/>
    <w:rsid w:val="004E5D03"/>
    <w:rsid w:val="004F0F40"/>
    <w:rsid w:val="004F42F5"/>
    <w:rsid w:val="00500616"/>
    <w:rsid w:val="00506935"/>
    <w:rsid w:val="0051609C"/>
    <w:rsid w:val="00525B6C"/>
    <w:rsid w:val="00533A50"/>
    <w:rsid w:val="00534F28"/>
    <w:rsid w:val="0054587C"/>
    <w:rsid w:val="00550750"/>
    <w:rsid w:val="005531EC"/>
    <w:rsid w:val="00561AE8"/>
    <w:rsid w:val="0057326F"/>
    <w:rsid w:val="005734EF"/>
    <w:rsid w:val="005736DB"/>
    <w:rsid w:val="0057498D"/>
    <w:rsid w:val="00575C00"/>
    <w:rsid w:val="005761EC"/>
    <w:rsid w:val="00577556"/>
    <w:rsid w:val="00582D26"/>
    <w:rsid w:val="00585183"/>
    <w:rsid w:val="00591757"/>
    <w:rsid w:val="0059387A"/>
    <w:rsid w:val="00593DD5"/>
    <w:rsid w:val="00594517"/>
    <w:rsid w:val="00595421"/>
    <w:rsid w:val="005B0020"/>
    <w:rsid w:val="005B12EF"/>
    <w:rsid w:val="005C29F4"/>
    <w:rsid w:val="005C30BB"/>
    <w:rsid w:val="005C75AD"/>
    <w:rsid w:val="005E4045"/>
    <w:rsid w:val="005E6B8A"/>
    <w:rsid w:val="005E6D85"/>
    <w:rsid w:val="005E71C2"/>
    <w:rsid w:val="005E7951"/>
    <w:rsid w:val="005E7A6C"/>
    <w:rsid w:val="005F0FD1"/>
    <w:rsid w:val="005F354A"/>
    <w:rsid w:val="005F494E"/>
    <w:rsid w:val="005F4C1A"/>
    <w:rsid w:val="005F6AFF"/>
    <w:rsid w:val="005F7668"/>
    <w:rsid w:val="00617BA8"/>
    <w:rsid w:val="00617C95"/>
    <w:rsid w:val="0062075E"/>
    <w:rsid w:val="006227E6"/>
    <w:rsid w:val="00623248"/>
    <w:rsid w:val="00625FDC"/>
    <w:rsid w:val="006332CD"/>
    <w:rsid w:val="0063791F"/>
    <w:rsid w:val="00637EAE"/>
    <w:rsid w:val="00643F75"/>
    <w:rsid w:val="00646237"/>
    <w:rsid w:val="0064642E"/>
    <w:rsid w:val="0064650B"/>
    <w:rsid w:val="00650F8E"/>
    <w:rsid w:val="006548E7"/>
    <w:rsid w:val="00654F99"/>
    <w:rsid w:val="00656F30"/>
    <w:rsid w:val="00662D55"/>
    <w:rsid w:val="00663E4A"/>
    <w:rsid w:val="006651BF"/>
    <w:rsid w:val="006740C9"/>
    <w:rsid w:val="0067444A"/>
    <w:rsid w:val="006751FA"/>
    <w:rsid w:val="006753DE"/>
    <w:rsid w:val="00675E49"/>
    <w:rsid w:val="006775B3"/>
    <w:rsid w:val="0068209D"/>
    <w:rsid w:val="00683CFF"/>
    <w:rsid w:val="006968AB"/>
    <w:rsid w:val="006A0150"/>
    <w:rsid w:val="006A6AF8"/>
    <w:rsid w:val="006B5F11"/>
    <w:rsid w:val="006B7671"/>
    <w:rsid w:val="006C685B"/>
    <w:rsid w:val="006D4816"/>
    <w:rsid w:val="006E3899"/>
    <w:rsid w:val="006E51F9"/>
    <w:rsid w:val="006F29B2"/>
    <w:rsid w:val="006F2E85"/>
    <w:rsid w:val="006F2F56"/>
    <w:rsid w:val="006F3EE4"/>
    <w:rsid w:val="006F4DBF"/>
    <w:rsid w:val="0070080A"/>
    <w:rsid w:val="00703FD8"/>
    <w:rsid w:val="0070666E"/>
    <w:rsid w:val="007071E3"/>
    <w:rsid w:val="007116B1"/>
    <w:rsid w:val="00714E90"/>
    <w:rsid w:val="00721BE8"/>
    <w:rsid w:val="00725828"/>
    <w:rsid w:val="00726743"/>
    <w:rsid w:val="00732423"/>
    <w:rsid w:val="00737313"/>
    <w:rsid w:val="00737904"/>
    <w:rsid w:val="00743984"/>
    <w:rsid w:val="00744890"/>
    <w:rsid w:val="007468C6"/>
    <w:rsid w:val="00753FDD"/>
    <w:rsid w:val="007545F0"/>
    <w:rsid w:val="00756377"/>
    <w:rsid w:val="007607A7"/>
    <w:rsid w:val="00762038"/>
    <w:rsid w:val="007668EE"/>
    <w:rsid w:val="007702F5"/>
    <w:rsid w:val="00772D2A"/>
    <w:rsid w:val="007829C3"/>
    <w:rsid w:val="00782B0B"/>
    <w:rsid w:val="00782B7A"/>
    <w:rsid w:val="00783F3A"/>
    <w:rsid w:val="00785995"/>
    <w:rsid w:val="007935B9"/>
    <w:rsid w:val="0079547B"/>
    <w:rsid w:val="007A3A27"/>
    <w:rsid w:val="007A40A8"/>
    <w:rsid w:val="007A65E8"/>
    <w:rsid w:val="007A7124"/>
    <w:rsid w:val="007B05B9"/>
    <w:rsid w:val="007B361D"/>
    <w:rsid w:val="007C18EB"/>
    <w:rsid w:val="007C4231"/>
    <w:rsid w:val="007C59EB"/>
    <w:rsid w:val="007D1871"/>
    <w:rsid w:val="007D3DDD"/>
    <w:rsid w:val="007D404B"/>
    <w:rsid w:val="007D46BB"/>
    <w:rsid w:val="007F267D"/>
    <w:rsid w:val="007F31F2"/>
    <w:rsid w:val="00803201"/>
    <w:rsid w:val="00804479"/>
    <w:rsid w:val="00805A42"/>
    <w:rsid w:val="00807E48"/>
    <w:rsid w:val="00811A72"/>
    <w:rsid w:val="0081703D"/>
    <w:rsid w:val="0081724E"/>
    <w:rsid w:val="008233B4"/>
    <w:rsid w:val="00826786"/>
    <w:rsid w:val="008338A6"/>
    <w:rsid w:val="0084378D"/>
    <w:rsid w:val="00843E73"/>
    <w:rsid w:val="00846D5D"/>
    <w:rsid w:val="00846F3F"/>
    <w:rsid w:val="00851421"/>
    <w:rsid w:val="00852C8C"/>
    <w:rsid w:val="00852FD2"/>
    <w:rsid w:val="00854678"/>
    <w:rsid w:val="008578E1"/>
    <w:rsid w:val="0086318F"/>
    <w:rsid w:val="0086330B"/>
    <w:rsid w:val="008725A6"/>
    <w:rsid w:val="00877286"/>
    <w:rsid w:val="008870D3"/>
    <w:rsid w:val="0089623A"/>
    <w:rsid w:val="00897104"/>
    <w:rsid w:val="008A2BC9"/>
    <w:rsid w:val="008A3506"/>
    <w:rsid w:val="008A3E2B"/>
    <w:rsid w:val="008A422E"/>
    <w:rsid w:val="008B1B7A"/>
    <w:rsid w:val="008B4F61"/>
    <w:rsid w:val="008B6D08"/>
    <w:rsid w:val="008B6D63"/>
    <w:rsid w:val="008B7465"/>
    <w:rsid w:val="008E588A"/>
    <w:rsid w:val="008F0920"/>
    <w:rsid w:val="008F1437"/>
    <w:rsid w:val="008F37DD"/>
    <w:rsid w:val="008F4181"/>
    <w:rsid w:val="008F4AC8"/>
    <w:rsid w:val="008F4DFD"/>
    <w:rsid w:val="008F66C3"/>
    <w:rsid w:val="008F6DC9"/>
    <w:rsid w:val="009020E2"/>
    <w:rsid w:val="0090538E"/>
    <w:rsid w:val="00905702"/>
    <w:rsid w:val="009061D4"/>
    <w:rsid w:val="00906BBA"/>
    <w:rsid w:val="009130B7"/>
    <w:rsid w:val="00913AF5"/>
    <w:rsid w:val="009235C6"/>
    <w:rsid w:val="009248C7"/>
    <w:rsid w:val="0092500B"/>
    <w:rsid w:val="009317F9"/>
    <w:rsid w:val="0093735E"/>
    <w:rsid w:val="009374F1"/>
    <w:rsid w:val="009417C4"/>
    <w:rsid w:val="0094284F"/>
    <w:rsid w:val="009448FA"/>
    <w:rsid w:val="00950339"/>
    <w:rsid w:val="00953456"/>
    <w:rsid w:val="009556D7"/>
    <w:rsid w:val="009562E2"/>
    <w:rsid w:val="00960268"/>
    <w:rsid w:val="0096091E"/>
    <w:rsid w:val="00960D9C"/>
    <w:rsid w:val="00962E26"/>
    <w:rsid w:val="00964B8A"/>
    <w:rsid w:val="00966248"/>
    <w:rsid w:val="0097215F"/>
    <w:rsid w:val="00976862"/>
    <w:rsid w:val="009810E1"/>
    <w:rsid w:val="009818CC"/>
    <w:rsid w:val="0098388A"/>
    <w:rsid w:val="00990101"/>
    <w:rsid w:val="0099014C"/>
    <w:rsid w:val="0099192B"/>
    <w:rsid w:val="00997AA4"/>
    <w:rsid w:val="009C2A1C"/>
    <w:rsid w:val="009F3F15"/>
    <w:rsid w:val="009F5EF5"/>
    <w:rsid w:val="009F7CE3"/>
    <w:rsid w:val="00A05B12"/>
    <w:rsid w:val="00A10953"/>
    <w:rsid w:val="00A13ACA"/>
    <w:rsid w:val="00A264B4"/>
    <w:rsid w:val="00A3111A"/>
    <w:rsid w:val="00A341B6"/>
    <w:rsid w:val="00A35125"/>
    <w:rsid w:val="00A375FA"/>
    <w:rsid w:val="00A44D6E"/>
    <w:rsid w:val="00A52A3C"/>
    <w:rsid w:val="00A552B7"/>
    <w:rsid w:val="00A6309B"/>
    <w:rsid w:val="00A63282"/>
    <w:rsid w:val="00A66179"/>
    <w:rsid w:val="00A671E0"/>
    <w:rsid w:val="00A71AD9"/>
    <w:rsid w:val="00A80686"/>
    <w:rsid w:val="00A840F7"/>
    <w:rsid w:val="00A8569B"/>
    <w:rsid w:val="00A85AC6"/>
    <w:rsid w:val="00A87B26"/>
    <w:rsid w:val="00A87D67"/>
    <w:rsid w:val="00A967B9"/>
    <w:rsid w:val="00AA17AE"/>
    <w:rsid w:val="00AA2C1B"/>
    <w:rsid w:val="00AA3406"/>
    <w:rsid w:val="00AB10B1"/>
    <w:rsid w:val="00AB2EAC"/>
    <w:rsid w:val="00AC4B87"/>
    <w:rsid w:val="00AC68EF"/>
    <w:rsid w:val="00AD5090"/>
    <w:rsid w:val="00AD6704"/>
    <w:rsid w:val="00AD765D"/>
    <w:rsid w:val="00AE13AE"/>
    <w:rsid w:val="00AE1F7C"/>
    <w:rsid w:val="00AF10F5"/>
    <w:rsid w:val="00AF3D81"/>
    <w:rsid w:val="00AF7ADC"/>
    <w:rsid w:val="00B002B0"/>
    <w:rsid w:val="00B02E8D"/>
    <w:rsid w:val="00B12652"/>
    <w:rsid w:val="00B13555"/>
    <w:rsid w:val="00B17C2F"/>
    <w:rsid w:val="00B22AE3"/>
    <w:rsid w:val="00B25496"/>
    <w:rsid w:val="00B26DC0"/>
    <w:rsid w:val="00B27570"/>
    <w:rsid w:val="00B30E94"/>
    <w:rsid w:val="00B31D30"/>
    <w:rsid w:val="00B32FE7"/>
    <w:rsid w:val="00B32FFD"/>
    <w:rsid w:val="00B35FFF"/>
    <w:rsid w:val="00B45526"/>
    <w:rsid w:val="00B55AB2"/>
    <w:rsid w:val="00B628FD"/>
    <w:rsid w:val="00B6378F"/>
    <w:rsid w:val="00B73C49"/>
    <w:rsid w:val="00B75ABB"/>
    <w:rsid w:val="00B769AF"/>
    <w:rsid w:val="00B81AF3"/>
    <w:rsid w:val="00B84B8B"/>
    <w:rsid w:val="00B936A7"/>
    <w:rsid w:val="00B938B3"/>
    <w:rsid w:val="00B949C0"/>
    <w:rsid w:val="00BA7A88"/>
    <w:rsid w:val="00BC1A46"/>
    <w:rsid w:val="00BC5E79"/>
    <w:rsid w:val="00BC7508"/>
    <w:rsid w:val="00BD3862"/>
    <w:rsid w:val="00BD4284"/>
    <w:rsid w:val="00BD5650"/>
    <w:rsid w:val="00BD5E43"/>
    <w:rsid w:val="00BE7B83"/>
    <w:rsid w:val="00BF6CAF"/>
    <w:rsid w:val="00BF76AC"/>
    <w:rsid w:val="00C00A29"/>
    <w:rsid w:val="00C027C2"/>
    <w:rsid w:val="00C11997"/>
    <w:rsid w:val="00C1320C"/>
    <w:rsid w:val="00C24ACB"/>
    <w:rsid w:val="00C34403"/>
    <w:rsid w:val="00C36BE4"/>
    <w:rsid w:val="00C421E0"/>
    <w:rsid w:val="00C45084"/>
    <w:rsid w:val="00C47A9D"/>
    <w:rsid w:val="00C54901"/>
    <w:rsid w:val="00C61DFC"/>
    <w:rsid w:val="00C63024"/>
    <w:rsid w:val="00C63A5B"/>
    <w:rsid w:val="00C666ED"/>
    <w:rsid w:val="00C7277C"/>
    <w:rsid w:val="00C745FA"/>
    <w:rsid w:val="00C83DBB"/>
    <w:rsid w:val="00C85FEB"/>
    <w:rsid w:val="00CA47A7"/>
    <w:rsid w:val="00CA581C"/>
    <w:rsid w:val="00CB41CB"/>
    <w:rsid w:val="00CC2467"/>
    <w:rsid w:val="00CC2E42"/>
    <w:rsid w:val="00CC690A"/>
    <w:rsid w:val="00CD12CA"/>
    <w:rsid w:val="00CE1BC4"/>
    <w:rsid w:val="00CE3775"/>
    <w:rsid w:val="00CE521C"/>
    <w:rsid w:val="00CF2329"/>
    <w:rsid w:val="00CF400F"/>
    <w:rsid w:val="00CF7FE4"/>
    <w:rsid w:val="00D046E2"/>
    <w:rsid w:val="00D04A50"/>
    <w:rsid w:val="00D06C19"/>
    <w:rsid w:val="00D1360D"/>
    <w:rsid w:val="00D15A37"/>
    <w:rsid w:val="00D215E4"/>
    <w:rsid w:val="00D23FB8"/>
    <w:rsid w:val="00D253A9"/>
    <w:rsid w:val="00D31AB0"/>
    <w:rsid w:val="00D41AED"/>
    <w:rsid w:val="00D425BF"/>
    <w:rsid w:val="00D4406E"/>
    <w:rsid w:val="00D55CF8"/>
    <w:rsid w:val="00D63652"/>
    <w:rsid w:val="00D66265"/>
    <w:rsid w:val="00D67884"/>
    <w:rsid w:val="00D7745D"/>
    <w:rsid w:val="00D80280"/>
    <w:rsid w:val="00D91A76"/>
    <w:rsid w:val="00D94547"/>
    <w:rsid w:val="00D95670"/>
    <w:rsid w:val="00D96456"/>
    <w:rsid w:val="00D9717E"/>
    <w:rsid w:val="00DA37C1"/>
    <w:rsid w:val="00DB43C1"/>
    <w:rsid w:val="00DB7570"/>
    <w:rsid w:val="00DC0407"/>
    <w:rsid w:val="00DC0D71"/>
    <w:rsid w:val="00DC4FA1"/>
    <w:rsid w:val="00DD2AF7"/>
    <w:rsid w:val="00DD67F3"/>
    <w:rsid w:val="00DE6292"/>
    <w:rsid w:val="00DF2458"/>
    <w:rsid w:val="00DF6502"/>
    <w:rsid w:val="00E04EA3"/>
    <w:rsid w:val="00E05069"/>
    <w:rsid w:val="00E12CD7"/>
    <w:rsid w:val="00E227D4"/>
    <w:rsid w:val="00E235C9"/>
    <w:rsid w:val="00E24325"/>
    <w:rsid w:val="00E25673"/>
    <w:rsid w:val="00E261A5"/>
    <w:rsid w:val="00E261FA"/>
    <w:rsid w:val="00E314F8"/>
    <w:rsid w:val="00E360FE"/>
    <w:rsid w:val="00E4224C"/>
    <w:rsid w:val="00E42600"/>
    <w:rsid w:val="00E548F7"/>
    <w:rsid w:val="00E55C19"/>
    <w:rsid w:val="00E5674A"/>
    <w:rsid w:val="00E60720"/>
    <w:rsid w:val="00E627D1"/>
    <w:rsid w:val="00E70B78"/>
    <w:rsid w:val="00E71162"/>
    <w:rsid w:val="00E715B0"/>
    <w:rsid w:val="00E71822"/>
    <w:rsid w:val="00E739BF"/>
    <w:rsid w:val="00E75EBA"/>
    <w:rsid w:val="00E7681A"/>
    <w:rsid w:val="00E802BF"/>
    <w:rsid w:val="00E810BE"/>
    <w:rsid w:val="00E82BE0"/>
    <w:rsid w:val="00E83CC2"/>
    <w:rsid w:val="00E91FE3"/>
    <w:rsid w:val="00E941C2"/>
    <w:rsid w:val="00EA2A73"/>
    <w:rsid w:val="00EA2B19"/>
    <w:rsid w:val="00EA47D1"/>
    <w:rsid w:val="00EA5D25"/>
    <w:rsid w:val="00EB0F4C"/>
    <w:rsid w:val="00EC054D"/>
    <w:rsid w:val="00EC5C27"/>
    <w:rsid w:val="00ED0016"/>
    <w:rsid w:val="00ED338F"/>
    <w:rsid w:val="00ED4F6A"/>
    <w:rsid w:val="00ED6A83"/>
    <w:rsid w:val="00EE25AC"/>
    <w:rsid w:val="00EE446F"/>
    <w:rsid w:val="00EE7A48"/>
    <w:rsid w:val="00EF7971"/>
    <w:rsid w:val="00F04F17"/>
    <w:rsid w:val="00F0750F"/>
    <w:rsid w:val="00F110FF"/>
    <w:rsid w:val="00F11693"/>
    <w:rsid w:val="00F13252"/>
    <w:rsid w:val="00F217CB"/>
    <w:rsid w:val="00F21972"/>
    <w:rsid w:val="00F26396"/>
    <w:rsid w:val="00F30E46"/>
    <w:rsid w:val="00F322E0"/>
    <w:rsid w:val="00F34B9C"/>
    <w:rsid w:val="00F4170A"/>
    <w:rsid w:val="00F524C6"/>
    <w:rsid w:val="00F52EB0"/>
    <w:rsid w:val="00F633E5"/>
    <w:rsid w:val="00F645BB"/>
    <w:rsid w:val="00F7234F"/>
    <w:rsid w:val="00F745C3"/>
    <w:rsid w:val="00F86B16"/>
    <w:rsid w:val="00F92AE8"/>
    <w:rsid w:val="00F951A7"/>
    <w:rsid w:val="00F96D4C"/>
    <w:rsid w:val="00F96E63"/>
    <w:rsid w:val="00F97744"/>
    <w:rsid w:val="00F97AC0"/>
    <w:rsid w:val="00FA1F98"/>
    <w:rsid w:val="00FA63E9"/>
    <w:rsid w:val="00FA70ED"/>
    <w:rsid w:val="00FA7A1A"/>
    <w:rsid w:val="00FB1EF2"/>
    <w:rsid w:val="00FB5A6E"/>
    <w:rsid w:val="00FB602B"/>
    <w:rsid w:val="00FB6906"/>
    <w:rsid w:val="00FB7191"/>
    <w:rsid w:val="00FC1504"/>
    <w:rsid w:val="00FC2357"/>
    <w:rsid w:val="00FC43B8"/>
    <w:rsid w:val="00FC672C"/>
    <w:rsid w:val="00FC6DE4"/>
    <w:rsid w:val="00FD3C9B"/>
    <w:rsid w:val="00FE0257"/>
    <w:rsid w:val="00FE0666"/>
    <w:rsid w:val="00FE0707"/>
    <w:rsid w:val="00FE3AFA"/>
    <w:rsid w:val="00FE4131"/>
    <w:rsid w:val="00FE4C05"/>
    <w:rsid w:val="00FE7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FA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D253A9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253A9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sid w:val="001532F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840F7"/>
    <w:pPr>
      <w:widowControl/>
      <w:spacing w:after="0" w:line="240" w:lineRule="auto"/>
      <w:ind w:firstLine="0"/>
    </w:pPr>
    <w:rPr>
      <w:spacing w:val="0"/>
      <w:sz w:val="28"/>
    </w:rPr>
  </w:style>
  <w:style w:type="paragraph" w:styleId="a5">
    <w:name w:val="header"/>
    <w:basedOn w:val="a"/>
    <w:link w:val="a6"/>
    <w:rsid w:val="009235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235C6"/>
    <w:rPr>
      <w:spacing w:val="16"/>
      <w:sz w:val="25"/>
    </w:rPr>
  </w:style>
  <w:style w:type="paragraph" w:styleId="a7">
    <w:name w:val="footer"/>
    <w:basedOn w:val="a"/>
    <w:link w:val="a8"/>
    <w:rsid w:val="009235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235C6"/>
    <w:rPr>
      <w:spacing w:val="16"/>
      <w:sz w:val="25"/>
    </w:rPr>
  </w:style>
  <w:style w:type="character" w:customStyle="1" w:styleId="20">
    <w:name w:val="Основной текст 2 Знак"/>
    <w:link w:val="2"/>
    <w:rsid w:val="0095345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72;&#1096;1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4C12-82C6-4E01-80CF-408F6193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2</TotalTime>
  <Pages>3</Pages>
  <Words>522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Бачерикова</dc:creator>
  <cp:lastModifiedBy>bazhina_ya</cp:lastModifiedBy>
  <cp:revision>3</cp:revision>
  <cp:lastPrinted>2022-05-27T05:48:00Z</cp:lastPrinted>
  <dcterms:created xsi:type="dcterms:W3CDTF">2022-06-14T11:18:00Z</dcterms:created>
  <dcterms:modified xsi:type="dcterms:W3CDTF">2022-06-17T09:29:00Z</dcterms:modified>
</cp:coreProperties>
</file>