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627C2E">
        <w:rPr>
          <w:b/>
          <w:sz w:val="28"/>
          <w:szCs w:val="28"/>
        </w:rPr>
        <w:t>06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627C2E">
        <w:rPr>
          <w:b/>
          <w:sz w:val="28"/>
          <w:szCs w:val="28"/>
        </w:rPr>
        <w:t xml:space="preserve">октября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AD136E">
        <w:rPr>
          <w:b/>
          <w:sz w:val="28"/>
          <w:szCs w:val="28"/>
        </w:rPr>
        <w:t>2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A77C92">
        <w:rPr>
          <w:b/>
          <w:sz w:val="28"/>
          <w:szCs w:val="28"/>
        </w:rPr>
        <w:t>2</w:t>
      </w:r>
      <w:r w:rsidR="00627C2E">
        <w:rPr>
          <w:b/>
          <w:sz w:val="28"/>
          <w:szCs w:val="28"/>
        </w:rPr>
        <w:t>8</w:t>
      </w:r>
      <w:r w:rsidR="00332447">
        <w:rPr>
          <w:b/>
          <w:sz w:val="28"/>
          <w:szCs w:val="28"/>
        </w:rPr>
        <w:t>-</w:t>
      </w:r>
      <w:r w:rsidR="00BC730D">
        <w:rPr>
          <w:b/>
          <w:sz w:val="28"/>
          <w:szCs w:val="28"/>
        </w:rPr>
        <w:t>дпт</w:t>
      </w:r>
    </w:p>
    <w:p w:rsidR="0010066A" w:rsidRPr="0010066A" w:rsidRDefault="0010066A" w:rsidP="00837E6A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на организацию и проведение публичных слушаний по вопросам градостроительной деятельности - </w:t>
      </w:r>
      <w:r w:rsidR="00413C0B"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архитектуры </w:t>
      </w:r>
      <w:r>
        <w:rPr>
          <w:spacing w:val="2"/>
          <w:position w:val="2"/>
          <w:sz w:val="28"/>
          <w:szCs w:val="28"/>
        </w:rPr>
        <w:t xml:space="preserve">                                         </w:t>
      </w:r>
      <w:r w:rsidR="00413C0B" w:rsidRPr="00413C0B">
        <w:rPr>
          <w:spacing w:val="2"/>
          <w:position w:val="2"/>
          <w:sz w:val="28"/>
          <w:szCs w:val="28"/>
        </w:rPr>
        <w:t>и градостроительства администрации города</w:t>
      </w:r>
      <w:r w:rsidRPr="0010066A">
        <w:rPr>
          <w:sz w:val="28"/>
          <w:szCs w:val="28"/>
        </w:rPr>
        <w:t xml:space="preserve"> на основании протокола </w:t>
      </w:r>
      <w:r>
        <w:rPr>
          <w:sz w:val="28"/>
          <w:szCs w:val="28"/>
        </w:rPr>
        <w:t>собрания участников</w:t>
      </w:r>
      <w:r w:rsidR="004E3654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публичных слушаний от «</w:t>
      </w:r>
      <w:r w:rsidR="00627C2E">
        <w:rPr>
          <w:sz w:val="28"/>
          <w:szCs w:val="28"/>
        </w:rPr>
        <w:t>03</w:t>
      </w:r>
      <w:r w:rsidRPr="0010066A">
        <w:rPr>
          <w:sz w:val="28"/>
          <w:szCs w:val="28"/>
        </w:rPr>
        <w:t xml:space="preserve">» </w:t>
      </w:r>
      <w:r w:rsidR="00627C2E">
        <w:rPr>
          <w:sz w:val="28"/>
          <w:szCs w:val="28"/>
        </w:rPr>
        <w:t>октября</w:t>
      </w:r>
      <w:r w:rsidR="00430F79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202</w:t>
      </w:r>
      <w:r w:rsidR="00AD136E">
        <w:rPr>
          <w:sz w:val="28"/>
          <w:szCs w:val="28"/>
        </w:rPr>
        <w:t>2</w:t>
      </w:r>
      <w:r w:rsidR="00BD1DE1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 xml:space="preserve">г. № </w:t>
      </w:r>
      <w:r w:rsidR="00A77C92">
        <w:rPr>
          <w:sz w:val="28"/>
          <w:szCs w:val="28"/>
        </w:rPr>
        <w:t>2</w:t>
      </w:r>
      <w:r w:rsidR="00627C2E">
        <w:rPr>
          <w:sz w:val="28"/>
          <w:szCs w:val="28"/>
        </w:rPr>
        <w:t>8</w:t>
      </w:r>
      <w:r w:rsidRPr="0010066A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Pr="0010066A">
        <w:rPr>
          <w:sz w:val="28"/>
          <w:szCs w:val="28"/>
        </w:rPr>
        <w:t>.</w:t>
      </w:r>
    </w:p>
    <w:p w:rsidR="005B1D06" w:rsidRPr="005B1D06" w:rsidRDefault="00EB15A7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>Наименование проекта, рассмотренного на публичных слушаниях:</w:t>
      </w:r>
      <w:r>
        <w:rPr>
          <w:sz w:val="28"/>
          <w:szCs w:val="28"/>
        </w:rPr>
        <w:t xml:space="preserve"> </w:t>
      </w:r>
      <w:r w:rsidR="00777184">
        <w:rPr>
          <w:sz w:val="28"/>
          <w:szCs w:val="28"/>
        </w:rPr>
        <w:t xml:space="preserve">                   </w:t>
      </w:r>
      <w:r w:rsidR="00D76279">
        <w:rPr>
          <w:sz w:val="28"/>
          <w:szCs w:val="28"/>
        </w:rPr>
        <w:t xml:space="preserve">проект </w:t>
      </w:r>
      <w:r w:rsidR="00627C2E" w:rsidRPr="00627C2E">
        <w:rPr>
          <w:sz w:val="28"/>
          <w:szCs w:val="28"/>
        </w:rPr>
        <w:t xml:space="preserve">внесения изменений в проект межевания территории с целью перераспределения земельного участка с кадастровым номером 59:03:0300005:52 </w:t>
      </w:r>
      <w:r w:rsidR="00627C2E">
        <w:rPr>
          <w:sz w:val="28"/>
          <w:szCs w:val="28"/>
        </w:rPr>
        <w:t xml:space="preserve"> </w:t>
      </w:r>
      <w:r w:rsidR="00627C2E" w:rsidRPr="00627C2E">
        <w:rPr>
          <w:sz w:val="28"/>
          <w:szCs w:val="28"/>
        </w:rPr>
        <w:t>в квартале, ограниченном улицами Карла Маркса, Швейников, Металлистов, утвержденный постановлением администрации города от 07.04.2022№ 01-02-587</w:t>
      </w:r>
      <w:r w:rsidR="00D76279">
        <w:rPr>
          <w:sz w:val="28"/>
          <w:szCs w:val="28"/>
        </w:rPr>
        <w:t>.</w:t>
      </w:r>
    </w:p>
    <w:p w:rsidR="00EB15A7" w:rsidRPr="00261859" w:rsidRDefault="00EB15A7" w:rsidP="00837E6A">
      <w:pPr>
        <w:spacing w:line="310" w:lineRule="exact"/>
        <w:ind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публичных слушаниях, </w:t>
      </w:r>
      <w:r w:rsidRPr="0086049D">
        <w:rPr>
          <w:b/>
          <w:sz w:val="28"/>
          <w:szCs w:val="28"/>
        </w:rPr>
        <w:t>составило:</w:t>
      </w:r>
      <w:r w:rsidR="00301065" w:rsidRPr="0086049D">
        <w:rPr>
          <w:b/>
          <w:sz w:val="28"/>
          <w:szCs w:val="28"/>
        </w:rPr>
        <w:t xml:space="preserve"> </w:t>
      </w:r>
      <w:r w:rsidR="00460702" w:rsidRPr="00460702">
        <w:rPr>
          <w:sz w:val="28"/>
          <w:szCs w:val="28"/>
        </w:rPr>
        <w:t>0</w:t>
      </w:r>
      <w:r w:rsidRPr="0086049D">
        <w:rPr>
          <w:sz w:val="28"/>
          <w:szCs w:val="28"/>
        </w:rPr>
        <w:t xml:space="preserve"> человек.</w:t>
      </w:r>
    </w:p>
    <w:p w:rsidR="00525EF4" w:rsidRPr="005B1D06" w:rsidRDefault="00525EF4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публичных слушаний: </w:t>
      </w:r>
      <w:r w:rsidR="00604185">
        <w:rPr>
          <w:sz w:val="28"/>
          <w:szCs w:val="28"/>
        </w:rPr>
        <w:t>п</w:t>
      </w:r>
      <w:r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C33D39">
        <w:rPr>
          <w:sz w:val="28"/>
          <w:szCs w:val="28"/>
        </w:rPr>
        <w:t>2</w:t>
      </w:r>
      <w:r w:rsidR="00627C2E">
        <w:rPr>
          <w:sz w:val="28"/>
          <w:szCs w:val="28"/>
        </w:rPr>
        <w:t>8</w:t>
      </w:r>
      <w:r w:rsidR="003B38E3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="00AD136E">
        <w:rPr>
          <w:sz w:val="28"/>
          <w:szCs w:val="28"/>
        </w:rPr>
        <w:t xml:space="preserve"> </w:t>
      </w:r>
      <w:r w:rsidR="00332447" w:rsidRPr="00332447">
        <w:rPr>
          <w:sz w:val="28"/>
          <w:szCs w:val="28"/>
        </w:rPr>
        <w:t xml:space="preserve">собрания участников публичных слушаний </w:t>
      </w:r>
      <w:r w:rsidR="00443EF2" w:rsidRPr="00443EF2">
        <w:rPr>
          <w:sz w:val="28"/>
          <w:szCs w:val="28"/>
        </w:rPr>
        <w:t xml:space="preserve">по  проекту </w:t>
      </w:r>
      <w:r w:rsidR="00627C2E" w:rsidRPr="00627C2E">
        <w:rPr>
          <w:sz w:val="28"/>
          <w:szCs w:val="28"/>
        </w:rPr>
        <w:t xml:space="preserve">внесения изменений                 в проект межевания территории с целью перераспределения земельного участка </w:t>
      </w:r>
      <w:r w:rsidR="007364F5">
        <w:rPr>
          <w:sz w:val="28"/>
          <w:szCs w:val="28"/>
        </w:rPr>
        <w:t xml:space="preserve">                     </w:t>
      </w:r>
      <w:r w:rsidR="00627C2E" w:rsidRPr="00627C2E">
        <w:rPr>
          <w:sz w:val="28"/>
          <w:szCs w:val="28"/>
        </w:rPr>
        <w:t>с кадастровым номером 59:03:0300005:52 в квартале, ограниченном улицами Карла Маркса, Швейников, Металлистов, утвержденный постановлением администрации города от 07.04.2022№ 01-02-587</w:t>
      </w:r>
      <w:r w:rsidR="007A548C">
        <w:rPr>
          <w:sz w:val="28"/>
          <w:szCs w:val="28"/>
        </w:rPr>
        <w:t xml:space="preserve"> </w:t>
      </w:r>
      <w:r w:rsidRPr="00DA776C">
        <w:rPr>
          <w:sz w:val="28"/>
          <w:szCs w:val="28"/>
        </w:rPr>
        <w:t xml:space="preserve">от </w:t>
      </w:r>
      <w:r w:rsidR="00627C2E">
        <w:rPr>
          <w:sz w:val="28"/>
          <w:szCs w:val="28"/>
        </w:rPr>
        <w:t>03</w:t>
      </w:r>
      <w:r w:rsidR="00332447">
        <w:rPr>
          <w:sz w:val="28"/>
          <w:szCs w:val="28"/>
        </w:rPr>
        <w:t>.</w:t>
      </w:r>
      <w:r w:rsidR="00627C2E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AD136E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301065" w:rsidRDefault="00301065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p w:rsidR="00E016EA" w:rsidRPr="00301065" w:rsidRDefault="00E016EA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301065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301065" w:rsidTr="00301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301065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D136E" w:rsidRDefault="00B61302" w:rsidP="00891EB7">
      <w:pPr>
        <w:pStyle w:val="ConsPlusNonformat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</w:t>
      </w:r>
      <w:r w:rsidR="00D402A8">
        <w:rPr>
          <w:rFonts w:ascii="Times New Roman" w:hAnsi="Times New Roman" w:cs="Times New Roman"/>
          <w:sz w:val="28"/>
          <w:szCs w:val="28"/>
        </w:rPr>
        <w:t xml:space="preserve">ра публичных слушаний соблюдена, считать публичные слушания состоявшимися. </w:t>
      </w:r>
    </w:p>
    <w:p w:rsidR="00BC730D" w:rsidRDefault="00BC730D" w:rsidP="005C4329">
      <w:pPr>
        <w:suppressAutoHyphens/>
        <w:spacing w:line="240" w:lineRule="exact"/>
        <w:jc w:val="both"/>
        <w:rPr>
          <w:sz w:val="28"/>
          <w:szCs w:val="28"/>
        </w:rPr>
      </w:pPr>
    </w:p>
    <w:p w:rsidR="00DE77E4" w:rsidRDefault="00DE77E4" w:rsidP="00DE77E4">
      <w:pPr>
        <w:suppressAutoHyphens/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443EF2" w:rsidRDefault="00443EF2" w:rsidP="005C4329">
      <w:pPr>
        <w:suppressAutoHyphens/>
        <w:spacing w:line="240" w:lineRule="exact"/>
        <w:jc w:val="both"/>
        <w:rPr>
          <w:sz w:val="28"/>
          <w:szCs w:val="28"/>
        </w:rPr>
      </w:pPr>
    </w:p>
    <w:sectPr w:rsidR="00443EF2" w:rsidSect="00EA078D">
      <w:headerReference w:type="default" r:id="rId7"/>
      <w:pgSz w:w="11906" w:h="16838" w:code="9"/>
      <w:pgMar w:top="426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C47" w:rsidRDefault="00895C47" w:rsidP="00C04541">
      <w:r>
        <w:separator/>
      </w:r>
    </w:p>
  </w:endnote>
  <w:endnote w:type="continuationSeparator" w:id="0">
    <w:p w:rsidR="00895C47" w:rsidRDefault="00895C47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C47" w:rsidRDefault="00895C47" w:rsidP="00C04541">
      <w:r>
        <w:separator/>
      </w:r>
    </w:p>
  </w:footnote>
  <w:footnote w:type="continuationSeparator" w:id="0">
    <w:p w:rsidR="00895C47" w:rsidRDefault="00895C47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5DB5"/>
    <w:rsid w:val="000E1007"/>
    <w:rsid w:val="000E5385"/>
    <w:rsid w:val="0010066A"/>
    <w:rsid w:val="00126B8E"/>
    <w:rsid w:val="00131484"/>
    <w:rsid w:val="00140A8D"/>
    <w:rsid w:val="00141066"/>
    <w:rsid w:val="00142B22"/>
    <w:rsid w:val="00156A3B"/>
    <w:rsid w:val="00156C40"/>
    <w:rsid w:val="00157F16"/>
    <w:rsid w:val="00174CC2"/>
    <w:rsid w:val="001859FE"/>
    <w:rsid w:val="0019055F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7691"/>
    <w:rsid w:val="0025145A"/>
    <w:rsid w:val="00254F1E"/>
    <w:rsid w:val="00262A6D"/>
    <w:rsid w:val="0027789B"/>
    <w:rsid w:val="00281501"/>
    <w:rsid w:val="00285399"/>
    <w:rsid w:val="002907F1"/>
    <w:rsid w:val="00293036"/>
    <w:rsid w:val="002A1778"/>
    <w:rsid w:val="002B358E"/>
    <w:rsid w:val="002C2B6F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3286"/>
    <w:rsid w:val="003626FC"/>
    <w:rsid w:val="003703A2"/>
    <w:rsid w:val="003727E7"/>
    <w:rsid w:val="00373099"/>
    <w:rsid w:val="003973EA"/>
    <w:rsid w:val="003A4BDB"/>
    <w:rsid w:val="003B38E3"/>
    <w:rsid w:val="003B63ED"/>
    <w:rsid w:val="003C030F"/>
    <w:rsid w:val="003C765D"/>
    <w:rsid w:val="003D5EDC"/>
    <w:rsid w:val="003E09C1"/>
    <w:rsid w:val="003E6038"/>
    <w:rsid w:val="003F2D3A"/>
    <w:rsid w:val="003F3CAD"/>
    <w:rsid w:val="00413C0B"/>
    <w:rsid w:val="0042163F"/>
    <w:rsid w:val="00423EA4"/>
    <w:rsid w:val="00425FEF"/>
    <w:rsid w:val="00430F79"/>
    <w:rsid w:val="00431F39"/>
    <w:rsid w:val="00441FBA"/>
    <w:rsid w:val="00443EF2"/>
    <w:rsid w:val="00460702"/>
    <w:rsid w:val="004618D7"/>
    <w:rsid w:val="0046757A"/>
    <w:rsid w:val="004761F7"/>
    <w:rsid w:val="004906E4"/>
    <w:rsid w:val="00490C3E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55C7A"/>
    <w:rsid w:val="00556ACD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1DD7"/>
    <w:rsid w:val="00622AFA"/>
    <w:rsid w:val="00627C2E"/>
    <w:rsid w:val="006533EF"/>
    <w:rsid w:val="006633C4"/>
    <w:rsid w:val="00664563"/>
    <w:rsid w:val="006706F6"/>
    <w:rsid w:val="0067200C"/>
    <w:rsid w:val="00680E2C"/>
    <w:rsid w:val="006837A7"/>
    <w:rsid w:val="0069023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282E"/>
    <w:rsid w:val="00722C14"/>
    <w:rsid w:val="00722F67"/>
    <w:rsid w:val="007313AD"/>
    <w:rsid w:val="007317DD"/>
    <w:rsid w:val="007364F5"/>
    <w:rsid w:val="00741C2E"/>
    <w:rsid w:val="00747DD7"/>
    <w:rsid w:val="00771F53"/>
    <w:rsid w:val="00771F8A"/>
    <w:rsid w:val="00777184"/>
    <w:rsid w:val="0078337B"/>
    <w:rsid w:val="0078473C"/>
    <w:rsid w:val="00786C4B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724C6"/>
    <w:rsid w:val="00873B14"/>
    <w:rsid w:val="008815A5"/>
    <w:rsid w:val="00891EB7"/>
    <w:rsid w:val="00895C47"/>
    <w:rsid w:val="008A4175"/>
    <w:rsid w:val="008B5798"/>
    <w:rsid w:val="008C1037"/>
    <w:rsid w:val="008C1294"/>
    <w:rsid w:val="008D72C3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7A4E"/>
    <w:rsid w:val="009A3F65"/>
    <w:rsid w:val="009A5FA1"/>
    <w:rsid w:val="009A6C29"/>
    <w:rsid w:val="009B6F56"/>
    <w:rsid w:val="009C0A83"/>
    <w:rsid w:val="009C0AF0"/>
    <w:rsid w:val="009C2A47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63377"/>
    <w:rsid w:val="00A7035D"/>
    <w:rsid w:val="00A77C92"/>
    <w:rsid w:val="00A77C97"/>
    <w:rsid w:val="00A917E4"/>
    <w:rsid w:val="00A942D0"/>
    <w:rsid w:val="00AA067D"/>
    <w:rsid w:val="00AA53E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F77"/>
    <w:rsid w:val="00B20040"/>
    <w:rsid w:val="00B26274"/>
    <w:rsid w:val="00B36EFB"/>
    <w:rsid w:val="00B4384F"/>
    <w:rsid w:val="00B575D0"/>
    <w:rsid w:val="00B60946"/>
    <w:rsid w:val="00B61302"/>
    <w:rsid w:val="00B66F41"/>
    <w:rsid w:val="00B70BEC"/>
    <w:rsid w:val="00B7164E"/>
    <w:rsid w:val="00B849B2"/>
    <w:rsid w:val="00B85624"/>
    <w:rsid w:val="00BA4C56"/>
    <w:rsid w:val="00BC730D"/>
    <w:rsid w:val="00BD1DE1"/>
    <w:rsid w:val="00BD228D"/>
    <w:rsid w:val="00BD411B"/>
    <w:rsid w:val="00BF31F7"/>
    <w:rsid w:val="00BF77A6"/>
    <w:rsid w:val="00C017D4"/>
    <w:rsid w:val="00C04541"/>
    <w:rsid w:val="00C10B2F"/>
    <w:rsid w:val="00C20B3C"/>
    <w:rsid w:val="00C20F20"/>
    <w:rsid w:val="00C33D39"/>
    <w:rsid w:val="00C42B7C"/>
    <w:rsid w:val="00C64936"/>
    <w:rsid w:val="00C653E7"/>
    <w:rsid w:val="00C72370"/>
    <w:rsid w:val="00C73990"/>
    <w:rsid w:val="00C82364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E3D72"/>
    <w:rsid w:val="00EF0117"/>
    <w:rsid w:val="00F04CDC"/>
    <w:rsid w:val="00F06D19"/>
    <w:rsid w:val="00F1045F"/>
    <w:rsid w:val="00F221A1"/>
    <w:rsid w:val="00F24049"/>
    <w:rsid w:val="00F33976"/>
    <w:rsid w:val="00F827C3"/>
    <w:rsid w:val="00F831F0"/>
    <w:rsid w:val="00F83C7E"/>
    <w:rsid w:val="00F864D2"/>
    <w:rsid w:val="00F87933"/>
    <w:rsid w:val="00F90C1C"/>
    <w:rsid w:val="00F91BD5"/>
    <w:rsid w:val="00FC352B"/>
    <w:rsid w:val="00FD13E1"/>
    <w:rsid w:val="00FD5E2B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5</cp:revision>
  <cp:lastPrinted>2022-10-04T06:23:00Z</cp:lastPrinted>
  <dcterms:created xsi:type="dcterms:W3CDTF">2022-10-03T10:42:00Z</dcterms:created>
  <dcterms:modified xsi:type="dcterms:W3CDTF">2022-10-05T04:16:00Z</dcterms:modified>
</cp:coreProperties>
</file>