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1" w:rsidRPr="00195BC1" w:rsidRDefault="00CA7CC1" w:rsidP="00CA7CC1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CA7CC1" w:rsidRPr="00195BC1" w:rsidRDefault="00CA7CC1" w:rsidP="00CA7CC1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CA7CC1" w:rsidRPr="00195BC1" w:rsidRDefault="00CA7CC1" w:rsidP="00CA7CC1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CA7CC1" w:rsidRPr="00195BC1" w:rsidRDefault="00CA7CC1" w:rsidP="00CA7CC1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04 марта 2024</w:t>
      </w:r>
      <w:r w:rsidRPr="00195BC1">
        <w:rPr>
          <w:b/>
          <w:sz w:val="20"/>
          <w:szCs w:val="20"/>
        </w:rPr>
        <w:t xml:space="preserve"> года:</w:t>
      </w:r>
    </w:p>
    <w:p w:rsidR="00CA7CC1" w:rsidRPr="00195BC1" w:rsidRDefault="00CA7CC1" w:rsidP="00CA7CC1">
      <w:pPr>
        <w:ind w:firstLine="284"/>
        <w:jc w:val="both"/>
        <w:rPr>
          <w:b/>
          <w:sz w:val="20"/>
          <w:szCs w:val="20"/>
        </w:rPr>
      </w:pPr>
    </w:p>
    <w:p w:rsidR="00CA7CC1" w:rsidRPr="007D7284" w:rsidRDefault="00CA7CC1" w:rsidP="00CA7CC1">
      <w:pPr>
        <w:pStyle w:val="3"/>
        <w:ind w:firstLine="284"/>
        <w:rPr>
          <w:sz w:val="20"/>
        </w:rPr>
      </w:pPr>
      <w:r w:rsidRPr="00264FD5">
        <w:rPr>
          <w:b/>
          <w:bCs/>
          <w:sz w:val="20"/>
        </w:rPr>
        <w:t>Лот № 1.</w:t>
      </w:r>
      <w:r w:rsidRPr="00264FD5">
        <w:rPr>
          <w:bCs/>
          <w:sz w:val="20"/>
        </w:rPr>
        <w:t xml:space="preserve"> </w:t>
      </w:r>
      <w:r w:rsidRPr="00C80F5A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59:37:0620204:70 </w:t>
      </w:r>
      <w:r w:rsidRPr="007D7284">
        <w:rPr>
          <w:sz w:val="20"/>
        </w:rPr>
        <w:t>пл</w:t>
      </w:r>
      <w:r w:rsidRPr="007D7284">
        <w:rPr>
          <w:sz w:val="20"/>
        </w:rPr>
        <w:t>о</w:t>
      </w:r>
      <w:r w:rsidRPr="007D7284">
        <w:rPr>
          <w:sz w:val="20"/>
        </w:rPr>
        <w:t xml:space="preserve">щадью 590 </w:t>
      </w:r>
      <w:proofErr w:type="spellStart"/>
      <w:r w:rsidRPr="007D7284">
        <w:rPr>
          <w:sz w:val="20"/>
        </w:rPr>
        <w:t>кв</w:t>
      </w:r>
      <w:proofErr w:type="gramStart"/>
      <w:r w:rsidRPr="007D7284">
        <w:rPr>
          <w:sz w:val="20"/>
        </w:rPr>
        <w:t>.м</w:t>
      </w:r>
      <w:proofErr w:type="spellEnd"/>
      <w:proofErr w:type="gramEnd"/>
      <w:r w:rsidRPr="007D7284">
        <w:rPr>
          <w:sz w:val="20"/>
        </w:rPr>
        <w:t xml:space="preserve"> для индивидуального жилищного строительства, по адресу: г. Усолье, ул. Солеваров, дом 153. Срок аренды – 20 лет.</w:t>
      </w:r>
    </w:p>
    <w:p w:rsidR="00CA7CC1" w:rsidRPr="007D7284" w:rsidRDefault="00CA7CC1" w:rsidP="00CA7CC1">
      <w:pPr>
        <w:pStyle w:val="3"/>
        <w:ind w:firstLine="284"/>
        <w:rPr>
          <w:bCs/>
          <w:sz w:val="20"/>
        </w:rPr>
      </w:pPr>
      <w:r w:rsidRPr="007D7284">
        <w:rPr>
          <w:bCs/>
          <w:sz w:val="20"/>
        </w:rPr>
        <w:t>По установленному критерию победителем торгов признан</w:t>
      </w:r>
      <w:r>
        <w:rPr>
          <w:bCs/>
          <w:sz w:val="20"/>
        </w:rPr>
        <w:t>а</w:t>
      </w:r>
      <w:r w:rsidRPr="007D7284">
        <w:rPr>
          <w:bCs/>
          <w:sz w:val="20"/>
        </w:rPr>
        <w:t xml:space="preserve"> – Филиппова А.К.</w:t>
      </w:r>
    </w:p>
    <w:p w:rsidR="00CA7CC1" w:rsidRPr="007D7284" w:rsidRDefault="00CA7CC1" w:rsidP="00CA7CC1">
      <w:pPr>
        <w:pStyle w:val="3"/>
        <w:ind w:firstLine="284"/>
        <w:rPr>
          <w:sz w:val="20"/>
        </w:rPr>
      </w:pPr>
      <w:r w:rsidRPr="007D7284">
        <w:rPr>
          <w:b/>
          <w:bCs/>
          <w:sz w:val="20"/>
        </w:rPr>
        <w:t>Лот № 2.</w:t>
      </w:r>
      <w:r w:rsidRPr="007D7284">
        <w:rPr>
          <w:bCs/>
          <w:sz w:val="20"/>
        </w:rPr>
        <w:t xml:space="preserve"> </w:t>
      </w:r>
      <w:r w:rsidRPr="007D728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59:37:0620204:68 пл</w:t>
      </w:r>
      <w:r w:rsidRPr="007D7284">
        <w:rPr>
          <w:sz w:val="20"/>
        </w:rPr>
        <w:t>о</w:t>
      </w:r>
      <w:r w:rsidRPr="007D7284">
        <w:rPr>
          <w:sz w:val="20"/>
        </w:rPr>
        <w:t xml:space="preserve">щадью 538 </w:t>
      </w:r>
      <w:proofErr w:type="spellStart"/>
      <w:r w:rsidRPr="007D7284">
        <w:rPr>
          <w:sz w:val="20"/>
        </w:rPr>
        <w:t>кв</w:t>
      </w:r>
      <w:proofErr w:type="gramStart"/>
      <w:r w:rsidRPr="007D7284">
        <w:rPr>
          <w:sz w:val="20"/>
        </w:rPr>
        <w:t>.м</w:t>
      </w:r>
      <w:proofErr w:type="spellEnd"/>
      <w:proofErr w:type="gramEnd"/>
      <w:r w:rsidRPr="007D7284">
        <w:rPr>
          <w:sz w:val="20"/>
        </w:rPr>
        <w:t xml:space="preserve"> для индивидуального жилищного строительства, по адресу: г. Усолье, ул. Солеваров, дом 155. Срок аренды – 20 лет.</w:t>
      </w:r>
    </w:p>
    <w:p w:rsidR="00CA7CC1" w:rsidRPr="007D7284" w:rsidRDefault="00CA7CC1" w:rsidP="00CA7CC1">
      <w:pPr>
        <w:pStyle w:val="3"/>
        <w:ind w:firstLine="284"/>
        <w:rPr>
          <w:bCs/>
          <w:sz w:val="20"/>
        </w:rPr>
      </w:pPr>
      <w:r w:rsidRPr="007D7284">
        <w:rPr>
          <w:bCs/>
          <w:sz w:val="20"/>
        </w:rPr>
        <w:t>По установленному критерию победителем торгов признан</w:t>
      </w:r>
      <w:r>
        <w:rPr>
          <w:bCs/>
          <w:sz w:val="20"/>
        </w:rPr>
        <w:t>а</w:t>
      </w:r>
      <w:r w:rsidRPr="007D7284">
        <w:rPr>
          <w:bCs/>
          <w:sz w:val="20"/>
        </w:rPr>
        <w:t xml:space="preserve"> – Филиппова А.К.</w:t>
      </w:r>
    </w:p>
    <w:p w:rsidR="00CA7CC1" w:rsidRPr="007D7284" w:rsidRDefault="00CA7CC1" w:rsidP="00CA7CC1">
      <w:pPr>
        <w:pStyle w:val="3"/>
        <w:ind w:firstLine="284"/>
        <w:rPr>
          <w:sz w:val="20"/>
        </w:rPr>
      </w:pPr>
      <w:r w:rsidRPr="007D7284">
        <w:rPr>
          <w:b/>
          <w:bCs/>
          <w:sz w:val="20"/>
        </w:rPr>
        <w:t>Лот № 3.</w:t>
      </w:r>
      <w:r w:rsidRPr="007D7284">
        <w:rPr>
          <w:bCs/>
          <w:sz w:val="20"/>
        </w:rPr>
        <w:t xml:space="preserve"> </w:t>
      </w:r>
      <w:r w:rsidRPr="007D728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59:03:0500002:216 пл</w:t>
      </w:r>
      <w:r w:rsidRPr="007D7284">
        <w:rPr>
          <w:sz w:val="20"/>
        </w:rPr>
        <w:t>о</w:t>
      </w:r>
      <w:r w:rsidRPr="007D7284">
        <w:rPr>
          <w:sz w:val="20"/>
        </w:rPr>
        <w:t xml:space="preserve">щадью 1070 </w:t>
      </w:r>
      <w:proofErr w:type="spellStart"/>
      <w:r w:rsidRPr="007D7284">
        <w:rPr>
          <w:sz w:val="20"/>
        </w:rPr>
        <w:t>кв</w:t>
      </w:r>
      <w:proofErr w:type="gramStart"/>
      <w:r w:rsidRPr="007D7284">
        <w:rPr>
          <w:sz w:val="20"/>
        </w:rPr>
        <w:t>.м</w:t>
      </w:r>
      <w:proofErr w:type="spellEnd"/>
      <w:proofErr w:type="gramEnd"/>
      <w:r w:rsidRPr="007D7284">
        <w:rPr>
          <w:sz w:val="20"/>
        </w:rPr>
        <w:t xml:space="preserve"> для индивидуального жилищного строительства, по адресу: г. Березники, ул. Трактовая, з/у 19д. Срок аренды – 20 лет.</w:t>
      </w:r>
    </w:p>
    <w:p w:rsidR="00CA7CC1" w:rsidRPr="007D7284" w:rsidRDefault="00CA7CC1" w:rsidP="00CA7CC1">
      <w:pPr>
        <w:pStyle w:val="3"/>
        <w:ind w:firstLine="284"/>
        <w:rPr>
          <w:sz w:val="20"/>
        </w:rPr>
      </w:pPr>
      <w:r w:rsidRPr="007D728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CA7CC1" w:rsidRPr="00F34BEC" w:rsidRDefault="00CA7CC1" w:rsidP="00CA7CC1">
      <w:pPr>
        <w:pStyle w:val="3"/>
        <w:ind w:firstLine="284"/>
        <w:rPr>
          <w:sz w:val="20"/>
        </w:rPr>
      </w:pPr>
      <w:r w:rsidRPr="007D7284">
        <w:rPr>
          <w:b/>
          <w:sz w:val="20"/>
        </w:rPr>
        <w:t>Лот № 1</w:t>
      </w:r>
      <w:r w:rsidRPr="007D7284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59:37:0620205:434 пл</w:t>
      </w:r>
      <w:r w:rsidRPr="007D7284">
        <w:rPr>
          <w:sz w:val="20"/>
        </w:rPr>
        <w:t>о</w:t>
      </w:r>
      <w:r w:rsidRPr="007D7284">
        <w:rPr>
          <w:sz w:val="20"/>
        </w:rPr>
        <w:t xml:space="preserve">щадью 462 </w:t>
      </w:r>
      <w:proofErr w:type="spellStart"/>
      <w:r w:rsidRPr="007D7284">
        <w:rPr>
          <w:sz w:val="20"/>
        </w:rPr>
        <w:t>кв</w:t>
      </w:r>
      <w:proofErr w:type="gramStart"/>
      <w:r w:rsidRPr="007D7284">
        <w:rPr>
          <w:sz w:val="20"/>
        </w:rPr>
        <w:t>.м</w:t>
      </w:r>
      <w:proofErr w:type="spellEnd"/>
      <w:proofErr w:type="gramEnd"/>
      <w:r w:rsidRPr="007D7284">
        <w:rPr>
          <w:sz w:val="20"/>
        </w:rPr>
        <w:t xml:space="preserve"> для ведения личного подсобного хозяйства (приусадебный земельный участок), по адресу: г. Усолье, ул. Луначарского, з/у 35.</w:t>
      </w:r>
      <w:r w:rsidRPr="00F34BEC">
        <w:rPr>
          <w:sz w:val="20"/>
        </w:rPr>
        <w:t xml:space="preserve"> Срок аренды – 20 лет.</w:t>
      </w:r>
    </w:p>
    <w:p w:rsidR="00CA7CC1" w:rsidRDefault="00CA7CC1" w:rsidP="00CA7CC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CA7CC1" w:rsidRPr="00817B50" w:rsidRDefault="00CA7CC1" w:rsidP="00CA7CC1">
      <w:pPr>
        <w:pStyle w:val="3"/>
        <w:ind w:firstLine="284"/>
        <w:rPr>
          <w:sz w:val="20"/>
        </w:rPr>
      </w:pPr>
      <w:r w:rsidRPr="00817B50">
        <w:rPr>
          <w:b/>
          <w:sz w:val="20"/>
        </w:rPr>
        <w:t xml:space="preserve">Лот № </w:t>
      </w:r>
      <w:r>
        <w:rPr>
          <w:b/>
          <w:sz w:val="20"/>
        </w:rPr>
        <w:t>2</w:t>
      </w:r>
      <w:r w:rsidRPr="00817B50">
        <w:rPr>
          <w:b/>
          <w:sz w:val="20"/>
        </w:rPr>
        <w:t>.</w:t>
      </w:r>
      <w:r w:rsidRPr="00817B5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</w:t>
      </w:r>
      <w:r w:rsidRPr="00817B50">
        <w:rPr>
          <w:sz w:val="20"/>
        </w:rPr>
        <w:t>о</w:t>
      </w:r>
      <w:r w:rsidRPr="00817B50">
        <w:rPr>
          <w:sz w:val="20"/>
        </w:rPr>
        <w:t xml:space="preserve">щадью 1165 </w:t>
      </w:r>
      <w:proofErr w:type="spellStart"/>
      <w:r w:rsidRPr="00817B50">
        <w:rPr>
          <w:sz w:val="20"/>
        </w:rPr>
        <w:t>кв</w:t>
      </w:r>
      <w:proofErr w:type="gramStart"/>
      <w:r w:rsidRPr="00817B50">
        <w:rPr>
          <w:sz w:val="20"/>
        </w:rPr>
        <w:t>.м</w:t>
      </w:r>
      <w:proofErr w:type="spellEnd"/>
      <w:proofErr w:type="gramEnd"/>
      <w:r w:rsidRPr="00817B50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CA7CC1" w:rsidRDefault="00CA7CC1" w:rsidP="00CA7CC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CA7CC1" w:rsidRPr="00AC4113" w:rsidRDefault="00CA7CC1" w:rsidP="00CA7CC1">
      <w:pPr>
        <w:pStyle w:val="3"/>
        <w:tabs>
          <w:tab w:val="left" w:pos="-709"/>
        </w:tabs>
        <w:ind w:firstLine="284"/>
        <w:rPr>
          <w:sz w:val="20"/>
        </w:rPr>
      </w:pPr>
      <w:r>
        <w:rPr>
          <w:b/>
          <w:sz w:val="20"/>
        </w:rPr>
        <w:t>Лот № 3</w:t>
      </w:r>
      <w:r w:rsidRPr="0001514A">
        <w:rPr>
          <w:sz w:val="20"/>
        </w:rPr>
        <w:t xml:space="preserve">. Право </w:t>
      </w:r>
      <w:r w:rsidRPr="00AC4113">
        <w:rPr>
          <w:sz w:val="20"/>
        </w:rPr>
        <w:t xml:space="preserve">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AC4113">
        <w:rPr>
          <w:sz w:val="20"/>
        </w:rPr>
        <w:t>кв</w:t>
      </w:r>
      <w:proofErr w:type="gramStart"/>
      <w:r w:rsidRPr="00AC4113">
        <w:rPr>
          <w:sz w:val="20"/>
        </w:rPr>
        <w:t>.м</w:t>
      </w:r>
      <w:proofErr w:type="spellEnd"/>
      <w:proofErr w:type="gramEnd"/>
      <w:r w:rsidRPr="00AC4113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CA7CC1" w:rsidRDefault="00CA7CC1" w:rsidP="00CA7CC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CA7CC1" w:rsidRPr="0031277B" w:rsidRDefault="00CA7CC1" w:rsidP="00CA7CC1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4.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</w:t>
      </w:r>
      <w:r w:rsidRPr="0031277B">
        <w:rPr>
          <w:sz w:val="20"/>
        </w:rPr>
        <w:t>1166 пл</w:t>
      </w:r>
      <w:r w:rsidRPr="0031277B">
        <w:rPr>
          <w:sz w:val="20"/>
        </w:rPr>
        <w:t>о</w:t>
      </w:r>
      <w:r w:rsidRPr="0031277B">
        <w:rPr>
          <w:sz w:val="20"/>
        </w:rPr>
        <w:t xml:space="preserve">щадью 1500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Полевая, 25. Срок аренды – 20 лет.</w:t>
      </w:r>
    </w:p>
    <w:p w:rsidR="00CA7CC1" w:rsidRDefault="00CA7CC1" w:rsidP="00CA7CC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CA7CC1" w:rsidRDefault="00CA7CC1" w:rsidP="00CA7CC1">
      <w:pPr>
        <w:pStyle w:val="3"/>
        <w:ind w:firstLine="284"/>
        <w:rPr>
          <w:b/>
          <w:bCs/>
          <w:sz w:val="20"/>
        </w:rPr>
      </w:pPr>
    </w:p>
    <w:p w:rsidR="006E58FF" w:rsidRDefault="00CA7CC1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2"/>
    <w:rsid w:val="00932446"/>
    <w:rsid w:val="009D4642"/>
    <w:rsid w:val="00B160FD"/>
    <w:rsid w:val="00C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7CC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7CC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A7C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7CC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7CC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A7C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2024-03-05T05:45:00Z</dcterms:created>
  <dcterms:modified xsi:type="dcterms:W3CDTF">2024-03-05T05:45:00Z</dcterms:modified>
</cp:coreProperties>
</file>