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9A26B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Березники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40211">
        <w:rPr>
          <w:rFonts w:ascii="Times New Roman" w:hAnsi="Times New Roman" w:cs="Times New Roman"/>
          <w:bCs/>
          <w:sz w:val="28"/>
          <w:szCs w:val="28"/>
        </w:rPr>
        <w:t>01.03.</w:t>
      </w:r>
      <w:r w:rsidR="00140211" w:rsidRPr="00140211">
        <w:rPr>
          <w:rFonts w:ascii="Times New Roman" w:hAnsi="Times New Roman" w:cs="Times New Roman"/>
          <w:bCs/>
          <w:sz w:val="28"/>
          <w:szCs w:val="28"/>
        </w:rPr>
        <w:t>2024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694B6A">
        <w:rPr>
          <w:rFonts w:ascii="Times New Roman" w:hAnsi="Times New Roman" w:cs="Times New Roman"/>
          <w:bCs/>
          <w:sz w:val="28"/>
          <w:szCs w:val="28"/>
        </w:rPr>
        <w:t>01-02-</w:t>
      </w:r>
      <w:r w:rsidR="00140211">
        <w:rPr>
          <w:rFonts w:ascii="Times New Roman" w:hAnsi="Times New Roman" w:cs="Times New Roman"/>
          <w:bCs/>
          <w:sz w:val="28"/>
          <w:szCs w:val="28"/>
        </w:rPr>
        <w:t>300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внесения изменений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>в част</w:t>
      </w:r>
      <w:r w:rsidR="00140211">
        <w:rPr>
          <w:rFonts w:ascii="Times New Roman" w:hAnsi="Times New Roman" w:cs="Times New Roman"/>
          <w:bCs/>
          <w:sz w:val="28"/>
          <w:szCs w:val="28"/>
        </w:rPr>
        <w:t>ь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 xml:space="preserve"> III Правил землепользования</w:t>
      </w:r>
      <w:r w:rsidR="00140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>и застройки муниципального образования «Город Березники» Пермского края, утвержденных постановлением</w:t>
      </w:r>
      <w:r w:rsidR="0014021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 xml:space="preserve"> от 13.08.2021 </w:t>
      </w:r>
      <w:r w:rsidR="009A26B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291F37" w:rsidRPr="00291F37">
        <w:rPr>
          <w:rFonts w:ascii="Times New Roman" w:hAnsi="Times New Roman" w:cs="Times New Roman"/>
          <w:bCs/>
          <w:sz w:val="28"/>
          <w:szCs w:val="28"/>
        </w:rPr>
        <w:t>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проведении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>рганизация и проведени</w:t>
      </w:r>
      <w:r w:rsidR="00140211">
        <w:rPr>
          <w:rFonts w:ascii="Times New Roman" w:hAnsi="Times New Roman" w:cs="Times New Roman"/>
          <w:bCs/>
          <w:sz w:val="28"/>
          <w:szCs w:val="28"/>
        </w:rPr>
        <w:t>е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>I</w:t>
      </w:r>
      <w:r w:rsidR="00140211">
        <w:rPr>
          <w:rFonts w:ascii="Times New Roman" w:hAnsi="Times New Roman" w:cs="Times New Roman"/>
          <w:bCs/>
          <w:sz w:val="28"/>
          <w:szCs w:val="28"/>
        </w:rPr>
        <w:t>-</w:t>
      </w:r>
      <w:r w:rsidR="0014021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 квартал 2024 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75691" w:rsidRDefault="00D01BBF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6B269C" w:rsidRPr="009E6D92">
        <w:rPr>
          <w:rFonts w:ascii="Times New Roman" w:hAnsi="Times New Roman" w:cs="Times New Roman"/>
          <w:sz w:val="28"/>
          <w:szCs w:val="28"/>
        </w:rPr>
        <w:t>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14BDA">
        <w:rPr>
          <w:rFonts w:ascii="Times New Roman" w:hAnsi="Times New Roman" w:cs="Times New Roman"/>
          <w:sz w:val="28"/>
          <w:szCs w:val="28"/>
        </w:rPr>
        <w:t>1</w:t>
      </w:r>
      <w:r w:rsidR="00D05551">
        <w:rPr>
          <w:rFonts w:ascii="Times New Roman" w:hAnsi="Times New Roman" w:cs="Times New Roman"/>
          <w:sz w:val="28"/>
          <w:szCs w:val="28"/>
        </w:rPr>
        <w:t>0</w:t>
      </w:r>
      <w:r w:rsidRPr="00172F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35CA0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 xml:space="preserve">, либо посредством электронной почты по адресу: 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lastRenderedPageBreak/>
        <w:t>пятница: с 08.30 до 16.30 часов;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должны быть написаны разборчиво, наименования юридических лиц – без сокращения,</w:t>
      </w:r>
      <w:r w:rsidR="00953584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6A2AF8" w:rsidRPr="00D35CA0" w:rsidRDefault="006A2AF8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8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</w:t>
      </w:r>
      <w:r w:rsidR="004679B4" w:rsidRPr="006A2AF8">
        <w:rPr>
          <w:rFonts w:ascii="Times New Roman" w:hAnsi="Times New Roman" w:cs="Times New Roman"/>
          <w:sz w:val="28"/>
          <w:szCs w:val="28"/>
        </w:rPr>
        <w:t xml:space="preserve">обосновывающие </w:t>
      </w:r>
      <w:r w:rsidR="004679B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6A2AF8">
        <w:rPr>
          <w:rFonts w:ascii="Times New Roman" w:hAnsi="Times New Roman" w:cs="Times New Roman"/>
          <w:sz w:val="28"/>
          <w:szCs w:val="28"/>
        </w:rPr>
        <w:t xml:space="preserve">(как </w:t>
      </w:r>
      <w:r w:rsidR="00D718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AF8">
        <w:rPr>
          <w:rFonts w:ascii="Times New Roman" w:hAnsi="Times New Roman" w:cs="Times New Roman"/>
          <w:sz w:val="28"/>
          <w:szCs w:val="28"/>
        </w:rPr>
        <w:t>на бумажных, так и на магнитных носителях). Направленные материалы возврату не подлежат.</w:t>
      </w:r>
    </w:p>
    <w:p w:rsidR="006B269C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по подгото</w:t>
      </w:r>
      <w:r w:rsidR="00283104">
        <w:rPr>
          <w:rFonts w:ascii="Times New Roman" w:hAnsi="Times New Roman" w:cs="Times New Roman"/>
          <w:sz w:val="28"/>
          <w:szCs w:val="28"/>
        </w:rPr>
        <w:t xml:space="preserve">вке внесения изменений проекта, </w:t>
      </w:r>
      <w:r w:rsidRPr="00D35CA0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40211"/>
    <w:rsid w:val="00172F3F"/>
    <w:rsid w:val="001A02C6"/>
    <w:rsid w:val="00240441"/>
    <w:rsid w:val="00277F8A"/>
    <w:rsid w:val="00283104"/>
    <w:rsid w:val="00291F37"/>
    <w:rsid w:val="002A1C5F"/>
    <w:rsid w:val="002D4569"/>
    <w:rsid w:val="002D6B38"/>
    <w:rsid w:val="00310F3A"/>
    <w:rsid w:val="003E0333"/>
    <w:rsid w:val="00406338"/>
    <w:rsid w:val="004679B4"/>
    <w:rsid w:val="005D2C87"/>
    <w:rsid w:val="00694B6A"/>
    <w:rsid w:val="006A2AF8"/>
    <w:rsid w:val="006B269C"/>
    <w:rsid w:val="006E0F71"/>
    <w:rsid w:val="007950B2"/>
    <w:rsid w:val="0081255C"/>
    <w:rsid w:val="008B4213"/>
    <w:rsid w:val="008F73B2"/>
    <w:rsid w:val="00953584"/>
    <w:rsid w:val="00956066"/>
    <w:rsid w:val="009A26B4"/>
    <w:rsid w:val="009E0127"/>
    <w:rsid w:val="009E6D92"/>
    <w:rsid w:val="00AD199F"/>
    <w:rsid w:val="00AE7290"/>
    <w:rsid w:val="00B14BDA"/>
    <w:rsid w:val="00BE2D1F"/>
    <w:rsid w:val="00C01008"/>
    <w:rsid w:val="00C04C39"/>
    <w:rsid w:val="00C669C0"/>
    <w:rsid w:val="00C90328"/>
    <w:rsid w:val="00CC654B"/>
    <w:rsid w:val="00CD14F1"/>
    <w:rsid w:val="00D01BBF"/>
    <w:rsid w:val="00D05551"/>
    <w:rsid w:val="00D35CA0"/>
    <w:rsid w:val="00D361D4"/>
    <w:rsid w:val="00D71819"/>
    <w:rsid w:val="00D76CD6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9158B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Габдулгаева Юлия Вячеславовна</cp:lastModifiedBy>
  <cp:revision>3</cp:revision>
  <cp:lastPrinted>2022-10-21T08:23:00Z</cp:lastPrinted>
  <dcterms:created xsi:type="dcterms:W3CDTF">2024-03-01T10:08:00Z</dcterms:created>
  <dcterms:modified xsi:type="dcterms:W3CDTF">2024-03-01T10:15:00Z</dcterms:modified>
</cp:coreProperties>
</file>