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1" w:rsidRPr="00195BC1" w:rsidRDefault="009619B1" w:rsidP="009619B1">
      <w:pPr>
        <w:pStyle w:val="a3"/>
        <w:ind w:firstLine="540"/>
        <w:rPr>
          <w:sz w:val="20"/>
        </w:rPr>
      </w:pPr>
      <w:r w:rsidRPr="00195BC1">
        <w:rPr>
          <w:sz w:val="20"/>
        </w:rPr>
        <w:t xml:space="preserve">УПРАВЛЕНИЕ ИМУЩЕСТВЕННЫХ И ЗЕМЕЛЬНЫХ ОТНОШЕНИЙ </w:t>
      </w:r>
    </w:p>
    <w:p w:rsidR="009619B1" w:rsidRPr="00195BC1" w:rsidRDefault="009619B1" w:rsidP="009619B1">
      <w:pPr>
        <w:pStyle w:val="a3"/>
        <w:ind w:firstLine="540"/>
        <w:rPr>
          <w:sz w:val="20"/>
        </w:rPr>
      </w:pPr>
      <w:r w:rsidRPr="00195BC1">
        <w:rPr>
          <w:sz w:val="20"/>
        </w:rPr>
        <w:t>АДМИНИСТРАЦИИ ГОРОДА БЕРЕЗНИКИ</w:t>
      </w:r>
    </w:p>
    <w:p w:rsidR="009619B1" w:rsidRPr="00195BC1" w:rsidRDefault="009619B1" w:rsidP="009619B1">
      <w:pPr>
        <w:ind w:firstLine="426"/>
        <w:jc w:val="center"/>
        <w:rPr>
          <w:b/>
          <w:sz w:val="20"/>
          <w:szCs w:val="20"/>
        </w:rPr>
      </w:pPr>
      <w:r w:rsidRPr="00195BC1">
        <w:rPr>
          <w:b/>
          <w:sz w:val="20"/>
          <w:szCs w:val="20"/>
        </w:rPr>
        <w:t xml:space="preserve">сообщает о подведении итогов торгов по продаже прав на земельные участки, </w:t>
      </w:r>
    </w:p>
    <w:p w:rsidR="009619B1" w:rsidRPr="00195BC1" w:rsidRDefault="009619B1" w:rsidP="009619B1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проведенных</w:t>
      </w:r>
      <w:proofErr w:type="gramEnd"/>
      <w:r>
        <w:rPr>
          <w:b/>
          <w:sz w:val="20"/>
          <w:szCs w:val="20"/>
        </w:rPr>
        <w:t xml:space="preserve"> 01 июля 2024</w:t>
      </w:r>
      <w:r w:rsidRPr="00195BC1">
        <w:rPr>
          <w:b/>
          <w:sz w:val="20"/>
          <w:szCs w:val="20"/>
        </w:rPr>
        <w:t xml:space="preserve"> года:</w:t>
      </w:r>
    </w:p>
    <w:p w:rsidR="009619B1" w:rsidRPr="00195BC1" w:rsidRDefault="009619B1" w:rsidP="009619B1">
      <w:pPr>
        <w:ind w:firstLine="284"/>
        <w:jc w:val="both"/>
        <w:rPr>
          <w:b/>
          <w:sz w:val="20"/>
          <w:szCs w:val="20"/>
        </w:rPr>
      </w:pPr>
    </w:p>
    <w:p w:rsidR="009619B1" w:rsidRPr="00F34BEC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1</w:t>
      </w:r>
      <w:r w:rsidRPr="0001514A">
        <w:rPr>
          <w:sz w:val="20"/>
        </w:rPr>
        <w:t xml:space="preserve">. Право заключения договора аренды земельного участка (категория земель – земли населенных пунктов) с кадастровым </w:t>
      </w:r>
      <w:r w:rsidRPr="00F34BEC">
        <w:rPr>
          <w:sz w:val="20"/>
        </w:rPr>
        <w:t>номером 59:37:0620205:434 пл</w:t>
      </w:r>
      <w:r w:rsidRPr="00F34BEC">
        <w:rPr>
          <w:sz w:val="20"/>
        </w:rPr>
        <w:t>о</w:t>
      </w:r>
      <w:r w:rsidRPr="00F34BEC">
        <w:rPr>
          <w:sz w:val="20"/>
        </w:rPr>
        <w:t xml:space="preserve">щадью 462 </w:t>
      </w:r>
      <w:proofErr w:type="spellStart"/>
      <w:r w:rsidRPr="00F34BEC">
        <w:rPr>
          <w:sz w:val="20"/>
        </w:rPr>
        <w:t>кв</w:t>
      </w:r>
      <w:proofErr w:type="gramStart"/>
      <w:r w:rsidRPr="00F34BEC">
        <w:rPr>
          <w:sz w:val="20"/>
        </w:rPr>
        <w:t>.м</w:t>
      </w:r>
      <w:proofErr w:type="spellEnd"/>
      <w:proofErr w:type="gramEnd"/>
      <w:r w:rsidRPr="00F34BEC">
        <w:rPr>
          <w:sz w:val="20"/>
        </w:rPr>
        <w:t xml:space="preserve"> для ведения личного подсобного хозяйства (приусадебный земельный участок), по адресу: г. Усолье, ул. Луначарского, з/у 35. Срок аренды – 20 лет.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1277B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 xml:space="preserve">Лот № 2. </w:t>
      </w:r>
      <w:r w:rsidRPr="0017014B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59:37:0890101:</w:t>
      </w:r>
      <w:r w:rsidRPr="0031277B">
        <w:rPr>
          <w:sz w:val="20"/>
        </w:rPr>
        <w:t>1166 пл</w:t>
      </w:r>
      <w:r w:rsidRPr="0031277B">
        <w:rPr>
          <w:sz w:val="20"/>
        </w:rPr>
        <w:t>о</w:t>
      </w:r>
      <w:r w:rsidRPr="0031277B">
        <w:rPr>
          <w:sz w:val="20"/>
        </w:rPr>
        <w:t xml:space="preserve">щадью 1500 </w:t>
      </w:r>
      <w:proofErr w:type="spellStart"/>
      <w:r w:rsidRPr="0031277B">
        <w:rPr>
          <w:sz w:val="20"/>
        </w:rPr>
        <w:t>кв</w:t>
      </w:r>
      <w:proofErr w:type="gramStart"/>
      <w:r w:rsidRPr="0031277B">
        <w:rPr>
          <w:sz w:val="20"/>
        </w:rPr>
        <w:t>.м</w:t>
      </w:r>
      <w:proofErr w:type="spellEnd"/>
      <w:proofErr w:type="gramEnd"/>
      <w:r w:rsidRPr="0031277B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с. Романово, ул. Полевая, 25. Срок аренды – 20 лет.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1277B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3.</w:t>
      </w:r>
      <w:r>
        <w:rPr>
          <w:sz w:val="20"/>
        </w:rPr>
        <w:t xml:space="preserve"> </w:t>
      </w:r>
      <w:r w:rsidRPr="0017014B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59:37:0890101:</w:t>
      </w:r>
      <w:r>
        <w:rPr>
          <w:sz w:val="20"/>
        </w:rPr>
        <w:t>122</w:t>
      </w:r>
      <w:r w:rsidRPr="0031277B">
        <w:rPr>
          <w:sz w:val="20"/>
        </w:rPr>
        <w:t xml:space="preserve"> пл</w:t>
      </w:r>
      <w:r w:rsidRPr="0031277B">
        <w:rPr>
          <w:sz w:val="20"/>
        </w:rPr>
        <w:t>о</w:t>
      </w:r>
      <w:r w:rsidRPr="0031277B">
        <w:rPr>
          <w:sz w:val="20"/>
        </w:rPr>
        <w:t>щадью 15</w:t>
      </w:r>
      <w:r>
        <w:rPr>
          <w:sz w:val="20"/>
        </w:rPr>
        <w:t>51</w:t>
      </w:r>
      <w:r w:rsidRPr="0031277B">
        <w:rPr>
          <w:sz w:val="20"/>
        </w:rPr>
        <w:t xml:space="preserve"> </w:t>
      </w:r>
      <w:proofErr w:type="spellStart"/>
      <w:r w:rsidRPr="0031277B">
        <w:rPr>
          <w:sz w:val="20"/>
        </w:rPr>
        <w:t>кв</w:t>
      </w:r>
      <w:proofErr w:type="gramStart"/>
      <w:r w:rsidRPr="0031277B">
        <w:rPr>
          <w:sz w:val="20"/>
        </w:rPr>
        <w:t>.м</w:t>
      </w:r>
      <w:proofErr w:type="spellEnd"/>
      <w:proofErr w:type="gramEnd"/>
      <w:r w:rsidRPr="0031277B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с. Романово, ул. </w:t>
      </w:r>
      <w:r>
        <w:rPr>
          <w:sz w:val="20"/>
        </w:rPr>
        <w:t>Школьная, 22в</w:t>
      </w:r>
      <w:r w:rsidRPr="0031277B">
        <w:rPr>
          <w:sz w:val="20"/>
        </w:rPr>
        <w:t>. Срок аренды – 20 лет.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1277B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4.</w:t>
      </w:r>
      <w:r>
        <w:rPr>
          <w:sz w:val="20"/>
        </w:rPr>
        <w:t xml:space="preserve"> </w:t>
      </w:r>
      <w:r w:rsidRPr="0017014B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59:37:</w:t>
      </w:r>
      <w:r>
        <w:rPr>
          <w:sz w:val="20"/>
        </w:rPr>
        <w:t>339</w:t>
      </w:r>
      <w:r w:rsidRPr="0017014B">
        <w:rPr>
          <w:sz w:val="20"/>
        </w:rPr>
        <w:t>0101:</w:t>
      </w:r>
      <w:r>
        <w:rPr>
          <w:sz w:val="20"/>
        </w:rPr>
        <w:t>298</w:t>
      </w:r>
      <w:r w:rsidRPr="0031277B">
        <w:rPr>
          <w:sz w:val="20"/>
        </w:rPr>
        <w:t xml:space="preserve"> пл</w:t>
      </w:r>
      <w:r w:rsidRPr="0031277B">
        <w:rPr>
          <w:sz w:val="20"/>
        </w:rPr>
        <w:t>о</w:t>
      </w:r>
      <w:r w:rsidRPr="0031277B">
        <w:rPr>
          <w:sz w:val="20"/>
        </w:rPr>
        <w:t>щадью 1</w:t>
      </w:r>
      <w:r>
        <w:rPr>
          <w:sz w:val="20"/>
        </w:rPr>
        <w:t>854</w:t>
      </w:r>
      <w:r w:rsidRPr="0031277B">
        <w:rPr>
          <w:sz w:val="20"/>
        </w:rPr>
        <w:t xml:space="preserve"> </w:t>
      </w:r>
      <w:proofErr w:type="spellStart"/>
      <w:r w:rsidRPr="0031277B">
        <w:rPr>
          <w:sz w:val="20"/>
        </w:rPr>
        <w:t>кв</w:t>
      </w:r>
      <w:proofErr w:type="gramStart"/>
      <w:r w:rsidRPr="0031277B">
        <w:rPr>
          <w:sz w:val="20"/>
        </w:rPr>
        <w:t>.м</w:t>
      </w:r>
      <w:proofErr w:type="spellEnd"/>
      <w:proofErr w:type="gramEnd"/>
      <w:r w:rsidRPr="0031277B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с. Романово, ул. </w:t>
      </w:r>
      <w:r>
        <w:rPr>
          <w:sz w:val="20"/>
        </w:rPr>
        <w:t>Советская, 2б</w:t>
      </w:r>
      <w:r w:rsidRPr="0031277B">
        <w:rPr>
          <w:sz w:val="20"/>
        </w:rPr>
        <w:t>. Срок аренды – 20 лет.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1277B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5.</w:t>
      </w:r>
      <w:r>
        <w:rPr>
          <w:sz w:val="20"/>
        </w:rPr>
        <w:t xml:space="preserve"> </w:t>
      </w:r>
      <w:r w:rsidRPr="0017014B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59:37:0</w:t>
      </w:r>
      <w:r>
        <w:rPr>
          <w:sz w:val="20"/>
        </w:rPr>
        <w:t>770101</w:t>
      </w:r>
      <w:r w:rsidRPr="0017014B">
        <w:rPr>
          <w:sz w:val="20"/>
        </w:rPr>
        <w:t>:</w:t>
      </w:r>
      <w:r>
        <w:rPr>
          <w:sz w:val="20"/>
        </w:rPr>
        <w:t>418</w:t>
      </w:r>
      <w:r w:rsidRPr="0031277B">
        <w:rPr>
          <w:sz w:val="20"/>
        </w:rPr>
        <w:t xml:space="preserve"> пл</w:t>
      </w:r>
      <w:r w:rsidRPr="0031277B">
        <w:rPr>
          <w:sz w:val="20"/>
        </w:rPr>
        <w:t>о</w:t>
      </w:r>
      <w:r w:rsidRPr="0031277B">
        <w:rPr>
          <w:sz w:val="20"/>
        </w:rPr>
        <w:t>щадью 15</w:t>
      </w:r>
      <w:r>
        <w:rPr>
          <w:sz w:val="20"/>
        </w:rPr>
        <w:t>00</w:t>
      </w:r>
      <w:r w:rsidRPr="0031277B">
        <w:rPr>
          <w:sz w:val="20"/>
        </w:rPr>
        <w:t xml:space="preserve"> </w:t>
      </w:r>
      <w:proofErr w:type="spellStart"/>
      <w:r w:rsidRPr="0031277B">
        <w:rPr>
          <w:sz w:val="20"/>
        </w:rPr>
        <w:t>кв</w:t>
      </w:r>
      <w:proofErr w:type="gramStart"/>
      <w:r w:rsidRPr="0031277B">
        <w:rPr>
          <w:sz w:val="20"/>
        </w:rPr>
        <w:t>.м</w:t>
      </w:r>
      <w:proofErr w:type="spellEnd"/>
      <w:proofErr w:type="gramEnd"/>
      <w:r w:rsidRPr="0031277B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</w:t>
      </w:r>
      <w:r>
        <w:rPr>
          <w:sz w:val="20"/>
        </w:rPr>
        <w:t>п</w:t>
      </w:r>
      <w:r w:rsidRPr="0031277B">
        <w:rPr>
          <w:sz w:val="20"/>
        </w:rPr>
        <w:t xml:space="preserve">. </w:t>
      </w:r>
      <w:r>
        <w:rPr>
          <w:sz w:val="20"/>
        </w:rPr>
        <w:t>Вогулка, ул. Центральная, 11</w:t>
      </w:r>
      <w:r w:rsidRPr="0031277B">
        <w:rPr>
          <w:sz w:val="20"/>
        </w:rPr>
        <w:t>. Срок аренды – 20 лет.</w:t>
      </w:r>
    </w:p>
    <w:p w:rsidR="009619B1" w:rsidRPr="00301E94" w:rsidRDefault="009619B1" w:rsidP="009619B1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14 статьи 39.12 Земельного кодекса РФ торги признаны несостоявшимися.</w:t>
      </w:r>
      <w:r>
        <w:rPr>
          <w:sz w:val="20"/>
        </w:rPr>
        <w:t xml:space="preserve"> </w:t>
      </w:r>
      <w:proofErr w:type="gramStart"/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>о Стальновым А.С.</w:t>
      </w:r>
      <w:r w:rsidRPr="00301E94">
        <w:rPr>
          <w:sz w:val="20"/>
        </w:rPr>
        <w:t xml:space="preserve"> как с единственным подавшим заявку на участие в аукционе, по начальному размеру ежегодной арендной платы за землю. </w:t>
      </w:r>
      <w:proofErr w:type="gramEnd"/>
    </w:p>
    <w:p w:rsidR="009619B1" w:rsidRPr="001B1A73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6.</w:t>
      </w:r>
      <w:r>
        <w:rPr>
          <w:sz w:val="20"/>
        </w:rPr>
        <w:t xml:space="preserve"> </w:t>
      </w:r>
      <w:r w:rsidRPr="001B1A73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59:03:0400050:6462 пл</w:t>
      </w:r>
      <w:r w:rsidRPr="001B1A73">
        <w:rPr>
          <w:sz w:val="20"/>
        </w:rPr>
        <w:t>о</w:t>
      </w:r>
      <w:r w:rsidRPr="001B1A73">
        <w:rPr>
          <w:sz w:val="20"/>
        </w:rPr>
        <w:t xml:space="preserve">щадью 3873 </w:t>
      </w:r>
      <w:proofErr w:type="spellStart"/>
      <w:r w:rsidRPr="001B1A73">
        <w:rPr>
          <w:sz w:val="20"/>
        </w:rPr>
        <w:t>кв</w:t>
      </w:r>
      <w:proofErr w:type="gramStart"/>
      <w:r w:rsidRPr="001B1A73">
        <w:rPr>
          <w:sz w:val="20"/>
        </w:rPr>
        <w:t>.м</w:t>
      </w:r>
      <w:proofErr w:type="spellEnd"/>
      <w:proofErr w:type="gramEnd"/>
      <w:r w:rsidRPr="001B1A73">
        <w:rPr>
          <w:sz w:val="20"/>
        </w:rPr>
        <w:t xml:space="preserve"> для многоквартирного жилищного строительства (вид разрешенного использования – </w:t>
      </w:r>
      <w:proofErr w:type="spellStart"/>
      <w:r w:rsidRPr="001B1A73">
        <w:rPr>
          <w:sz w:val="20"/>
        </w:rPr>
        <w:t>среднеэтажная</w:t>
      </w:r>
      <w:proofErr w:type="spellEnd"/>
      <w:r w:rsidRPr="001B1A73">
        <w:rPr>
          <w:sz w:val="20"/>
        </w:rPr>
        <w:t xml:space="preserve"> жилая застройка), в г. Березники, ул. Ломоносова, </w:t>
      </w:r>
      <w:r>
        <w:rPr>
          <w:sz w:val="20"/>
        </w:rPr>
        <w:t xml:space="preserve">з/у </w:t>
      </w:r>
      <w:r w:rsidRPr="001B1A73">
        <w:rPr>
          <w:sz w:val="20"/>
        </w:rPr>
        <w:t>137</w:t>
      </w:r>
      <w:r>
        <w:rPr>
          <w:sz w:val="20"/>
        </w:rPr>
        <w:t>а</w:t>
      </w:r>
      <w:r w:rsidRPr="001B1A73">
        <w:rPr>
          <w:sz w:val="20"/>
        </w:rPr>
        <w:t>. Срок аренды – 7 лет 4 месяца.</w:t>
      </w:r>
    </w:p>
    <w:p w:rsidR="009619B1" w:rsidRDefault="009619B1" w:rsidP="009619B1">
      <w:pPr>
        <w:pStyle w:val="3"/>
        <w:ind w:firstLine="284"/>
        <w:rPr>
          <w:sz w:val="20"/>
        </w:rPr>
      </w:pPr>
      <w:proofErr w:type="gramStart"/>
      <w:r w:rsidRPr="00FB1EDB">
        <w:rPr>
          <w:sz w:val="20"/>
        </w:rPr>
        <w:t>В соответствии с п. 19 статьи 39.12 Земельного кодекса РФ торги признаны несостоявшимися</w:t>
      </w:r>
      <w:r>
        <w:rPr>
          <w:sz w:val="20"/>
        </w:rPr>
        <w:t xml:space="preserve">, </w:t>
      </w:r>
      <w:r w:rsidRPr="00A7292A">
        <w:rPr>
          <w:sz w:val="20"/>
        </w:rPr>
        <w:t>в соответствии с п. 20 статьи 39.12 Земельного кодекса РФ</w:t>
      </w:r>
      <w:r>
        <w:rPr>
          <w:sz w:val="20"/>
        </w:rPr>
        <w:t xml:space="preserve"> договор аренды земельного участка заключается с единственным принявшим участие в аукционе – ООО «СЗ «</w:t>
      </w:r>
      <w:proofErr w:type="spellStart"/>
      <w:r>
        <w:rPr>
          <w:sz w:val="20"/>
        </w:rPr>
        <w:t>Экспертстрой</w:t>
      </w:r>
      <w:proofErr w:type="spellEnd"/>
      <w:r>
        <w:rPr>
          <w:sz w:val="20"/>
        </w:rPr>
        <w:t>» по цене торгов, предложенной единственным принявшим участие в аукционе.</w:t>
      </w:r>
      <w:proofErr w:type="gramEnd"/>
    </w:p>
    <w:p w:rsidR="009619B1" w:rsidRPr="001B1A73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7.</w:t>
      </w:r>
      <w:r>
        <w:rPr>
          <w:sz w:val="20"/>
        </w:rPr>
        <w:t xml:space="preserve"> </w:t>
      </w:r>
      <w:r w:rsidRPr="001B1A73">
        <w:rPr>
          <w:sz w:val="20"/>
        </w:rPr>
        <w:t>Право заключения договора аренды земельного участка (категория земель – земли населенных пунктов) с кадастровым номером 59:</w:t>
      </w:r>
      <w:r>
        <w:rPr>
          <w:sz w:val="20"/>
        </w:rPr>
        <w:t>37</w:t>
      </w:r>
      <w:r w:rsidRPr="001B1A73">
        <w:rPr>
          <w:sz w:val="20"/>
        </w:rPr>
        <w:t>:</w:t>
      </w:r>
      <w:r>
        <w:rPr>
          <w:sz w:val="20"/>
        </w:rPr>
        <w:t>1580207</w:t>
      </w:r>
      <w:r w:rsidRPr="001B1A73">
        <w:rPr>
          <w:sz w:val="20"/>
        </w:rPr>
        <w:t>:</w:t>
      </w:r>
      <w:r>
        <w:rPr>
          <w:sz w:val="20"/>
        </w:rPr>
        <w:t>634</w:t>
      </w:r>
      <w:r w:rsidRPr="001B1A73">
        <w:rPr>
          <w:sz w:val="20"/>
        </w:rPr>
        <w:t xml:space="preserve"> пл</w:t>
      </w:r>
      <w:r w:rsidRPr="001B1A73">
        <w:rPr>
          <w:sz w:val="20"/>
        </w:rPr>
        <w:t>о</w:t>
      </w:r>
      <w:r w:rsidRPr="001B1A73">
        <w:rPr>
          <w:sz w:val="20"/>
        </w:rPr>
        <w:t xml:space="preserve">щадью </w:t>
      </w:r>
      <w:r>
        <w:rPr>
          <w:sz w:val="20"/>
        </w:rPr>
        <w:t>108464</w:t>
      </w:r>
      <w:r w:rsidRPr="001B1A73">
        <w:rPr>
          <w:sz w:val="20"/>
        </w:rPr>
        <w:t xml:space="preserve"> </w:t>
      </w:r>
      <w:proofErr w:type="spellStart"/>
      <w:r w:rsidRPr="001B1A73">
        <w:rPr>
          <w:sz w:val="20"/>
        </w:rPr>
        <w:t>кв</w:t>
      </w:r>
      <w:proofErr w:type="gramStart"/>
      <w:r w:rsidRPr="001B1A73">
        <w:rPr>
          <w:sz w:val="20"/>
        </w:rPr>
        <w:t>.м</w:t>
      </w:r>
      <w:proofErr w:type="spellEnd"/>
      <w:proofErr w:type="gramEnd"/>
      <w:r w:rsidRPr="001B1A73">
        <w:rPr>
          <w:sz w:val="20"/>
        </w:rPr>
        <w:t xml:space="preserve"> для </w:t>
      </w:r>
      <w:r>
        <w:rPr>
          <w:sz w:val="20"/>
        </w:rPr>
        <w:t>животноводства</w:t>
      </w:r>
      <w:r w:rsidRPr="001B1A73">
        <w:rPr>
          <w:sz w:val="20"/>
        </w:rPr>
        <w:t>,</w:t>
      </w:r>
      <w:r>
        <w:rPr>
          <w:sz w:val="20"/>
        </w:rPr>
        <w:t xml:space="preserve"> по адресу: муниципальное образование «Город Березники» Пермского края, с. </w:t>
      </w:r>
      <w:proofErr w:type="spellStart"/>
      <w:r>
        <w:rPr>
          <w:sz w:val="20"/>
        </w:rPr>
        <w:t>Пыскор</w:t>
      </w:r>
      <w:proofErr w:type="spellEnd"/>
      <w:r>
        <w:rPr>
          <w:sz w:val="20"/>
        </w:rPr>
        <w:t>, ул. Мира</w:t>
      </w:r>
      <w:r w:rsidRPr="001B1A73">
        <w:rPr>
          <w:sz w:val="20"/>
        </w:rPr>
        <w:t xml:space="preserve">. Срок аренды – </w:t>
      </w:r>
      <w:r>
        <w:rPr>
          <w:sz w:val="20"/>
        </w:rPr>
        <w:t>13 лет 2 месяца</w:t>
      </w:r>
      <w:r w:rsidRPr="001B1A73">
        <w:rPr>
          <w:sz w:val="20"/>
        </w:rPr>
        <w:t>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817B50" w:rsidRDefault="009619B1" w:rsidP="009619B1">
      <w:pPr>
        <w:pStyle w:val="3"/>
        <w:ind w:firstLine="284"/>
        <w:rPr>
          <w:sz w:val="20"/>
        </w:rPr>
      </w:pPr>
      <w:r w:rsidRPr="00817B50">
        <w:rPr>
          <w:b/>
          <w:sz w:val="20"/>
        </w:rPr>
        <w:t xml:space="preserve">Лот № </w:t>
      </w:r>
      <w:r>
        <w:rPr>
          <w:b/>
          <w:sz w:val="20"/>
        </w:rPr>
        <w:t>8</w:t>
      </w:r>
      <w:r w:rsidRPr="00817B50">
        <w:rPr>
          <w:b/>
          <w:sz w:val="20"/>
        </w:rPr>
        <w:t>.</w:t>
      </w:r>
      <w:r w:rsidRPr="00817B50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59:03:0200011:9718 пл</w:t>
      </w:r>
      <w:r w:rsidRPr="00817B50">
        <w:rPr>
          <w:sz w:val="20"/>
        </w:rPr>
        <w:t>о</w:t>
      </w:r>
      <w:r w:rsidRPr="00817B50">
        <w:rPr>
          <w:sz w:val="20"/>
        </w:rPr>
        <w:t xml:space="preserve">щадью 1165 </w:t>
      </w:r>
      <w:proofErr w:type="spellStart"/>
      <w:r w:rsidRPr="00817B50">
        <w:rPr>
          <w:sz w:val="20"/>
        </w:rPr>
        <w:t>кв</w:t>
      </w:r>
      <w:proofErr w:type="gramStart"/>
      <w:r w:rsidRPr="00817B50">
        <w:rPr>
          <w:sz w:val="20"/>
        </w:rPr>
        <w:t>.м</w:t>
      </w:r>
      <w:proofErr w:type="spellEnd"/>
      <w:proofErr w:type="gramEnd"/>
      <w:r w:rsidRPr="00817B50">
        <w:rPr>
          <w:sz w:val="20"/>
        </w:rPr>
        <w:t xml:space="preserve"> для размещения объекта временного использования с видом разрешенного использования – складские площадки (код 6.9.1) в г. Березники, в районе ул. Ключевая, 17. Срок аренды – 4 года 11 месяцев.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9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AC4113" w:rsidRDefault="009619B1" w:rsidP="009619B1">
      <w:pPr>
        <w:pStyle w:val="3"/>
        <w:tabs>
          <w:tab w:val="left" w:pos="-709"/>
        </w:tabs>
        <w:ind w:firstLine="284"/>
        <w:rPr>
          <w:sz w:val="20"/>
        </w:rPr>
      </w:pPr>
      <w:r>
        <w:rPr>
          <w:b/>
          <w:sz w:val="20"/>
        </w:rPr>
        <w:t>Лот № 9</w:t>
      </w:r>
      <w:r w:rsidRPr="0001514A">
        <w:rPr>
          <w:sz w:val="20"/>
        </w:rPr>
        <w:t xml:space="preserve">. Право </w:t>
      </w:r>
      <w:r w:rsidRPr="00AC4113">
        <w:rPr>
          <w:sz w:val="20"/>
        </w:rPr>
        <w:t xml:space="preserve">заключения договора аренды земельного участка (категория земель – земли населенных пунктов) с кадастровым номером 59:03:0600005:196 площадью 36590 </w:t>
      </w:r>
      <w:proofErr w:type="spellStart"/>
      <w:r w:rsidRPr="00AC4113">
        <w:rPr>
          <w:sz w:val="20"/>
        </w:rPr>
        <w:t>кв</w:t>
      </w:r>
      <w:proofErr w:type="gramStart"/>
      <w:r w:rsidRPr="00AC4113">
        <w:rPr>
          <w:sz w:val="20"/>
        </w:rPr>
        <w:t>.м</w:t>
      </w:r>
      <w:proofErr w:type="spellEnd"/>
      <w:proofErr w:type="gramEnd"/>
      <w:r w:rsidRPr="00AC4113">
        <w:rPr>
          <w:sz w:val="20"/>
        </w:rPr>
        <w:t>, для проектно-изыскательских работ и строительства туристических объектов (вид разрешенного использования – туристическое обслуживание), в г. Березники (район Мехколонны-24). Срок аренды – 13 лет 2 месяца.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E7944" w:rsidRDefault="009619B1" w:rsidP="009619B1">
      <w:pPr>
        <w:pStyle w:val="3"/>
        <w:ind w:firstLine="284"/>
        <w:rPr>
          <w:sz w:val="20"/>
        </w:rPr>
      </w:pPr>
      <w:r>
        <w:rPr>
          <w:b/>
          <w:sz w:val="20"/>
        </w:rPr>
        <w:t>Лот № 1.</w:t>
      </w:r>
      <w:r>
        <w:rPr>
          <w:sz w:val="20"/>
        </w:rPr>
        <w:t xml:space="preserve"> </w:t>
      </w:r>
      <w:r w:rsidRPr="00962669">
        <w:rPr>
          <w:sz w:val="20"/>
        </w:rPr>
        <w:t xml:space="preserve">Право заключения договора аренды земельного участка (категория земель – земли населенных пунктов) с </w:t>
      </w:r>
      <w:r w:rsidRPr="003E7944">
        <w:rPr>
          <w:sz w:val="20"/>
        </w:rPr>
        <w:t xml:space="preserve">кадастровым номером 59:37:0560101:314 площадью 995 </w:t>
      </w:r>
      <w:proofErr w:type="spellStart"/>
      <w:r w:rsidRPr="003E7944">
        <w:rPr>
          <w:sz w:val="20"/>
        </w:rPr>
        <w:t>кв</w:t>
      </w:r>
      <w:proofErr w:type="gramStart"/>
      <w:r w:rsidRPr="003E7944">
        <w:rPr>
          <w:sz w:val="20"/>
        </w:rPr>
        <w:t>.м</w:t>
      </w:r>
      <w:proofErr w:type="spellEnd"/>
      <w:proofErr w:type="gramEnd"/>
      <w:r w:rsidRPr="003E7944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д. Пешково, ул. 1 Мая, з/у 40. Срок аренды – 20 лет.</w:t>
      </w:r>
    </w:p>
    <w:p w:rsidR="009619B1" w:rsidRDefault="009619B1" w:rsidP="009619B1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9619B1" w:rsidRPr="003E7944" w:rsidRDefault="009619B1" w:rsidP="009619B1">
      <w:pPr>
        <w:pStyle w:val="3"/>
        <w:ind w:firstLine="284"/>
        <w:rPr>
          <w:sz w:val="20"/>
        </w:rPr>
      </w:pPr>
      <w:r w:rsidRPr="003E7944">
        <w:rPr>
          <w:b/>
          <w:sz w:val="20"/>
        </w:rPr>
        <w:t>Лот № 2.</w:t>
      </w:r>
      <w:r w:rsidRPr="003E7944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59:03:0400074:4641 площадью 13478 </w:t>
      </w:r>
      <w:proofErr w:type="spellStart"/>
      <w:r w:rsidRPr="003E7944">
        <w:rPr>
          <w:sz w:val="20"/>
        </w:rPr>
        <w:t>кв</w:t>
      </w:r>
      <w:proofErr w:type="gramStart"/>
      <w:r w:rsidRPr="003E7944">
        <w:rPr>
          <w:sz w:val="20"/>
        </w:rPr>
        <w:t>.м</w:t>
      </w:r>
      <w:proofErr w:type="spellEnd"/>
      <w:proofErr w:type="gramEnd"/>
      <w:r w:rsidRPr="003E7944">
        <w:rPr>
          <w:sz w:val="20"/>
        </w:rPr>
        <w:t xml:space="preserve"> для строительства объектов </w:t>
      </w:r>
      <w:r w:rsidRPr="003E7944">
        <w:rPr>
          <w:sz w:val="20"/>
        </w:rPr>
        <w:lastRenderedPageBreak/>
        <w:t>капитального строительства, предназначенных для оказания гражданам амбулаторно-поликлинической помощи (вид разрешенного использования – амбулаторно-поликлиническое обслуживание), по адресу: г. Березники, ул. Юбилейная, з/у 68. Срок аренды: 13 лет 2 месяца.</w:t>
      </w:r>
    </w:p>
    <w:p w:rsidR="009619B1" w:rsidRDefault="009619B1" w:rsidP="009619B1">
      <w:pPr>
        <w:pStyle w:val="3"/>
        <w:ind w:firstLine="284"/>
        <w:rPr>
          <w:sz w:val="20"/>
        </w:rPr>
      </w:pPr>
      <w:proofErr w:type="gramStart"/>
      <w:r w:rsidRPr="00FB1EDB">
        <w:rPr>
          <w:sz w:val="20"/>
        </w:rPr>
        <w:t>В соответствии с п. 19 статьи 39.12 Земельного кодекса РФ торги признаны несостоявшимися</w:t>
      </w:r>
      <w:r>
        <w:rPr>
          <w:sz w:val="20"/>
        </w:rPr>
        <w:t xml:space="preserve">, </w:t>
      </w:r>
      <w:r w:rsidRPr="00A7292A">
        <w:rPr>
          <w:sz w:val="20"/>
        </w:rPr>
        <w:t>в соответствии с п. 20 статьи 39.12 Земельного кодекса РФ</w:t>
      </w:r>
      <w:r>
        <w:rPr>
          <w:sz w:val="20"/>
        </w:rPr>
        <w:t xml:space="preserve"> договор аренды земельного участка заключается с единственным принявшим участие в аукционе – ПАО «</w:t>
      </w:r>
      <w:proofErr w:type="spellStart"/>
      <w:r>
        <w:rPr>
          <w:sz w:val="20"/>
        </w:rPr>
        <w:t>Уралкалий</w:t>
      </w:r>
      <w:proofErr w:type="spellEnd"/>
      <w:r>
        <w:rPr>
          <w:sz w:val="20"/>
        </w:rPr>
        <w:t>» по цене торгов, предложенной единственным принявшим участие в аукционе.</w:t>
      </w:r>
      <w:proofErr w:type="gramEnd"/>
    </w:p>
    <w:p w:rsidR="009619B1" w:rsidRDefault="009619B1" w:rsidP="009619B1">
      <w:pPr>
        <w:pStyle w:val="3"/>
        <w:ind w:firstLine="284"/>
        <w:rPr>
          <w:sz w:val="20"/>
        </w:rPr>
      </w:pPr>
    </w:p>
    <w:p w:rsidR="006E58FF" w:rsidRDefault="009619B1">
      <w:bookmarkStart w:id="0" w:name="_GoBack"/>
      <w:bookmarkEnd w:id="0"/>
    </w:p>
    <w:sectPr w:rsidR="006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D0"/>
    <w:rsid w:val="003245D0"/>
    <w:rsid w:val="00932446"/>
    <w:rsid w:val="009619B1"/>
    <w:rsid w:val="00B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19B1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619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619B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619B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19B1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619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619B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619B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Екатерина Юрьевна</dc:creator>
  <cp:keywords/>
  <dc:description/>
  <cp:lastModifiedBy>Митрофанова Екатерина Юрьевна</cp:lastModifiedBy>
  <cp:revision>2</cp:revision>
  <dcterms:created xsi:type="dcterms:W3CDTF">2024-07-02T09:49:00Z</dcterms:created>
  <dcterms:modified xsi:type="dcterms:W3CDTF">2024-07-02T09:49:00Z</dcterms:modified>
</cp:coreProperties>
</file>